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726B1" w14:textId="531FF0A9" w:rsidR="00A3419D" w:rsidRPr="00162B0D" w:rsidRDefault="00A3419D" w:rsidP="00162B0D">
      <w:pPr>
        <w:pStyle w:val="Textebrut"/>
        <w:jc w:val="both"/>
        <w:rPr>
          <w:rFonts w:asciiTheme="minorHAnsi" w:hAnsiTheme="minorHAnsi" w:cstheme="minorHAnsi"/>
          <w:b/>
          <w:bCs/>
          <w:i/>
          <w:iCs/>
          <w:color w:val="FF0000"/>
          <w:sz w:val="28"/>
          <w:szCs w:val="28"/>
        </w:rPr>
      </w:pPr>
      <w:bookmarkStart w:id="0" w:name="_Hlk83196486"/>
      <w:r w:rsidRPr="00162B0D">
        <w:rPr>
          <w:rFonts w:asciiTheme="minorHAnsi" w:hAnsiTheme="minorHAnsi" w:cstheme="minorHAnsi"/>
          <w:b/>
          <w:bCs/>
          <w:i/>
          <w:iCs/>
          <w:color w:val="FF0000"/>
          <w:sz w:val="28"/>
          <w:szCs w:val="28"/>
        </w:rPr>
        <w:t xml:space="preserve">Sur Tina </w:t>
      </w:r>
      <w:proofErr w:type="spellStart"/>
      <w:r w:rsidRPr="00162B0D">
        <w:rPr>
          <w:rFonts w:asciiTheme="minorHAnsi" w:hAnsiTheme="minorHAnsi" w:cstheme="minorHAnsi"/>
          <w:b/>
          <w:bCs/>
          <w:i/>
          <w:iCs/>
          <w:color w:val="FF0000"/>
          <w:sz w:val="28"/>
          <w:szCs w:val="28"/>
        </w:rPr>
        <w:t>Modotti</w:t>
      </w:r>
      <w:bookmarkEnd w:id="0"/>
      <w:proofErr w:type="spellEnd"/>
      <w:r w:rsidR="007876ED">
        <w:rPr>
          <w:rFonts w:asciiTheme="minorHAnsi" w:hAnsiTheme="minorHAnsi" w:cstheme="minorHAnsi"/>
          <w:b/>
          <w:bCs/>
          <w:i/>
          <w:iCs/>
          <w:color w:val="FF0000"/>
          <w:sz w:val="28"/>
          <w:szCs w:val="28"/>
        </w:rPr>
        <w:t>.</w:t>
      </w:r>
    </w:p>
    <w:p w14:paraId="33D18BE0" w14:textId="77777777" w:rsidR="00162B0D" w:rsidRDefault="00162B0D" w:rsidP="00162B0D">
      <w:pPr>
        <w:pStyle w:val="Textebrut"/>
        <w:jc w:val="both"/>
        <w:rPr>
          <w:rFonts w:asciiTheme="minorHAnsi" w:hAnsiTheme="minorHAnsi" w:cstheme="minorHAnsi"/>
          <w:sz w:val="22"/>
          <w:szCs w:val="22"/>
        </w:rPr>
      </w:pPr>
    </w:p>
    <w:p w14:paraId="00059D4A" w14:textId="6C2F909D" w:rsidR="00162B0D" w:rsidRPr="00162B0D" w:rsidRDefault="00162B0D" w:rsidP="00162B0D">
      <w:pPr>
        <w:pStyle w:val="Textebrut"/>
        <w:jc w:val="both"/>
        <w:rPr>
          <w:rFonts w:asciiTheme="minorHAnsi" w:hAnsiTheme="minorHAnsi" w:cstheme="minorHAnsi"/>
          <w:i/>
          <w:iCs/>
          <w:color w:val="FF0000"/>
          <w:sz w:val="22"/>
          <w:szCs w:val="22"/>
        </w:rPr>
      </w:pPr>
      <w:r w:rsidRPr="00162B0D">
        <w:rPr>
          <w:rFonts w:asciiTheme="minorHAnsi" w:hAnsiTheme="minorHAnsi" w:cstheme="minorHAnsi"/>
          <w:i/>
          <w:iCs/>
          <w:color w:val="FF0000"/>
          <w:sz w:val="22"/>
          <w:szCs w:val="22"/>
        </w:rPr>
        <w:t xml:space="preserve">CLT, numéro 4, </w:t>
      </w:r>
      <w:r w:rsidR="007876ED">
        <w:rPr>
          <w:rFonts w:asciiTheme="minorHAnsi" w:hAnsiTheme="minorHAnsi" w:cstheme="minorHAnsi"/>
          <w:i/>
          <w:iCs/>
          <w:color w:val="FF0000"/>
          <w:sz w:val="22"/>
          <w:szCs w:val="22"/>
        </w:rPr>
        <w:t>o</w:t>
      </w:r>
      <w:r w:rsidR="007876ED" w:rsidRPr="007876ED">
        <w:rPr>
          <w:rFonts w:asciiTheme="minorHAnsi" w:hAnsiTheme="minorHAnsi" w:cstheme="minorHAnsi"/>
          <w:i/>
          <w:iCs/>
          <w:color w:val="FF0000"/>
          <w:sz w:val="22"/>
          <w:szCs w:val="22"/>
        </w:rPr>
        <w:t xml:space="preserve">ctobre-décembre </w:t>
      </w:r>
      <w:r w:rsidRPr="00162B0D">
        <w:rPr>
          <w:rFonts w:asciiTheme="minorHAnsi" w:hAnsiTheme="minorHAnsi" w:cstheme="minorHAnsi"/>
          <w:i/>
          <w:iCs/>
          <w:color w:val="FF0000"/>
          <w:sz w:val="22"/>
          <w:szCs w:val="22"/>
        </w:rPr>
        <w:t>1979</w:t>
      </w:r>
    </w:p>
    <w:p w14:paraId="34B40215" w14:textId="45F5C14E" w:rsidR="00A3419D" w:rsidRPr="00162B0D" w:rsidRDefault="00A3419D" w:rsidP="00162B0D">
      <w:pPr>
        <w:pStyle w:val="Textebrut"/>
        <w:jc w:val="both"/>
        <w:rPr>
          <w:rFonts w:asciiTheme="minorHAnsi" w:hAnsiTheme="minorHAnsi" w:cstheme="minorHAnsi"/>
          <w:i/>
          <w:iCs/>
          <w:color w:val="FF0000"/>
          <w:sz w:val="22"/>
          <w:szCs w:val="22"/>
        </w:rPr>
      </w:pPr>
      <w:r w:rsidRPr="00162B0D">
        <w:rPr>
          <w:rFonts w:asciiTheme="minorHAnsi" w:hAnsiTheme="minorHAnsi" w:cstheme="minorHAnsi"/>
          <w:i/>
          <w:iCs/>
          <w:color w:val="FF0000"/>
          <w:sz w:val="22"/>
          <w:szCs w:val="22"/>
        </w:rPr>
        <w:t xml:space="preserve">Complément au n° 3 des Cahiers Léon </w:t>
      </w:r>
      <w:proofErr w:type="spellStart"/>
      <w:r w:rsidRPr="00162B0D">
        <w:rPr>
          <w:rFonts w:asciiTheme="minorHAnsi" w:hAnsiTheme="minorHAnsi" w:cstheme="minorHAnsi"/>
          <w:i/>
          <w:iCs/>
          <w:color w:val="FF0000"/>
          <w:sz w:val="22"/>
          <w:szCs w:val="22"/>
        </w:rPr>
        <w:t>Trotsky</w:t>
      </w:r>
      <w:proofErr w:type="spellEnd"/>
    </w:p>
    <w:p w14:paraId="48640DC8" w14:textId="77777777" w:rsidR="00162B0D" w:rsidRDefault="00162B0D" w:rsidP="00162B0D">
      <w:pPr>
        <w:pStyle w:val="Textebrut"/>
        <w:jc w:val="both"/>
        <w:rPr>
          <w:rFonts w:asciiTheme="minorHAnsi" w:hAnsiTheme="minorHAnsi" w:cstheme="minorHAnsi"/>
          <w:sz w:val="22"/>
          <w:szCs w:val="22"/>
        </w:rPr>
      </w:pPr>
    </w:p>
    <w:p w14:paraId="0E88EE92" w14:textId="77777777" w:rsidR="007876ED" w:rsidRDefault="007876ED" w:rsidP="00162B0D">
      <w:pPr>
        <w:pStyle w:val="Textebrut"/>
        <w:jc w:val="both"/>
        <w:rPr>
          <w:rFonts w:asciiTheme="minorHAnsi" w:hAnsiTheme="minorHAnsi" w:cstheme="minorHAnsi"/>
          <w:sz w:val="22"/>
          <w:szCs w:val="22"/>
        </w:rPr>
      </w:pPr>
    </w:p>
    <w:p w14:paraId="78C0B8CA" w14:textId="0B607584" w:rsidR="00A3419D" w:rsidRPr="00162B0D" w:rsidRDefault="00A3419D" w:rsidP="00162B0D">
      <w:pPr>
        <w:pStyle w:val="Textebrut"/>
        <w:jc w:val="both"/>
        <w:rPr>
          <w:rFonts w:asciiTheme="minorHAnsi" w:hAnsiTheme="minorHAnsi" w:cstheme="minorHAnsi"/>
          <w:sz w:val="22"/>
          <w:szCs w:val="22"/>
        </w:rPr>
      </w:pPr>
      <w:r w:rsidRPr="00162B0D">
        <w:rPr>
          <w:rFonts w:asciiTheme="minorHAnsi" w:hAnsiTheme="minorHAnsi" w:cstheme="minorHAnsi"/>
          <w:sz w:val="22"/>
          <w:szCs w:val="22"/>
        </w:rPr>
        <w:t xml:space="preserve">Je voudrais, pour nos lecteurs, compléter la biographie sommaire donnée dans le numéro 3 des Cahiers Léon </w:t>
      </w:r>
      <w:proofErr w:type="spellStart"/>
      <w:r w:rsidRPr="00162B0D">
        <w:rPr>
          <w:rFonts w:asciiTheme="minorHAnsi" w:hAnsiTheme="minorHAnsi" w:cstheme="minorHAnsi"/>
          <w:sz w:val="22"/>
          <w:szCs w:val="22"/>
        </w:rPr>
        <w:t>Trotsky</w:t>
      </w:r>
      <w:proofErr w:type="spellEnd"/>
      <w:r w:rsidRPr="00162B0D">
        <w:rPr>
          <w:rFonts w:asciiTheme="minorHAnsi" w:hAnsiTheme="minorHAnsi" w:cstheme="minorHAnsi"/>
          <w:sz w:val="22"/>
          <w:szCs w:val="22"/>
        </w:rPr>
        <w:t xml:space="preserve"> sur Tina </w:t>
      </w:r>
      <w:proofErr w:type="spellStart"/>
      <w:r w:rsidRPr="00162B0D">
        <w:rPr>
          <w:rFonts w:asciiTheme="minorHAnsi" w:hAnsiTheme="minorHAnsi" w:cstheme="minorHAnsi"/>
          <w:sz w:val="22"/>
          <w:szCs w:val="22"/>
        </w:rPr>
        <w:t>Modotti</w:t>
      </w:r>
      <w:proofErr w:type="spellEnd"/>
      <w:r w:rsidRPr="00162B0D">
        <w:rPr>
          <w:rFonts w:asciiTheme="minorHAnsi" w:hAnsiTheme="minorHAnsi" w:cstheme="minorHAnsi"/>
          <w:sz w:val="22"/>
          <w:szCs w:val="22"/>
        </w:rPr>
        <w:t xml:space="preserve">, à partir des éléments donnés dans </w:t>
      </w:r>
      <w:bookmarkStart w:id="1" w:name="_Hlk83196551"/>
      <w:r w:rsidRPr="00162B0D">
        <w:rPr>
          <w:rFonts w:asciiTheme="minorHAnsi" w:hAnsiTheme="minorHAnsi" w:cstheme="minorHAnsi"/>
          <w:sz w:val="22"/>
          <w:szCs w:val="22"/>
        </w:rPr>
        <w:t xml:space="preserve">le livre de Mildred Constantine, </w:t>
      </w:r>
      <w:r w:rsidRPr="00162B0D">
        <w:rPr>
          <w:rFonts w:asciiTheme="minorHAnsi" w:hAnsiTheme="minorHAnsi" w:cstheme="minorHAnsi"/>
          <w:i/>
          <w:iCs/>
          <w:sz w:val="22"/>
          <w:szCs w:val="22"/>
        </w:rPr>
        <w:t xml:space="preserve">Tina </w:t>
      </w:r>
      <w:proofErr w:type="spellStart"/>
      <w:r w:rsidRPr="00162B0D">
        <w:rPr>
          <w:rFonts w:asciiTheme="minorHAnsi" w:hAnsiTheme="minorHAnsi" w:cstheme="minorHAnsi"/>
          <w:i/>
          <w:iCs/>
          <w:sz w:val="22"/>
          <w:szCs w:val="22"/>
        </w:rPr>
        <w:t>Modotti</w:t>
      </w:r>
      <w:proofErr w:type="spellEnd"/>
      <w:r w:rsidRPr="00162B0D">
        <w:rPr>
          <w:rFonts w:asciiTheme="minorHAnsi" w:hAnsiTheme="minorHAnsi" w:cstheme="minorHAnsi"/>
          <w:i/>
          <w:iCs/>
          <w:sz w:val="22"/>
          <w:szCs w:val="22"/>
        </w:rPr>
        <w:t xml:space="preserve">, </w:t>
      </w:r>
      <w:proofErr w:type="spellStart"/>
      <w:r w:rsidRPr="00162B0D">
        <w:rPr>
          <w:rFonts w:asciiTheme="minorHAnsi" w:hAnsiTheme="minorHAnsi" w:cstheme="minorHAnsi"/>
          <w:i/>
          <w:iCs/>
          <w:sz w:val="22"/>
          <w:szCs w:val="22"/>
        </w:rPr>
        <w:t>una</w:t>
      </w:r>
      <w:proofErr w:type="spellEnd"/>
      <w:r w:rsidRPr="00162B0D">
        <w:rPr>
          <w:rFonts w:asciiTheme="minorHAnsi" w:hAnsiTheme="minorHAnsi" w:cstheme="minorHAnsi"/>
          <w:i/>
          <w:iCs/>
          <w:sz w:val="22"/>
          <w:szCs w:val="22"/>
        </w:rPr>
        <w:t xml:space="preserve"> vida </w:t>
      </w:r>
      <w:proofErr w:type="spellStart"/>
      <w:r w:rsidRPr="00162B0D">
        <w:rPr>
          <w:rFonts w:asciiTheme="minorHAnsi" w:hAnsiTheme="minorHAnsi" w:cstheme="minorHAnsi"/>
          <w:i/>
          <w:iCs/>
          <w:sz w:val="22"/>
          <w:szCs w:val="22"/>
        </w:rPr>
        <w:t>fragil</w:t>
      </w:r>
      <w:proofErr w:type="spellEnd"/>
      <w:r w:rsidRPr="00162B0D">
        <w:rPr>
          <w:rFonts w:asciiTheme="minorHAnsi" w:hAnsiTheme="minorHAnsi" w:cstheme="minorHAnsi"/>
          <w:sz w:val="22"/>
          <w:szCs w:val="22"/>
        </w:rPr>
        <w:t xml:space="preserve"> (coll. </w:t>
      </w:r>
      <w:proofErr w:type="spellStart"/>
      <w:r w:rsidRPr="00162B0D">
        <w:rPr>
          <w:rFonts w:asciiTheme="minorHAnsi" w:hAnsiTheme="minorHAnsi" w:cstheme="minorHAnsi"/>
          <w:sz w:val="22"/>
          <w:szCs w:val="22"/>
        </w:rPr>
        <w:t>Tezontle</w:t>
      </w:r>
      <w:proofErr w:type="spellEnd"/>
      <w:r w:rsidRPr="00162B0D">
        <w:rPr>
          <w:rFonts w:asciiTheme="minorHAnsi" w:hAnsiTheme="minorHAnsi" w:cstheme="minorHAnsi"/>
          <w:sz w:val="22"/>
          <w:szCs w:val="22"/>
        </w:rPr>
        <w:t>, F. C. E. Mexico, 1979).</w:t>
      </w:r>
    </w:p>
    <w:bookmarkEnd w:id="1"/>
    <w:p w14:paraId="3EE6F771" w14:textId="77777777" w:rsidR="00162B0D" w:rsidRDefault="00162B0D" w:rsidP="00162B0D">
      <w:pPr>
        <w:pStyle w:val="Textebrut"/>
        <w:jc w:val="both"/>
        <w:rPr>
          <w:rFonts w:asciiTheme="minorHAnsi" w:hAnsiTheme="minorHAnsi" w:cstheme="minorHAnsi"/>
          <w:sz w:val="22"/>
          <w:szCs w:val="22"/>
        </w:rPr>
      </w:pPr>
    </w:p>
    <w:p w14:paraId="147E236F" w14:textId="3DAF8E61" w:rsidR="00A3419D" w:rsidRPr="00162B0D" w:rsidRDefault="00A3419D" w:rsidP="00162B0D">
      <w:pPr>
        <w:pStyle w:val="Textebrut"/>
        <w:jc w:val="both"/>
        <w:rPr>
          <w:rFonts w:asciiTheme="minorHAnsi" w:hAnsiTheme="minorHAnsi" w:cstheme="minorHAnsi"/>
          <w:sz w:val="22"/>
          <w:szCs w:val="22"/>
        </w:rPr>
      </w:pPr>
      <w:r w:rsidRPr="00162B0D">
        <w:rPr>
          <w:rFonts w:asciiTheme="minorHAnsi" w:hAnsiTheme="minorHAnsi" w:cstheme="minorHAnsi"/>
          <w:sz w:val="22"/>
          <w:szCs w:val="22"/>
        </w:rPr>
        <w:t xml:space="preserve">De son véritable nom </w:t>
      </w:r>
      <w:proofErr w:type="spellStart"/>
      <w:r w:rsidRPr="00162B0D">
        <w:rPr>
          <w:rFonts w:asciiTheme="minorHAnsi" w:hAnsiTheme="minorHAnsi" w:cstheme="minorHAnsi"/>
          <w:sz w:val="22"/>
          <w:szCs w:val="22"/>
        </w:rPr>
        <w:t>Adelaide</w:t>
      </w:r>
      <w:proofErr w:type="spellEnd"/>
      <w:r w:rsidRPr="00162B0D">
        <w:rPr>
          <w:rFonts w:asciiTheme="minorHAnsi" w:hAnsiTheme="minorHAnsi" w:cstheme="minorHAnsi"/>
          <w:sz w:val="22"/>
          <w:szCs w:val="22"/>
        </w:rPr>
        <w:t xml:space="preserve"> </w:t>
      </w:r>
      <w:proofErr w:type="spellStart"/>
      <w:r w:rsidRPr="00162B0D">
        <w:rPr>
          <w:rFonts w:asciiTheme="minorHAnsi" w:hAnsiTheme="minorHAnsi" w:cstheme="minorHAnsi"/>
          <w:sz w:val="22"/>
          <w:szCs w:val="22"/>
        </w:rPr>
        <w:t>Luïgia</w:t>
      </w:r>
      <w:proofErr w:type="spellEnd"/>
      <w:r w:rsidRPr="00162B0D">
        <w:rPr>
          <w:rFonts w:asciiTheme="minorHAnsi" w:hAnsiTheme="minorHAnsi" w:cstheme="minorHAnsi"/>
          <w:sz w:val="22"/>
          <w:szCs w:val="22"/>
        </w:rPr>
        <w:t>, elle est née le 16 août 1896 à Udine, en Italie, et morte à Mexico le 5 janvier 1942. Elle avait émigré en Californie en 1913 et travaillé comme ouvrière du textile. Elle s'était mariée une première fois avec le peintre et poète canadien francophone Roubaix de L'</w:t>
      </w:r>
      <w:proofErr w:type="spellStart"/>
      <w:r w:rsidRPr="00162B0D">
        <w:rPr>
          <w:rFonts w:asciiTheme="minorHAnsi" w:hAnsiTheme="minorHAnsi" w:cstheme="minorHAnsi"/>
          <w:sz w:val="22"/>
          <w:szCs w:val="22"/>
        </w:rPr>
        <w:t>Abrie</w:t>
      </w:r>
      <w:proofErr w:type="spellEnd"/>
      <w:r w:rsidRPr="00162B0D">
        <w:rPr>
          <w:rFonts w:asciiTheme="minorHAnsi" w:hAnsiTheme="minorHAnsi" w:cstheme="minorHAnsi"/>
          <w:sz w:val="22"/>
          <w:szCs w:val="22"/>
        </w:rPr>
        <w:t xml:space="preserve"> </w:t>
      </w:r>
      <w:proofErr w:type="spellStart"/>
      <w:r w:rsidRPr="00162B0D">
        <w:rPr>
          <w:rFonts w:asciiTheme="minorHAnsi" w:hAnsiTheme="minorHAnsi" w:cstheme="minorHAnsi"/>
          <w:sz w:val="22"/>
          <w:szCs w:val="22"/>
        </w:rPr>
        <w:t>Richey</w:t>
      </w:r>
      <w:proofErr w:type="spellEnd"/>
      <w:r w:rsidRPr="00162B0D">
        <w:rPr>
          <w:rFonts w:asciiTheme="minorHAnsi" w:hAnsiTheme="minorHAnsi" w:cstheme="minorHAnsi"/>
          <w:sz w:val="22"/>
          <w:szCs w:val="22"/>
        </w:rPr>
        <w:t xml:space="preserve"> (qui meurt en 1922). C'est en 1921 que commence sa liaison avec Edward Weston ; c'est en septembre 1923 qu'ils arrivent ensemble à Mexico. Elle a eu une liaison de plusieurs années avec le peintre communiste Xavier Guerrero, a adhéré au P. C. en 1927 et connu Vittorio </w:t>
      </w:r>
      <w:proofErr w:type="spellStart"/>
      <w:r w:rsidRPr="00162B0D">
        <w:rPr>
          <w:rFonts w:asciiTheme="minorHAnsi" w:hAnsiTheme="minorHAnsi" w:cstheme="minorHAnsi"/>
          <w:sz w:val="22"/>
          <w:szCs w:val="22"/>
        </w:rPr>
        <w:t>Vidali</w:t>
      </w:r>
      <w:proofErr w:type="spellEnd"/>
      <w:r w:rsidRPr="00162B0D">
        <w:rPr>
          <w:rFonts w:asciiTheme="minorHAnsi" w:hAnsiTheme="minorHAnsi" w:cstheme="minorHAnsi"/>
          <w:sz w:val="22"/>
          <w:szCs w:val="22"/>
        </w:rPr>
        <w:t xml:space="preserve"> la même année à une manifestation en faveur de Sacco et </w:t>
      </w:r>
      <w:proofErr w:type="spellStart"/>
      <w:r w:rsidRPr="00162B0D">
        <w:rPr>
          <w:rFonts w:asciiTheme="minorHAnsi" w:hAnsiTheme="minorHAnsi" w:cstheme="minorHAnsi"/>
          <w:sz w:val="22"/>
          <w:szCs w:val="22"/>
        </w:rPr>
        <w:t>Vanzetti</w:t>
      </w:r>
      <w:proofErr w:type="spellEnd"/>
      <w:r w:rsidRPr="00162B0D">
        <w:rPr>
          <w:rFonts w:asciiTheme="minorHAnsi" w:hAnsiTheme="minorHAnsi" w:cstheme="minorHAnsi"/>
          <w:sz w:val="22"/>
          <w:szCs w:val="22"/>
        </w:rPr>
        <w:t xml:space="preserve">. Sa liaison avec </w:t>
      </w:r>
      <w:proofErr w:type="spellStart"/>
      <w:r w:rsidRPr="00162B0D">
        <w:rPr>
          <w:rFonts w:asciiTheme="minorHAnsi" w:hAnsiTheme="minorHAnsi" w:cstheme="minorHAnsi"/>
          <w:sz w:val="22"/>
          <w:szCs w:val="22"/>
        </w:rPr>
        <w:t>Mella</w:t>
      </w:r>
      <w:proofErr w:type="spellEnd"/>
      <w:r w:rsidRPr="00162B0D">
        <w:rPr>
          <w:rFonts w:asciiTheme="minorHAnsi" w:hAnsiTheme="minorHAnsi" w:cstheme="minorHAnsi"/>
          <w:sz w:val="22"/>
          <w:szCs w:val="22"/>
        </w:rPr>
        <w:t xml:space="preserve"> commence en juin 1928 ; ils habitent ensemble à partir de septembre de la même année (</w:t>
      </w:r>
      <w:proofErr w:type="spellStart"/>
      <w:r w:rsidRPr="00162B0D">
        <w:rPr>
          <w:rFonts w:asciiTheme="minorHAnsi" w:hAnsiTheme="minorHAnsi" w:cstheme="minorHAnsi"/>
          <w:sz w:val="22"/>
          <w:szCs w:val="22"/>
        </w:rPr>
        <w:t>Mella</w:t>
      </w:r>
      <w:proofErr w:type="spellEnd"/>
      <w:r w:rsidRPr="00162B0D">
        <w:rPr>
          <w:rFonts w:asciiTheme="minorHAnsi" w:hAnsiTheme="minorHAnsi" w:cstheme="minorHAnsi"/>
          <w:sz w:val="22"/>
          <w:szCs w:val="22"/>
        </w:rPr>
        <w:t xml:space="preserve"> est assassiné le 10 octobre 1929).</w:t>
      </w:r>
    </w:p>
    <w:p w14:paraId="4FC9E73B" w14:textId="77777777" w:rsidR="00E61EEC" w:rsidRDefault="00E61EEC" w:rsidP="00162B0D">
      <w:pPr>
        <w:pStyle w:val="Textebrut"/>
        <w:jc w:val="both"/>
        <w:rPr>
          <w:rFonts w:asciiTheme="minorHAnsi" w:hAnsiTheme="minorHAnsi" w:cstheme="minorHAnsi"/>
          <w:sz w:val="22"/>
          <w:szCs w:val="22"/>
        </w:rPr>
      </w:pPr>
    </w:p>
    <w:p w14:paraId="46220B27" w14:textId="0288A90C" w:rsidR="00A3419D" w:rsidRPr="00162B0D" w:rsidRDefault="00A3419D" w:rsidP="00162B0D">
      <w:pPr>
        <w:pStyle w:val="Textebrut"/>
        <w:jc w:val="both"/>
        <w:rPr>
          <w:rFonts w:asciiTheme="minorHAnsi" w:hAnsiTheme="minorHAnsi" w:cstheme="minorHAnsi"/>
          <w:i/>
          <w:iCs/>
          <w:sz w:val="22"/>
          <w:szCs w:val="22"/>
        </w:rPr>
      </w:pPr>
      <w:r w:rsidRPr="00162B0D">
        <w:rPr>
          <w:rFonts w:asciiTheme="minorHAnsi" w:hAnsiTheme="minorHAnsi" w:cstheme="minorHAnsi"/>
          <w:sz w:val="22"/>
          <w:szCs w:val="22"/>
        </w:rPr>
        <w:t xml:space="preserve">Elle est expulsée du Mexique en 1930, arrive à Berlin en avril de la même année et, grâce à V. </w:t>
      </w:r>
      <w:proofErr w:type="spellStart"/>
      <w:r w:rsidRPr="00162B0D">
        <w:rPr>
          <w:rFonts w:asciiTheme="minorHAnsi" w:hAnsiTheme="minorHAnsi" w:cstheme="minorHAnsi"/>
          <w:sz w:val="22"/>
          <w:szCs w:val="22"/>
        </w:rPr>
        <w:t>Vidali</w:t>
      </w:r>
      <w:proofErr w:type="spellEnd"/>
      <w:r w:rsidRPr="00162B0D">
        <w:rPr>
          <w:rFonts w:asciiTheme="minorHAnsi" w:hAnsiTheme="minorHAnsi" w:cstheme="minorHAnsi"/>
          <w:sz w:val="22"/>
          <w:szCs w:val="22"/>
        </w:rPr>
        <w:t xml:space="preserve">, est à Moscou en octobre où elle travaille officiellement au Secours rouge international. Ils sont séparés par l'envoi de </w:t>
      </w:r>
      <w:proofErr w:type="spellStart"/>
      <w:r w:rsidRPr="00162B0D">
        <w:rPr>
          <w:rFonts w:asciiTheme="minorHAnsi" w:hAnsiTheme="minorHAnsi" w:cstheme="minorHAnsi"/>
          <w:sz w:val="22"/>
          <w:szCs w:val="22"/>
        </w:rPr>
        <w:t>Vidali</w:t>
      </w:r>
      <w:proofErr w:type="spellEnd"/>
      <w:r w:rsidRPr="00162B0D">
        <w:rPr>
          <w:rFonts w:asciiTheme="minorHAnsi" w:hAnsiTheme="minorHAnsi" w:cstheme="minorHAnsi"/>
          <w:sz w:val="22"/>
          <w:szCs w:val="22"/>
        </w:rPr>
        <w:t xml:space="preserve"> en </w:t>
      </w:r>
      <w:r w:rsidRPr="00162B0D">
        <w:rPr>
          <w:rFonts w:asciiTheme="minorHAnsi" w:hAnsiTheme="minorHAnsi" w:cstheme="minorHAnsi"/>
          <w:i/>
          <w:iCs/>
          <w:sz w:val="22"/>
          <w:szCs w:val="22"/>
        </w:rPr>
        <w:t>« mission »</w:t>
      </w:r>
      <w:r w:rsidRPr="00162B0D">
        <w:rPr>
          <w:rFonts w:asciiTheme="minorHAnsi" w:hAnsiTheme="minorHAnsi" w:cstheme="minorHAnsi"/>
          <w:sz w:val="22"/>
          <w:szCs w:val="22"/>
        </w:rPr>
        <w:t xml:space="preserve"> en Espagne, où elle ne le rejoint qu'en fin de 1935. En 1939, elle entre sous une fausse identité en Espagne, mais peut reprendre son identité véritable, le président Cardenas ayant annulé son arrêté d'expulsion. Elle reprend aussi son métier de photographe ; elle vit toujours avec </w:t>
      </w:r>
      <w:proofErr w:type="spellStart"/>
      <w:r w:rsidRPr="00162B0D">
        <w:rPr>
          <w:rFonts w:asciiTheme="minorHAnsi" w:hAnsiTheme="minorHAnsi" w:cstheme="minorHAnsi"/>
          <w:sz w:val="22"/>
          <w:szCs w:val="22"/>
        </w:rPr>
        <w:t>Vidali</w:t>
      </w:r>
      <w:proofErr w:type="spellEnd"/>
      <w:r w:rsidRPr="00162B0D">
        <w:rPr>
          <w:rFonts w:asciiTheme="minorHAnsi" w:hAnsiTheme="minorHAnsi" w:cstheme="minorHAnsi"/>
          <w:sz w:val="22"/>
          <w:szCs w:val="22"/>
        </w:rPr>
        <w:t xml:space="preserve">, qui, sous son </w:t>
      </w:r>
      <w:r w:rsidRPr="00162B0D">
        <w:rPr>
          <w:rFonts w:asciiTheme="minorHAnsi" w:hAnsiTheme="minorHAnsi" w:cstheme="minorHAnsi"/>
          <w:i/>
          <w:iCs/>
          <w:sz w:val="22"/>
          <w:szCs w:val="22"/>
        </w:rPr>
        <w:t>« pseudo »</w:t>
      </w:r>
      <w:r w:rsidRPr="00162B0D">
        <w:rPr>
          <w:rFonts w:asciiTheme="minorHAnsi" w:hAnsiTheme="minorHAnsi" w:cstheme="minorHAnsi"/>
          <w:sz w:val="22"/>
          <w:szCs w:val="22"/>
        </w:rPr>
        <w:t xml:space="preserve"> de Carlos Contreras, est journaliste à </w:t>
      </w:r>
      <w:r w:rsidRPr="00162B0D">
        <w:rPr>
          <w:rFonts w:asciiTheme="minorHAnsi" w:hAnsiTheme="minorHAnsi" w:cstheme="minorHAnsi"/>
          <w:i/>
          <w:iCs/>
          <w:sz w:val="22"/>
          <w:szCs w:val="22"/>
        </w:rPr>
        <w:t xml:space="preserve">El </w:t>
      </w:r>
      <w:proofErr w:type="spellStart"/>
      <w:r w:rsidRPr="00162B0D">
        <w:rPr>
          <w:rFonts w:asciiTheme="minorHAnsi" w:hAnsiTheme="minorHAnsi" w:cstheme="minorHAnsi"/>
          <w:i/>
          <w:iCs/>
          <w:sz w:val="22"/>
          <w:szCs w:val="22"/>
        </w:rPr>
        <w:t>Popular</w:t>
      </w:r>
      <w:proofErr w:type="spellEnd"/>
      <w:r w:rsidRPr="00162B0D">
        <w:rPr>
          <w:rFonts w:asciiTheme="minorHAnsi" w:hAnsiTheme="minorHAnsi" w:cstheme="minorHAnsi"/>
          <w:i/>
          <w:iCs/>
          <w:sz w:val="22"/>
          <w:szCs w:val="22"/>
        </w:rPr>
        <w:t xml:space="preserve"> !</w:t>
      </w:r>
    </w:p>
    <w:p w14:paraId="02A05796" w14:textId="77777777" w:rsidR="00162B0D" w:rsidRDefault="00162B0D" w:rsidP="00162B0D">
      <w:pPr>
        <w:pStyle w:val="Textebrut"/>
        <w:jc w:val="both"/>
        <w:rPr>
          <w:rFonts w:asciiTheme="minorHAnsi" w:hAnsiTheme="minorHAnsi" w:cstheme="minorHAnsi"/>
          <w:sz w:val="22"/>
          <w:szCs w:val="22"/>
        </w:rPr>
      </w:pPr>
    </w:p>
    <w:p w14:paraId="2312A8FE" w14:textId="12F60166" w:rsidR="00A3419D" w:rsidRPr="00162B0D" w:rsidRDefault="00A3419D" w:rsidP="00162B0D">
      <w:pPr>
        <w:pStyle w:val="Textebrut"/>
        <w:jc w:val="both"/>
        <w:rPr>
          <w:rFonts w:asciiTheme="minorHAnsi" w:hAnsiTheme="minorHAnsi" w:cstheme="minorHAnsi"/>
          <w:sz w:val="22"/>
          <w:szCs w:val="22"/>
        </w:rPr>
      </w:pPr>
      <w:r w:rsidRPr="00162B0D">
        <w:rPr>
          <w:rFonts w:asciiTheme="minorHAnsi" w:hAnsiTheme="minorHAnsi" w:cstheme="minorHAnsi"/>
          <w:sz w:val="22"/>
          <w:szCs w:val="22"/>
        </w:rPr>
        <w:t xml:space="preserve">L'ouvrage de M. Constantine est très hagiographique et il cite avec indignation les accusations qui font d'elle </w:t>
      </w:r>
      <w:r w:rsidRPr="00162B0D">
        <w:rPr>
          <w:rFonts w:asciiTheme="minorHAnsi" w:hAnsiTheme="minorHAnsi" w:cstheme="minorHAnsi"/>
          <w:i/>
          <w:iCs/>
          <w:sz w:val="22"/>
          <w:szCs w:val="22"/>
        </w:rPr>
        <w:t>« une prostituée de haute lignée, Mata-Hari du Comintern »</w:t>
      </w:r>
      <w:r w:rsidRPr="00162B0D">
        <w:rPr>
          <w:rFonts w:asciiTheme="minorHAnsi" w:hAnsiTheme="minorHAnsi" w:cstheme="minorHAnsi"/>
          <w:sz w:val="22"/>
          <w:szCs w:val="22"/>
        </w:rPr>
        <w:t xml:space="preserve"> (Kenneth </w:t>
      </w:r>
      <w:proofErr w:type="spellStart"/>
      <w:r w:rsidRPr="00162B0D">
        <w:rPr>
          <w:rFonts w:asciiTheme="minorHAnsi" w:hAnsiTheme="minorHAnsi" w:cstheme="minorHAnsi"/>
          <w:sz w:val="22"/>
          <w:szCs w:val="22"/>
        </w:rPr>
        <w:t>Rexroth</w:t>
      </w:r>
      <w:proofErr w:type="spellEnd"/>
      <w:r w:rsidRPr="00162B0D">
        <w:rPr>
          <w:rFonts w:asciiTheme="minorHAnsi" w:hAnsiTheme="minorHAnsi" w:cstheme="minorHAnsi"/>
          <w:sz w:val="22"/>
          <w:szCs w:val="22"/>
        </w:rPr>
        <w:t xml:space="preserve">, An </w:t>
      </w:r>
      <w:proofErr w:type="spellStart"/>
      <w:r w:rsidRPr="00162B0D">
        <w:rPr>
          <w:rFonts w:asciiTheme="minorHAnsi" w:hAnsiTheme="minorHAnsi" w:cstheme="minorHAnsi"/>
          <w:sz w:val="22"/>
          <w:szCs w:val="22"/>
        </w:rPr>
        <w:t>autobiographical</w:t>
      </w:r>
      <w:proofErr w:type="spellEnd"/>
      <w:r w:rsidRPr="00162B0D">
        <w:rPr>
          <w:rFonts w:asciiTheme="minorHAnsi" w:hAnsiTheme="minorHAnsi" w:cstheme="minorHAnsi"/>
          <w:sz w:val="22"/>
          <w:szCs w:val="22"/>
        </w:rPr>
        <w:t xml:space="preserve"> Novel (1966)), ainsi que les attaques assez viles contre sa vie privée, notamment dans le quotidien Excelsior. On trouvera également une défense et apologie de Tina </w:t>
      </w:r>
      <w:proofErr w:type="spellStart"/>
      <w:r w:rsidRPr="00162B0D">
        <w:rPr>
          <w:rFonts w:asciiTheme="minorHAnsi" w:hAnsiTheme="minorHAnsi" w:cstheme="minorHAnsi"/>
          <w:sz w:val="22"/>
          <w:szCs w:val="22"/>
        </w:rPr>
        <w:t>Modotti</w:t>
      </w:r>
      <w:proofErr w:type="spellEnd"/>
      <w:r w:rsidRPr="00162B0D">
        <w:rPr>
          <w:rFonts w:asciiTheme="minorHAnsi" w:hAnsiTheme="minorHAnsi" w:cstheme="minorHAnsi"/>
          <w:sz w:val="22"/>
          <w:szCs w:val="22"/>
        </w:rPr>
        <w:t xml:space="preserve"> dans les mémoires de Pablo Neruda, ami de Siqueiros et de tant d'autres agents du G. P. U., dans ses mémoires intitulés </w:t>
      </w:r>
      <w:proofErr w:type="spellStart"/>
      <w:r w:rsidRPr="00162B0D">
        <w:rPr>
          <w:rFonts w:asciiTheme="minorHAnsi" w:hAnsiTheme="minorHAnsi" w:cstheme="minorHAnsi"/>
          <w:i/>
          <w:iCs/>
          <w:sz w:val="22"/>
          <w:szCs w:val="22"/>
        </w:rPr>
        <w:t>Confieso</w:t>
      </w:r>
      <w:proofErr w:type="spellEnd"/>
      <w:r w:rsidRPr="00162B0D">
        <w:rPr>
          <w:rFonts w:asciiTheme="minorHAnsi" w:hAnsiTheme="minorHAnsi" w:cstheme="minorHAnsi"/>
          <w:i/>
          <w:iCs/>
          <w:sz w:val="22"/>
          <w:szCs w:val="22"/>
        </w:rPr>
        <w:t xml:space="preserve"> que </w:t>
      </w:r>
      <w:proofErr w:type="spellStart"/>
      <w:r w:rsidRPr="00162B0D">
        <w:rPr>
          <w:rFonts w:asciiTheme="minorHAnsi" w:hAnsiTheme="minorHAnsi" w:cstheme="minorHAnsi"/>
          <w:i/>
          <w:iCs/>
          <w:sz w:val="22"/>
          <w:szCs w:val="22"/>
        </w:rPr>
        <w:t>he</w:t>
      </w:r>
      <w:proofErr w:type="spellEnd"/>
      <w:r w:rsidRPr="00162B0D">
        <w:rPr>
          <w:rFonts w:asciiTheme="minorHAnsi" w:hAnsiTheme="minorHAnsi" w:cstheme="minorHAnsi"/>
          <w:i/>
          <w:iCs/>
          <w:sz w:val="22"/>
          <w:szCs w:val="22"/>
        </w:rPr>
        <w:t xml:space="preserve"> </w:t>
      </w:r>
      <w:proofErr w:type="spellStart"/>
      <w:r w:rsidRPr="00162B0D">
        <w:rPr>
          <w:rFonts w:asciiTheme="minorHAnsi" w:hAnsiTheme="minorHAnsi" w:cstheme="minorHAnsi"/>
          <w:i/>
          <w:iCs/>
          <w:sz w:val="22"/>
          <w:szCs w:val="22"/>
        </w:rPr>
        <w:t>vivido</w:t>
      </w:r>
      <w:proofErr w:type="spellEnd"/>
      <w:r w:rsidRPr="00162B0D">
        <w:rPr>
          <w:rFonts w:asciiTheme="minorHAnsi" w:hAnsiTheme="minorHAnsi" w:cstheme="minorHAnsi"/>
          <w:sz w:val="22"/>
          <w:szCs w:val="22"/>
        </w:rPr>
        <w:t xml:space="preserve"> (J'avoue avoir vécu) ainsi que le poème qu'il a écrit à l'occasion de sa mort et qui a été gravé sur sa pierre tombale.</w:t>
      </w:r>
    </w:p>
    <w:p w14:paraId="5809B1B1" w14:textId="5C4CCB70" w:rsidR="00A3419D" w:rsidRPr="00162B0D" w:rsidRDefault="00A3419D" w:rsidP="00162B0D">
      <w:pPr>
        <w:pStyle w:val="Textebrut"/>
        <w:jc w:val="both"/>
        <w:rPr>
          <w:rFonts w:asciiTheme="minorHAnsi" w:hAnsiTheme="minorHAnsi" w:cstheme="minorHAnsi"/>
          <w:sz w:val="22"/>
          <w:szCs w:val="22"/>
        </w:rPr>
      </w:pPr>
    </w:p>
    <w:sectPr w:rsidR="00A3419D" w:rsidRPr="00162B0D" w:rsidSect="00175710">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9D"/>
    <w:rsid w:val="00162B0D"/>
    <w:rsid w:val="007876ED"/>
    <w:rsid w:val="00A3419D"/>
    <w:rsid w:val="00E61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E547"/>
  <w15:chartTrackingRefBased/>
  <w15:docId w15:val="{D0F1095F-96C4-4828-8A1C-5EC7C09B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75710"/>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17571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375</Words>
  <Characters>2065</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2021-09-04T07:00:00Z</dcterms:created>
  <dcterms:modified xsi:type="dcterms:W3CDTF">2021-09-22T07:52:00Z</dcterms:modified>
</cp:coreProperties>
</file>