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404D" w14:textId="0FC168EC" w:rsidR="006318A3" w:rsidRPr="00A97206"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b/>
          <w:bCs/>
          <w:i/>
          <w:iCs/>
          <w:color w:val="FF0000"/>
          <w:sz w:val="28"/>
          <w:szCs w:val="28"/>
        </w:rPr>
        <w:t>Le trotskysme en Inde pendant la guerre</w:t>
      </w:r>
      <w:r w:rsidR="00A97206" w:rsidRPr="00351874">
        <w:rPr>
          <w:rFonts w:asciiTheme="minorHAnsi" w:hAnsiTheme="minorHAnsi" w:cstheme="minorHAnsi"/>
          <w:b/>
          <w:bCs/>
          <w:i/>
          <w:iCs/>
          <w:color w:val="FF0000"/>
          <w:sz w:val="28"/>
          <w:szCs w:val="28"/>
        </w:rPr>
        <w:t>, par Charles Wesley Ervin</w:t>
      </w:r>
      <w:r w:rsidR="006F4969">
        <w:rPr>
          <w:rStyle w:val="Appelnotedebasdep"/>
          <w:rFonts w:asciiTheme="minorHAnsi" w:hAnsiTheme="minorHAnsi" w:cstheme="minorHAnsi"/>
          <w:sz w:val="22"/>
          <w:szCs w:val="22"/>
        </w:rPr>
        <w:footnoteReference w:id="1"/>
      </w:r>
    </w:p>
    <w:p w14:paraId="75877014" w14:textId="77777777" w:rsidR="00A97206" w:rsidRDefault="00A97206" w:rsidP="00351874">
      <w:pPr>
        <w:pStyle w:val="Textebrut"/>
        <w:jc w:val="both"/>
        <w:rPr>
          <w:rFonts w:asciiTheme="minorHAnsi" w:hAnsiTheme="minorHAnsi" w:cstheme="minorHAnsi"/>
          <w:sz w:val="22"/>
          <w:szCs w:val="22"/>
        </w:rPr>
      </w:pPr>
    </w:p>
    <w:p w14:paraId="661E1C64" w14:textId="7701C4BB" w:rsidR="00351874" w:rsidRPr="00351874" w:rsidRDefault="00351874" w:rsidP="00351874">
      <w:pPr>
        <w:pStyle w:val="Textebrut"/>
        <w:jc w:val="both"/>
        <w:rPr>
          <w:rFonts w:asciiTheme="minorHAnsi" w:hAnsiTheme="minorHAnsi" w:cstheme="minorHAnsi"/>
          <w:b/>
          <w:bCs/>
          <w:i/>
          <w:iCs/>
          <w:color w:val="FF0000"/>
          <w:sz w:val="22"/>
          <w:szCs w:val="22"/>
        </w:rPr>
      </w:pPr>
      <w:r w:rsidRPr="00351874">
        <w:rPr>
          <w:rFonts w:asciiTheme="minorHAnsi" w:hAnsiTheme="minorHAnsi" w:cstheme="minorHAnsi"/>
          <w:b/>
          <w:bCs/>
          <w:i/>
          <w:iCs/>
          <w:color w:val="FF0000"/>
          <w:sz w:val="22"/>
          <w:szCs w:val="22"/>
        </w:rPr>
        <w:t>Numéro 39, septembre 1989</w:t>
      </w:r>
      <w:r w:rsidR="00091E3C">
        <w:rPr>
          <w:rFonts w:asciiTheme="minorHAnsi" w:hAnsiTheme="minorHAnsi" w:cstheme="minorHAnsi"/>
          <w:b/>
          <w:bCs/>
          <w:i/>
          <w:iCs/>
          <w:color w:val="FF0000"/>
          <w:sz w:val="22"/>
          <w:szCs w:val="22"/>
        </w:rPr>
        <w:t>.</w:t>
      </w:r>
    </w:p>
    <w:p w14:paraId="71390852" w14:textId="77777777" w:rsidR="00351874" w:rsidRDefault="00351874" w:rsidP="00351874">
      <w:pPr>
        <w:pStyle w:val="Textebrut"/>
        <w:jc w:val="both"/>
        <w:rPr>
          <w:rFonts w:asciiTheme="minorHAnsi" w:hAnsiTheme="minorHAnsi" w:cstheme="minorHAnsi"/>
          <w:sz w:val="22"/>
          <w:szCs w:val="22"/>
        </w:rPr>
      </w:pPr>
    </w:p>
    <w:p w14:paraId="7DFA9F50" w14:textId="0D03CEB8"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L'Inde était proche dans la stratégie du Comintern car elle était la pierre de taille du Raj, le fondement de l'impérialisme britannique. Nationalisme et lutte de classes y ont flambé à une échelle sans précédent après la Première Guerre mondiale qui avait accru la puissance de la bourgeoisie indienne et son niveau politique. Le Congrès national indien, l'appareil politique de la bourgeoisie indienne, souleva des millions dans sa campag</w:t>
      </w:r>
      <w:r w:rsidR="00A97206" w:rsidRPr="00351874">
        <w:rPr>
          <w:rFonts w:asciiTheme="minorHAnsi" w:hAnsiTheme="minorHAnsi" w:cstheme="minorHAnsi"/>
          <w:sz w:val="22"/>
          <w:szCs w:val="22"/>
        </w:rPr>
        <w:t>n</w:t>
      </w:r>
      <w:r w:rsidRPr="00351874">
        <w:rPr>
          <w:rFonts w:asciiTheme="minorHAnsi" w:hAnsiTheme="minorHAnsi" w:cstheme="minorHAnsi"/>
          <w:sz w:val="22"/>
          <w:szCs w:val="22"/>
        </w:rPr>
        <w:t xml:space="preserve">e de Désobéissance civile. A un moment donné, en 1920, un million et demi d'ouvriers étaient en grève. Des révoltes paysannes éclatèrent dans le Bihar et le Bengale. Les Britanniques avaient peur de la révolution, Gandhi aussi, qui mit fin à la campagne après que des paysans eussent mis le feu à un commissariat de police avec des policiers à l'intérieur. Le Times avertissait </w:t>
      </w:r>
      <w:r w:rsidRPr="00351874">
        <w:rPr>
          <w:rFonts w:asciiTheme="minorHAnsi" w:hAnsiTheme="minorHAnsi" w:cstheme="minorHAnsi"/>
          <w:i/>
          <w:iCs/>
          <w:sz w:val="22"/>
          <w:szCs w:val="22"/>
        </w:rPr>
        <w:t>« Dans les masses ignorantes de l'Inde, une révolution politique deviendrait une révolution sociale en peu de temps »</w:t>
      </w:r>
      <w:r w:rsidRPr="00351874">
        <w:rPr>
          <w:rFonts w:asciiTheme="minorHAnsi" w:hAnsiTheme="minorHAnsi" w:cstheme="minorHAnsi"/>
          <w:sz w:val="22"/>
          <w:szCs w:val="22"/>
        </w:rPr>
        <w:t xml:space="preserve"> </w:t>
      </w:r>
      <w:r w:rsidR="006F4969" w:rsidRPr="00351874">
        <w:rPr>
          <w:rStyle w:val="Appelnotedebasdep"/>
          <w:rFonts w:asciiTheme="minorHAnsi" w:hAnsiTheme="minorHAnsi" w:cstheme="minorHAnsi"/>
          <w:sz w:val="22"/>
          <w:szCs w:val="22"/>
        </w:rPr>
        <w:footnoteReference w:id="2"/>
      </w:r>
      <w:r w:rsidRPr="00351874">
        <w:rPr>
          <w:rFonts w:asciiTheme="minorHAnsi" w:hAnsiTheme="minorHAnsi" w:cstheme="minorHAnsi"/>
          <w:sz w:val="22"/>
          <w:szCs w:val="22"/>
        </w:rPr>
        <w:t>.</w:t>
      </w:r>
    </w:p>
    <w:p w14:paraId="4107201D" w14:textId="77777777" w:rsidR="00A97206" w:rsidRPr="00351874" w:rsidRDefault="00A97206" w:rsidP="00351874">
      <w:pPr>
        <w:pStyle w:val="Textebrut"/>
        <w:jc w:val="both"/>
        <w:rPr>
          <w:rFonts w:asciiTheme="minorHAnsi" w:hAnsiTheme="minorHAnsi" w:cstheme="minorHAnsi"/>
          <w:sz w:val="22"/>
          <w:szCs w:val="22"/>
        </w:rPr>
      </w:pPr>
    </w:p>
    <w:p w14:paraId="44B34E96" w14:textId="517C348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premiers efforts du Comintern pour implanter le communisme en Inde furent dirigés de loin par le révolutionnaire hindou M.N. Roy. En 1920, il forma à Tachkent un parti communiste de l'Inde mais, dans le pays lui-même, les progrès furent plus lents. L'Intelligence Service contrôlait tous les gestes et messages du Comintern, confisquant sa littérature, emprisonnant les cadres, etc. Le communisme indien fut durement frappé par le procès de </w:t>
      </w:r>
      <w:proofErr w:type="spellStart"/>
      <w:r w:rsidRPr="00351874">
        <w:rPr>
          <w:rFonts w:asciiTheme="minorHAnsi" w:hAnsiTheme="minorHAnsi" w:cstheme="minorHAnsi"/>
          <w:sz w:val="22"/>
          <w:szCs w:val="22"/>
        </w:rPr>
        <w:t>Kanpur</w:t>
      </w:r>
      <w:proofErr w:type="spellEnd"/>
      <w:r w:rsidRPr="00351874">
        <w:rPr>
          <w:rFonts w:asciiTheme="minorHAnsi" w:hAnsiTheme="minorHAnsi" w:cstheme="minorHAnsi"/>
          <w:sz w:val="22"/>
          <w:szCs w:val="22"/>
        </w:rPr>
        <w:t xml:space="preserve"> (Cawnpore) de la conspiration bolchevique, mais des groupes communistes locaux progressèrent dans la classe ouvrière qui s'éveillait. Les Britanniques frappèrent à nouveau les communistes dans le procès de Meerut en 1929. A cette époque, le PCI consistait à peine en une dizaine de cadres avec une vue très rudimentaire du marxisme et du fonctionnement bolchevique.</w:t>
      </w:r>
    </w:p>
    <w:p w14:paraId="1AB42444" w14:textId="77777777" w:rsidR="00A97206" w:rsidRPr="00351874" w:rsidRDefault="00A97206" w:rsidP="00351874">
      <w:pPr>
        <w:pStyle w:val="Textebrut"/>
        <w:jc w:val="both"/>
        <w:rPr>
          <w:rFonts w:asciiTheme="minorHAnsi" w:hAnsiTheme="minorHAnsi" w:cstheme="minorHAnsi"/>
          <w:sz w:val="22"/>
          <w:szCs w:val="22"/>
        </w:rPr>
      </w:pPr>
    </w:p>
    <w:p w14:paraId="2DDAAD08" w14:textId="679010F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Au milieu des années 20, la réaction bureaucratique de Staline avait triomphé dans le parti bolchevique et le Cominte</w:t>
      </w:r>
      <w:r w:rsidR="00A97206" w:rsidRPr="00351874">
        <w:rPr>
          <w:rFonts w:asciiTheme="minorHAnsi" w:hAnsiTheme="minorHAnsi" w:cstheme="minorHAnsi"/>
          <w:sz w:val="22"/>
          <w:szCs w:val="22"/>
        </w:rPr>
        <w:t>rn</w:t>
      </w:r>
      <w:r w:rsidRPr="00351874">
        <w:rPr>
          <w:rFonts w:asciiTheme="minorHAnsi" w:hAnsiTheme="minorHAnsi" w:cstheme="minorHAnsi"/>
          <w:sz w:val="22"/>
          <w:szCs w:val="22"/>
        </w:rPr>
        <w:t xml:space="preserve"> changea complètement. La révolution chinoise devint la question brûlante en Orient. Les communistes chinois étaient enterrés jusqu'au cou dans le Guomindang. Staline et Boukharine jouaient tout sur </w:t>
      </w:r>
      <w:r w:rsidRPr="00351874">
        <w:rPr>
          <w:rFonts w:asciiTheme="minorHAnsi" w:hAnsiTheme="minorHAnsi" w:cstheme="minorHAnsi"/>
          <w:i/>
          <w:iCs/>
          <w:sz w:val="22"/>
          <w:szCs w:val="22"/>
        </w:rPr>
        <w:t xml:space="preserve">« le camarade </w:t>
      </w:r>
      <w:proofErr w:type="spellStart"/>
      <w:r w:rsidRPr="00351874">
        <w:rPr>
          <w:rFonts w:asciiTheme="minorHAnsi" w:hAnsiTheme="minorHAnsi" w:cstheme="minorHAnsi"/>
          <w:i/>
          <w:iCs/>
          <w:sz w:val="22"/>
          <w:szCs w:val="22"/>
        </w:rPr>
        <w:t>Tchiang</w:t>
      </w:r>
      <w:proofErr w:type="spellEnd"/>
      <w:r w:rsidRPr="00351874">
        <w:rPr>
          <w:rFonts w:asciiTheme="minorHAnsi" w:hAnsiTheme="minorHAnsi" w:cstheme="minorHAnsi"/>
          <w:i/>
          <w:iCs/>
          <w:sz w:val="22"/>
          <w:szCs w:val="22"/>
        </w:rPr>
        <w:t xml:space="preserve"> »</w:t>
      </w:r>
      <w:r w:rsidRPr="00351874">
        <w:rPr>
          <w:rFonts w:asciiTheme="minorHAnsi" w:hAnsiTheme="minorHAnsi" w:cstheme="minorHAnsi"/>
          <w:sz w:val="22"/>
          <w:szCs w:val="22"/>
        </w:rPr>
        <w:t xml:space="preserve"> tandis que l'Opposition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combattait pour que le PC rompe et se libère avant qu'il ne soit trop tard. Roy alla en Chine comme agent de Staline pour maintenir l'alliance PC-Guomindang. </w:t>
      </w:r>
      <w:proofErr w:type="spellStart"/>
      <w:r w:rsidRPr="00351874">
        <w:rPr>
          <w:rFonts w:asciiTheme="minorHAnsi" w:hAnsiTheme="minorHAnsi" w:cstheme="minorHAnsi"/>
          <w:sz w:val="22"/>
          <w:szCs w:val="22"/>
        </w:rPr>
        <w:t>Tchiang</w:t>
      </w:r>
      <w:proofErr w:type="spellEnd"/>
      <w:r w:rsidRPr="00351874">
        <w:rPr>
          <w:rFonts w:asciiTheme="minorHAnsi" w:hAnsiTheme="minorHAnsi" w:cstheme="minorHAnsi"/>
          <w:sz w:val="22"/>
          <w:szCs w:val="22"/>
        </w:rPr>
        <w:t xml:space="preserve"> se tourna contre les communistes et décima le parti. Si Roy était passé à l'Opposition de gauche plutôt qu'à celle de droite, toute l'histoire du trotskysme en Inde aurait été tout à fait différente.</w:t>
      </w:r>
    </w:p>
    <w:p w14:paraId="18C262C8" w14:textId="77777777" w:rsidR="00A97206" w:rsidRPr="00351874" w:rsidRDefault="00A97206" w:rsidP="00351874">
      <w:pPr>
        <w:pStyle w:val="Textebrut"/>
        <w:jc w:val="both"/>
        <w:rPr>
          <w:rFonts w:asciiTheme="minorHAnsi" w:hAnsiTheme="minorHAnsi" w:cstheme="minorHAnsi"/>
          <w:sz w:val="22"/>
          <w:szCs w:val="22"/>
        </w:rPr>
      </w:pPr>
    </w:p>
    <w:p w14:paraId="392CE2E6" w14:textId="1CE8599B" w:rsidR="006318A3" w:rsidRPr="00A97206"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Congrès lança son deuxième mouvement de Désobéissance civile en 1930 mais Gandhi freina de nouveau (pacte Gandhi-Irwin en 1931), provoquant un mécontentement généralisé et le développement de la Gauche du Congrès dirigée par Jawaharlal Nehru et </w:t>
      </w:r>
      <w:proofErr w:type="spellStart"/>
      <w:r w:rsidRPr="00351874">
        <w:rPr>
          <w:rFonts w:asciiTheme="minorHAnsi" w:hAnsiTheme="minorHAnsi" w:cstheme="minorHAnsi"/>
          <w:sz w:val="22"/>
          <w:szCs w:val="22"/>
        </w:rPr>
        <w:t>Subhas</w:t>
      </w:r>
      <w:proofErr w:type="spellEnd"/>
      <w:r w:rsidRPr="00351874">
        <w:rPr>
          <w:rFonts w:asciiTheme="minorHAnsi" w:hAnsiTheme="minorHAnsi" w:cstheme="minorHAnsi"/>
          <w:sz w:val="22"/>
          <w:szCs w:val="22"/>
        </w:rPr>
        <w:t xml:space="preserve"> Chandra Bose. Entretemps, la </w:t>
      </w:r>
      <w:r w:rsidRPr="00351874">
        <w:rPr>
          <w:rFonts w:asciiTheme="minorHAnsi" w:hAnsiTheme="minorHAnsi" w:cstheme="minorHAnsi"/>
          <w:i/>
          <w:iCs/>
          <w:sz w:val="22"/>
          <w:szCs w:val="22"/>
        </w:rPr>
        <w:t>« troisième période »</w:t>
      </w:r>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ultra-gauchiste</w:t>
      </w:r>
      <w:proofErr w:type="spellEnd"/>
      <w:r w:rsidRPr="00351874">
        <w:rPr>
          <w:rFonts w:asciiTheme="minorHAnsi" w:hAnsiTheme="minorHAnsi" w:cstheme="minorHAnsi"/>
          <w:sz w:val="22"/>
          <w:szCs w:val="22"/>
        </w:rPr>
        <w:t xml:space="preserve"> du </w:t>
      </w:r>
      <w:proofErr w:type="spellStart"/>
      <w:r w:rsidRPr="00351874">
        <w:rPr>
          <w:rFonts w:asciiTheme="minorHAnsi" w:hAnsiTheme="minorHAnsi" w:cstheme="minorHAnsi"/>
          <w:sz w:val="22"/>
          <w:szCs w:val="22"/>
        </w:rPr>
        <w:t>Comintem</w:t>
      </w:r>
      <w:proofErr w:type="spellEnd"/>
      <w:r w:rsidRPr="00351874">
        <w:rPr>
          <w:rFonts w:asciiTheme="minorHAnsi" w:hAnsiTheme="minorHAnsi" w:cstheme="minorHAnsi"/>
          <w:sz w:val="22"/>
          <w:szCs w:val="22"/>
        </w:rPr>
        <w:t xml:space="preserve"> (1929-1933) envoya le PCI dans le désert politique. Il tourna le dos à la lutte nationaliste et fonda de petits syndicats scissionnistes, </w:t>
      </w:r>
      <w:r w:rsidRPr="00351874">
        <w:rPr>
          <w:rFonts w:asciiTheme="minorHAnsi" w:hAnsiTheme="minorHAnsi" w:cstheme="minorHAnsi"/>
          <w:i/>
          <w:iCs/>
          <w:sz w:val="22"/>
          <w:szCs w:val="22"/>
        </w:rPr>
        <w:t>« rouges ».</w:t>
      </w:r>
      <w:r w:rsidRPr="00351874">
        <w:rPr>
          <w:rFonts w:asciiTheme="minorHAnsi" w:hAnsiTheme="minorHAnsi" w:cstheme="minorHAnsi"/>
          <w:sz w:val="22"/>
          <w:szCs w:val="22"/>
        </w:rPr>
        <w:t xml:space="preserve"> Le Congrès bourgeois avait le champ libre. La Gauche du congrès se radicalisa et grandit. En 1934 fut fondé au sein du Congrès le Parti socialiste du congrès (CSP) tandis que le PCI était mis hors-la-loi.</w:t>
      </w:r>
    </w:p>
    <w:p w14:paraId="17AFD9A0" w14:textId="77777777" w:rsidR="00E91CBE" w:rsidRDefault="00E91CBE" w:rsidP="00351874">
      <w:pPr>
        <w:pStyle w:val="Textebrut"/>
        <w:jc w:val="both"/>
        <w:rPr>
          <w:rFonts w:asciiTheme="minorHAnsi" w:hAnsiTheme="minorHAnsi" w:cstheme="minorHAnsi"/>
          <w:b/>
          <w:bCs/>
          <w:i/>
          <w:iCs/>
          <w:color w:val="FF0000"/>
          <w:sz w:val="22"/>
          <w:szCs w:val="22"/>
        </w:rPr>
      </w:pPr>
    </w:p>
    <w:p w14:paraId="0A0966FA" w14:textId="609D9026" w:rsidR="006318A3" w:rsidRPr="00A97206" w:rsidRDefault="006318A3" w:rsidP="00351874">
      <w:pPr>
        <w:pStyle w:val="Textebrut"/>
        <w:jc w:val="both"/>
        <w:rPr>
          <w:rFonts w:asciiTheme="minorHAnsi" w:hAnsiTheme="minorHAnsi" w:cstheme="minorHAnsi"/>
          <w:b/>
          <w:bCs/>
          <w:i/>
          <w:iCs/>
          <w:color w:val="FF0000"/>
          <w:sz w:val="22"/>
          <w:szCs w:val="22"/>
        </w:rPr>
      </w:pPr>
      <w:r w:rsidRPr="00A97206">
        <w:rPr>
          <w:rFonts w:asciiTheme="minorHAnsi" w:hAnsiTheme="minorHAnsi" w:cstheme="minorHAnsi"/>
          <w:b/>
          <w:bCs/>
          <w:i/>
          <w:iCs/>
          <w:color w:val="FF0000"/>
          <w:sz w:val="22"/>
          <w:szCs w:val="22"/>
        </w:rPr>
        <w:lastRenderedPageBreak/>
        <w:t>Le Front populaire en Inde</w:t>
      </w:r>
    </w:p>
    <w:p w14:paraId="62130100" w14:textId="77777777" w:rsidR="00A97206" w:rsidRDefault="00A97206" w:rsidP="00351874">
      <w:pPr>
        <w:pStyle w:val="Textebrut"/>
        <w:jc w:val="both"/>
        <w:rPr>
          <w:rFonts w:asciiTheme="minorHAnsi" w:hAnsiTheme="minorHAnsi" w:cstheme="minorHAnsi"/>
          <w:sz w:val="22"/>
          <w:szCs w:val="22"/>
        </w:rPr>
      </w:pPr>
    </w:p>
    <w:p w14:paraId="25C03AFF" w14:textId="74545377"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Avec le virage vers le Front populaire, le PCI redécouvrit les vertus de Gandhi, fit de la bourgeoisie la direction de la révolution et rejoignit le Congrès. Les staliniens conclurent une alliance avec les socialistes du Congrès qui étaient du Congrès d'abord, et </w:t>
      </w:r>
      <w:r w:rsidRPr="00351874">
        <w:rPr>
          <w:rFonts w:asciiTheme="minorHAnsi" w:hAnsiTheme="minorHAnsi" w:cstheme="minorHAnsi"/>
          <w:i/>
          <w:iCs/>
          <w:sz w:val="22"/>
          <w:szCs w:val="22"/>
        </w:rPr>
        <w:t>« socialistes »</w:t>
      </w:r>
      <w:r w:rsidRPr="00351874">
        <w:rPr>
          <w:rFonts w:asciiTheme="minorHAnsi" w:hAnsiTheme="minorHAnsi" w:cstheme="minorHAnsi"/>
          <w:sz w:val="22"/>
          <w:szCs w:val="22"/>
        </w:rPr>
        <w:t xml:space="preserve"> en second lieu. Le Front Populaire en Inde prit la forme des </w:t>
      </w:r>
      <w:r w:rsidRPr="00351874">
        <w:rPr>
          <w:rFonts w:asciiTheme="minorHAnsi" w:hAnsiTheme="minorHAnsi" w:cstheme="minorHAnsi"/>
          <w:i/>
          <w:iCs/>
          <w:sz w:val="22"/>
          <w:szCs w:val="22"/>
        </w:rPr>
        <w:t>« ministères du Congrès »</w:t>
      </w:r>
      <w:r w:rsidRPr="00351874">
        <w:rPr>
          <w:rFonts w:asciiTheme="minorHAnsi" w:hAnsiTheme="minorHAnsi" w:cstheme="minorHAnsi"/>
          <w:sz w:val="22"/>
          <w:szCs w:val="22"/>
        </w:rPr>
        <w:t xml:space="preserve"> dans sept des onze provinces (1937-1939). Le Congrès entra en fonction tandis que les socialistes du Congrès, les staliniens et autres prêchaient l'unité avec la bourgeoisie au nom du </w:t>
      </w:r>
      <w:r w:rsidRPr="00351874">
        <w:rPr>
          <w:rFonts w:asciiTheme="minorHAnsi" w:hAnsiTheme="minorHAnsi" w:cstheme="minorHAnsi"/>
          <w:i/>
          <w:iCs/>
          <w:sz w:val="22"/>
          <w:szCs w:val="22"/>
        </w:rPr>
        <w:t>« Front national uni »</w:t>
      </w:r>
      <w:r w:rsidRPr="00351874">
        <w:rPr>
          <w:rFonts w:asciiTheme="minorHAnsi" w:hAnsiTheme="minorHAnsi" w:cstheme="minorHAnsi"/>
          <w:sz w:val="22"/>
          <w:szCs w:val="22"/>
        </w:rPr>
        <w:t xml:space="preserve"> (réédition du scénario de Staline sur le Guomindang). Le Congrès souleva d'abord de grands espoirs en libérant les prisonniers politiques et en adoptant des lois pour aider les paysans paupérisés et endettés. Mais il ne </w:t>
      </w:r>
      <w:r w:rsidRPr="00351874">
        <w:rPr>
          <w:rFonts w:asciiTheme="minorHAnsi" w:hAnsiTheme="minorHAnsi" w:cstheme="minorHAnsi"/>
          <w:i/>
          <w:iCs/>
          <w:sz w:val="22"/>
          <w:szCs w:val="22"/>
        </w:rPr>
        <w:t xml:space="preserve">« brisa pas la Constitution de l'intérieur » </w:t>
      </w:r>
      <w:r w:rsidRPr="00351874">
        <w:rPr>
          <w:rFonts w:asciiTheme="minorHAnsi" w:hAnsiTheme="minorHAnsi" w:cstheme="minorHAnsi"/>
          <w:sz w:val="22"/>
          <w:szCs w:val="22"/>
        </w:rPr>
        <w:t xml:space="preserve">comme il l'avait promis et ne protesta même pas contre la promulgation de la draconienne </w:t>
      </w:r>
      <w:r w:rsidRPr="00351874">
        <w:rPr>
          <w:rFonts w:asciiTheme="minorHAnsi" w:hAnsiTheme="minorHAnsi" w:cstheme="minorHAnsi"/>
          <w:i/>
          <w:iCs/>
          <w:sz w:val="22"/>
          <w:szCs w:val="22"/>
        </w:rPr>
        <w:t>Défense des Règles des Indes</w:t>
      </w:r>
      <w:r w:rsidRPr="00351874">
        <w:rPr>
          <w:rFonts w:asciiTheme="minorHAnsi" w:hAnsiTheme="minorHAnsi" w:cstheme="minorHAnsi"/>
          <w:sz w:val="22"/>
          <w:szCs w:val="22"/>
        </w:rPr>
        <w:t>, utilisée pour se débarrasser des combattants et militants indépendants.</w:t>
      </w:r>
    </w:p>
    <w:p w14:paraId="1A64A883" w14:textId="77777777" w:rsidR="006E1718" w:rsidRPr="00351874" w:rsidRDefault="006E1718" w:rsidP="00351874">
      <w:pPr>
        <w:pStyle w:val="Textebrut"/>
        <w:jc w:val="both"/>
        <w:rPr>
          <w:rFonts w:asciiTheme="minorHAnsi" w:hAnsiTheme="minorHAnsi" w:cstheme="minorHAnsi"/>
          <w:sz w:val="22"/>
          <w:szCs w:val="22"/>
        </w:rPr>
      </w:pPr>
    </w:p>
    <w:p w14:paraId="61EBC09C" w14:textId="3BBEA761"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conflits de classe s'aggravaient et les ministères du </w:t>
      </w:r>
      <w:proofErr w:type="gramStart"/>
      <w:r w:rsidRPr="00351874">
        <w:rPr>
          <w:rFonts w:asciiTheme="minorHAnsi" w:hAnsiTheme="minorHAnsi" w:cstheme="minorHAnsi"/>
          <w:sz w:val="22"/>
          <w:szCs w:val="22"/>
        </w:rPr>
        <w:t>Congrès se révélèrent nullement</w:t>
      </w:r>
      <w:proofErr w:type="gramEnd"/>
      <w:r w:rsidRPr="00351874">
        <w:rPr>
          <w:rFonts w:asciiTheme="minorHAnsi" w:hAnsiTheme="minorHAnsi" w:cstheme="minorHAnsi"/>
          <w:sz w:val="22"/>
          <w:szCs w:val="22"/>
        </w:rPr>
        <w:t xml:space="preserve"> différents des intérêts impérialistes qu'ils servaient. Le Congrès intervint contre des grèves à Bombay et Madras. Le puissant prolétariat de Bombay, concentré dans les usines textiles, lança une grève générale. La police abattit des ouvriers à Bombay, </w:t>
      </w:r>
      <w:proofErr w:type="spellStart"/>
      <w:r w:rsidRPr="00351874">
        <w:rPr>
          <w:rFonts w:asciiTheme="minorHAnsi" w:hAnsiTheme="minorHAnsi" w:cstheme="minorHAnsi"/>
          <w:sz w:val="22"/>
          <w:szCs w:val="22"/>
        </w:rPr>
        <w:t>Kanpur</w:t>
      </w:r>
      <w:proofErr w:type="spellEnd"/>
      <w:r w:rsidRPr="00351874">
        <w:rPr>
          <w:rFonts w:asciiTheme="minorHAnsi" w:hAnsiTheme="minorHAnsi" w:cstheme="minorHAnsi"/>
          <w:sz w:val="22"/>
          <w:szCs w:val="22"/>
        </w:rPr>
        <w:t xml:space="preserve"> et Madras. Au Bihar et dans les Provinces-Unies, secouées par l'agitation paysanne, le Congrès vint au secours des seigneurs </w:t>
      </w:r>
      <w:proofErr w:type="spellStart"/>
      <w:r w:rsidRPr="00351874">
        <w:rPr>
          <w:rFonts w:asciiTheme="minorHAnsi" w:hAnsiTheme="minorHAnsi" w:cstheme="minorHAnsi"/>
          <w:i/>
          <w:iCs/>
          <w:sz w:val="22"/>
          <w:szCs w:val="22"/>
        </w:rPr>
        <w:t>zamindart</w:t>
      </w:r>
      <w:r w:rsidR="00E91CBE" w:rsidRPr="00351874">
        <w:rPr>
          <w:rFonts w:asciiTheme="minorHAnsi" w:hAnsiTheme="minorHAnsi" w:cstheme="minorHAnsi"/>
          <w:i/>
          <w:iCs/>
          <w:sz w:val="22"/>
          <w:szCs w:val="22"/>
        </w:rPr>
        <w:t>i</w:t>
      </w:r>
      <w:proofErr w:type="spellEnd"/>
      <w:r w:rsidRPr="00351874">
        <w:rPr>
          <w:rFonts w:asciiTheme="minorHAnsi" w:hAnsiTheme="minorHAnsi" w:cstheme="minorHAnsi"/>
          <w:sz w:val="22"/>
          <w:szCs w:val="22"/>
        </w:rPr>
        <w:t xml:space="preserve">. Sa politique réactionnaire provoqua une flambée de mécontentement des Musulmans qui fut mise à profit par la Ligue Musulmane </w:t>
      </w:r>
      <w:proofErr w:type="spellStart"/>
      <w:r w:rsidRPr="00351874">
        <w:rPr>
          <w:rFonts w:asciiTheme="minorHAnsi" w:hAnsiTheme="minorHAnsi" w:cstheme="minorHAnsi"/>
          <w:sz w:val="22"/>
          <w:szCs w:val="22"/>
        </w:rPr>
        <w:t>féodalo</w:t>
      </w:r>
      <w:proofErr w:type="spellEnd"/>
      <w:r w:rsidRPr="00351874">
        <w:rPr>
          <w:rFonts w:asciiTheme="minorHAnsi" w:hAnsiTheme="minorHAnsi" w:cstheme="minorHAnsi"/>
          <w:sz w:val="22"/>
          <w:szCs w:val="22"/>
        </w:rPr>
        <w:t>-communaliste.</w:t>
      </w:r>
    </w:p>
    <w:p w14:paraId="22B2EFE7" w14:textId="77777777" w:rsidR="006E1718" w:rsidRPr="00351874" w:rsidRDefault="006E1718" w:rsidP="00351874">
      <w:pPr>
        <w:pStyle w:val="Textebrut"/>
        <w:jc w:val="both"/>
        <w:rPr>
          <w:rFonts w:asciiTheme="minorHAnsi" w:hAnsiTheme="minorHAnsi" w:cstheme="minorHAnsi"/>
          <w:sz w:val="22"/>
          <w:szCs w:val="22"/>
        </w:rPr>
      </w:pPr>
    </w:p>
    <w:p w14:paraId="2C48FC63" w14:textId="30AEA7C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rangs du Congrès se radicalisèrent. Un éminent dirigeant paysan, Swami </w:t>
      </w:r>
      <w:proofErr w:type="spellStart"/>
      <w:r w:rsidRPr="00351874">
        <w:rPr>
          <w:rFonts w:asciiTheme="minorHAnsi" w:hAnsiTheme="minorHAnsi" w:cstheme="minorHAnsi"/>
          <w:sz w:val="22"/>
          <w:szCs w:val="22"/>
        </w:rPr>
        <w:t>Sahajanand</w:t>
      </w:r>
      <w:proofErr w:type="spellEnd"/>
      <w:r w:rsidRPr="00351874">
        <w:rPr>
          <w:rFonts w:asciiTheme="minorHAnsi" w:hAnsiTheme="minorHAnsi" w:cstheme="minorHAnsi"/>
          <w:sz w:val="22"/>
          <w:szCs w:val="22"/>
        </w:rPr>
        <w:t xml:space="preserve">, un socialiste du Congrès, dénonça dans le Congrès un instrument des grands propriétaires et rompit. Mais les socialistes du Congrès et ses alliés staliniens refusaient de rompre avec la bourgeoisie. Le rapport du CSP avec Gandhi était, quand la pression se faisait sentir, de le soutenir et de capituler. La polarisation au sein du Congrès atteignit son apogée à sa session de 1939, quand </w:t>
      </w:r>
      <w:proofErr w:type="spellStart"/>
      <w:r w:rsidRPr="00351874">
        <w:rPr>
          <w:rFonts w:asciiTheme="minorHAnsi" w:hAnsiTheme="minorHAnsi" w:cstheme="minorHAnsi"/>
          <w:sz w:val="22"/>
          <w:szCs w:val="22"/>
        </w:rPr>
        <w:t>Subhas</w:t>
      </w:r>
      <w:proofErr w:type="spellEnd"/>
      <w:r w:rsidRPr="00351874">
        <w:rPr>
          <w:rFonts w:asciiTheme="minorHAnsi" w:hAnsiTheme="minorHAnsi" w:cstheme="minorHAnsi"/>
          <w:sz w:val="22"/>
          <w:szCs w:val="22"/>
        </w:rPr>
        <w:t xml:space="preserve"> Chandra Bose, chef de la </w:t>
      </w:r>
      <w:r w:rsidRPr="00351874">
        <w:rPr>
          <w:rFonts w:asciiTheme="minorHAnsi" w:hAnsiTheme="minorHAnsi" w:cstheme="minorHAnsi"/>
          <w:i/>
          <w:iCs/>
          <w:sz w:val="22"/>
          <w:szCs w:val="22"/>
        </w:rPr>
        <w:t>« Gauche du Congrès »</w:t>
      </w:r>
      <w:r w:rsidRPr="00351874">
        <w:rPr>
          <w:rFonts w:asciiTheme="minorHAnsi" w:hAnsiTheme="minorHAnsi" w:cstheme="minorHAnsi"/>
          <w:sz w:val="22"/>
          <w:szCs w:val="22"/>
        </w:rPr>
        <w:t xml:space="preserve"> fut élu président avec le soutien du CSP et des staliniens. Mais la droite présenta une motion pour que Bose choisisse son Comité de travail en consultation avec Gandhi. Dans la conférence, le CSP resta neutre, laissant le congrès voter contre Bose. Dans l'affrontement, les staliniens capitulèrent également devant l'avocat en robe de lin et appelèrent à une </w:t>
      </w:r>
      <w:r w:rsidRPr="00351874">
        <w:rPr>
          <w:rFonts w:asciiTheme="minorHAnsi" w:hAnsiTheme="minorHAnsi" w:cstheme="minorHAnsi"/>
          <w:i/>
          <w:iCs/>
          <w:sz w:val="22"/>
          <w:szCs w:val="22"/>
        </w:rPr>
        <w:t>« direction unie guidée par Gandhi »</w:t>
      </w:r>
      <w:r w:rsidRPr="00351874">
        <w:rPr>
          <w:rFonts w:asciiTheme="minorHAnsi" w:hAnsiTheme="minorHAnsi" w:cstheme="minorHAnsi"/>
          <w:sz w:val="22"/>
          <w:szCs w:val="22"/>
        </w:rPr>
        <w:t xml:space="preserve"> </w:t>
      </w:r>
      <w:r w:rsidR="00E91CBE" w:rsidRPr="00351874">
        <w:rPr>
          <w:rStyle w:val="Appelnotedebasdep"/>
          <w:rFonts w:asciiTheme="minorHAnsi" w:hAnsiTheme="minorHAnsi" w:cstheme="minorHAnsi"/>
          <w:sz w:val="22"/>
          <w:szCs w:val="22"/>
        </w:rPr>
        <w:footnoteReference w:id="3"/>
      </w:r>
      <w:r w:rsidRPr="00351874">
        <w:rPr>
          <w:rFonts w:asciiTheme="minorHAnsi" w:hAnsiTheme="minorHAnsi" w:cstheme="minorHAnsi"/>
          <w:sz w:val="22"/>
          <w:szCs w:val="22"/>
        </w:rPr>
        <w:t>.</w:t>
      </w:r>
    </w:p>
    <w:p w14:paraId="45283CBF" w14:textId="77777777" w:rsidR="006E1718" w:rsidRPr="00351874" w:rsidRDefault="006E1718" w:rsidP="00351874">
      <w:pPr>
        <w:pStyle w:val="Textebrut"/>
        <w:jc w:val="both"/>
        <w:rPr>
          <w:rFonts w:asciiTheme="minorHAnsi" w:hAnsiTheme="minorHAnsi" w:cstheme="minorHAnsi"/>
          <w:sz w:val="22"/>
          <w:szCs w:val="22"/>
        </w:rPr>
      </w:pPr>
    </w:p>
    <w:p w14:paraId="07072208" w14:textId="2E2E66BD"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Pendant la période du Front populaire, l'opposition aux staliniens grandit à l'intérieur du CSP. Certains, surtout à droite, craignaient que le CSP ne tombe aux mains des staliniens qui s'étaient développés très vite (de 150 en 1934 à plus de 3 000 en 1939) et qui contrôlaient des organisations entières du CSP. D'autres partageaient les critiques de la Gauche du Labour Party contre la ligne de Front populaire du Comintern, particulièrement le rapprochement avec la Grande-Bretagne. Les procès de Moscou furent également un choc. Un ancien dirigeant du PC rappelait plus tard :</w:t>
      </w:r>
    </w:p>
    <w:p w14:paraId="675B6417" w14:textId="77777777" w:rsidR="006E1718" w:rsidRPr="00351874" w:rsidRDefault="006E1718" w:rsidP="00351874">
      <w:pPr>
        <w:pStyle w:val="Textebrut"/>
        <w:jc w:val="both"/>
        <w:rPr>
          <w:rFonts w:asciiTheme="minorHAnsi" w:hAnsiTheme="minorHAnsi" w:cstheme="minorHAnsi"/>
          <w:sz w:val="22"/>
          <w:szCs w:val="22"/>
        </w:rPr>
      </w:pPr>
    </w:p>
    <w:p w14:paraId="37B14BFF" w14:textId="61822F86"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xml:space="preserve">« La gauche du Congrès était très critique quant aux purges qui se déroulaient à Moscou et certains de ses dirigeants étaient profondément </w:t>
      </w:r>
      <w:r w:rsidR="006E1718" w:rsidRPr="00351874">
        <w:rPr>
          <w:rFonts w:asciiTheme="minorHAnsi" w:hAnsiTheme="minorHAnsi" w:cstheme="minorHAnsi"/>
          <w:i/>
          <w:iCs/>
          <w:sz w:val="22"/>
          <w:szCs w:val="22"/>
        </w:rPr>
        <w:t>écœurés</w:t>
      </w:r>
      <w:r w:rsidRPr="00351874">
        <w:rPr>
          <w:rFonts w:asciiTheme="minorHAnsi" w:hAnsiTheme="minorHAnsi" w:cstheme="minorHAnsi"/>
          <w:i/>
          <w:iCs/>
          <w:sz w:val="22"/>
          <w:szCs w:val="22"/>
        </w:rPr>
        <w:t xml:space="preserve"> de la propagande du journal frontiste du PCI, National Front, qui dépeignait </w:t>
      </w:r>
      <w:proofErr w:type="spellStart"/>
      <w:r w:rsidRPr="00351874">
        <w:rPr>
          <w:rFonts w:asciiTheme="minorHAnsi" w:hAnsiTheme="minorHAnsi" w:cstheme="minorHAnsi"/>
          <w:i/>
          <w:iCs/>
          <w:sz w:val="22"/>
          <w:szCs w:val="22"/>
        </w:rPr>
        <w:t>Trotsky</w:t>
      </w:r>
      <w:proofErr w:type="spellEnd"/>
      <w:r w:rsidRPr="00351874">
        <w:rPr>
          <w:rFonts w:asciiTheme="minorHAnsi" w:hAnsiTheme="minorHAnsi" w:cstheme="minorHAnsi"/>
          <w:i/>
          <w:iCs/>
          <w:sz w:val="22"/>
          <w:szCs w:val="22"/>
        </w:rPr>
        <w:t xml:space="preserve"> comme un serpent venimeux et un agent du fascisme. Même Nehru, qui avait été l'un des premiers membres du Congrès à populariser la Révolution russe et les réalisations soviétiques, exprima en 1938 sa désapprobation des purges »</w:t>
      </w:r>
      <w:r w:rsidRPr="00351874">
        <w:rPr>
          <w:rFonts w:asciiTheme="minorHAnsi" w:hAnsiTheme="minorHAnsi" w:cstheme="minorHAnsi"/>
          <w:sz w:val="22"/>
          <w:szCs w:val="22"/>
        </w:rPr>
        <w:t xml:space="preserve"> </w:t>
      </w:r>
      <w:r w:rsidR="00E91CBE" w:rsidRPr="00351874">
        <w:rPr>
          <w:rStyle w:val="Appelnotedebasdep"/>
          <w:rFonts w:asciiTheme="minorHAnsi" w:hAnsiTheme="minorHAnsi" w:cstheme="minorHAnsi"/>
          <w:sz w:val="22"/>
          <w:szCs w:val="22"/>
        </w:rPr>
        <w:footnoteReference w:id="4"/>
      </w:r>
      <w:r w:rsidRPr="00351874">
        <w:rPr>
          <w:rFonts w:asciiTheme="minorHAnsi" w:hAnsiTheme="minorHAnsi" w:cstheme="minorHAnsi"/>
          <w:sz w:val="22"/>
          <w:szCs w:val="22"/>
        </w:rPr>
        <w:t>.</w:t>
      </w:r>
    </w:p>
    <w:p w14:paraId="6D374360" w14:textId="77777777" w:rsidR="006E1718" w:rsidRPr="00351874" w:rsidRDefault="006E1718" w:rsidP="00351874">
      <w:pPr>
        <w:pStyle w:val="Textebrut"/>
        <w:jc w:val="both"/>
        <w:rPr>
          <w:rFonts w:asciiTheme="minorHAnsi" w:hAnsiTheme="minorHAnsi" w:cstheme="minorHAnsi"/>
          <w:sz w:val="22"/>
          <w:szCs w:val="22"/>
        </w:rPr>
      </w:pPr>
    </w:p>
    <w:p w14:paraId="12430A3C" w14:textId="666901FD"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Très peu de socialistes sympathisaient avec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Swami </w:t>
      </w:r>
      <w:proofErr w:type="spellStart"/>
      <w:r w:rsidRPr="00351874">
        <w:rPr>
          <w:rFonts w:asciiTheme="minorHAnsi" w:hAnsiTheme="minorHAnsi" w:cstheme="minorHAnsi"/>
          <w:sz w:val="22"/>
          <w:szCs w:val="22"/>
        </w:rPr>
        <w:t>Sahajanand</w:t>
      </w:r>
      <w:proofErr w:type="spellEnd"/>
      <w:r w:rsidRPr="00351874">
        <w:rPr>
          <w:rFonts w:asciiTheme="minorHAnsi" w:hAnsiTheme="minorHAnsi" w:cstheme="minorHAnsi"/>
          <w:sz w:val="22"/>
          <w:szCs w:val="22"/>
        </w:rPr>
        <w:t xml:space="preserve">, le célèbre dirigeant paysan, le citait. En 1937 le </w:t>
      </w:r>
      <w:proofErr w:type="spellStart"/>
      <w:r w:rsidRPr="00351874">
        <w:rPr>
          <w:rFonts w:asciiTheme="minorHAnsi" w:hAnsiTheme="minorHAnsi" w:cstheme="minorHAnsi"/>
          <w:i/>
          <w:iCs/>
          <w:sz w:val="22"/>
          <w:szCs w:val="22"/>
        </w:rPr>
        <w:t>Congress</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Socialist</w:t>
      </w:r>
      <w:proofErr w:type="spellEnd"/>
      <w:r w:rsidRPr="00351874">
        <w:rPr>
          <w:rFonts w:asciiTheme="minorHAnsi" w:hAnsiTheme="minorHAnsi" w:cstheme="minorHAnsi"/>
          <w:sz w:val="22"/>
          <w:szCs w:val="22"/>
        </w:rPr>
        <w:t xml:space="preserve"> publia un article d'un certain Kamal </w:t>
      </w:r>
      <w:proofErr w:type="spellStart"/>
      <w:r w:rsidRPr="00351874">
        <w:rPr>
          <w:rFonts w:asciiTheme="minorHAnsi" w:hAnsiTheme="minorHAnsi" w:cstheme="minorHAnsi"/>
          <w:sz w:val="22"/>
          <w:szCs w:val="22"/>
        </w:rPr>
        <w:t>Biswas</w:t>
      </w:r>
      <w:proofErr w:type="spellEnd"/>
      <w:r w:rsidRPr="00351874">
        <w:rPr>
          <w:rFonts w:asciiTheme="minorHAnsi" w:hAnsiTheme="minorHAnsi" w:cstheme="minorHAnsi"/>
          <w:sz w:val="22"/>
          <w:szCs w:val="22"/>
        </w:rPr>
        <w:t xml:space="preserve"> paraphrasant l'analyse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sur l'URSS. Ce fut une bombe. La direction du PC britannique tira en rafale une</w:t>
      </w:r>
      <w:r w:rsidR="00E91CBE" w:rsidRPr="00351874">
        <w:rPr>
          <w:rFonts w:asciiTheme="minorHAnsi" w:hAnsiTheme="minorHAnsi" w:cstheme="minorHAnsi"/>
          <w:sz w:val="22"/>
          <w:szCs w:val="22"/>
        </w:rPr>
        <w:t xml:space="preserve"> </w:t>
      </w:r>
      <w:r w:rsidRPr="00351874">
        <w:rPr>
          <w:rFonts w:asciiTheme="minorHAnsi" w:hAnsiTheme="minorHAnsi" w:cstheme="minorHAnsi"/>
          <w:sz w:val="22"/>
          <w:szCs w:val="22"/>
        </w:rPr>
        <w:t xml:space="preserve">réponse </w:t>
      </w:r>
      <w:r w:rsidRPr="00351874">
        <w:rPr>
          <w:rFonts w:asciiTheme="minorHAnsi" w:hAnsiTheme="minorHAnsi" w:cstheme="minorHAnsi"/>
          <w:sz w:val="22"/>
          <w:szCs w:val="22"/>
        </w:rPr>
        <w:lastRenderedPageBreak/>
        <w:t xml:space="preserve">calomnieuse </w:t>
      </w:r>
      <w:r w:rsidR="00E91CBE" w:rsidRPr="00351874">
        <w:rPr>
          <w:rStyle w:val="Appelnotedebasdep"/>
          <w:rFonts w:asciiTheme="minorHAnsi" w:hAnsiTheme="minorHAnsi" w:cstheme="minorHAnsi"/>
          <w:sz w:val="22"/>
          <w:szCs w:val="22"/>
        </w:rPr>
        <w:footnoteReference w:id="5"/>
      </w:r>
      <w:r w:rsidRPr="00351874">
        <w:rPr>
          <w:rFonts w:asciiTheme="minorHAnsi" w:hAnsiTheme="minorHAnsi" w:cstheme="minorHAnsi"/>
          <w:sz w:val="22"/>
          <w:szCs w:val="22"/>
        </w:rPr>
        <w:t xml:space="preserve">. Les staliniens, bien entendu, traitaient de </w:t>
      </w:r>
      <w:r w:rsidRPr="00351874">
        <w:rPr>
          <w:rFonts w:asciiTheme="minorHAnsi" w:hAnsiTheme="minorHAnsi" w:cstheme="minorHAnsi"/>
          <w:i/>
          <w:iCs/>
          <w:sz w:val="22"/>
          <w:szCs w:val="22"/>
        </w:rPr>
        <w:t>« trotskyste »</w:t>
      </w:r>
      <w:r w:rsidRPr="00351874">
        <w:rPr>
          <w:rFonts w:asciiTheme="minorHAnsi" w:hAnsiTheme="minorHAnsi" w:cstheme="minorHAnsi"/>
          <w:sz w:val="22"/>
          <w:szCs w:val="22"/>
        </w:rPr>
        <w:t xml:space="preserve"> toute critique. A Londres, Krishna Menon, dirigeant de </w:t>
      </w:r>
      <w:r w:rsidRPr="00351874">
        <w:rPr>
          <w:rFonts w:asciiTheme="minorHAnsi" w:hAnsiTheme="minorHAnsi" w:cstheme="minorHAnsi"/>
          <w:i/>
          <w:iCs/>
          <w:sz w:val="22"/>
          <w:szCs w:val="22"/>
        </w:rPr>
        <w:t>l'</w:t>
      </w:r>
      <w:proofErr w:type="spellStart"/>
      <w:r w:rsidRPr="00351874">
        <w:rPr>
          <w:rFonts w:asciiTheme="minorHAnsi" w:hAnsiTheme="minorHAnsi" w:cstheme="minorHAnsi"/>
          <w:i/>
          <w:iCs/>
          <w:sz w:val="22"/>
          <w:szCs w:val="22"/>
        </w:rPr>
        <w:t>Indian</w:t>
      </w:r>
      <w:proofErr w:type="spellEnd"/>
      <w:r w:rsidRPr="00351874">
        <w:rPr>
          <w:rFonts w:asciiTheme="minorHAnsi" w:hAnsiTheme="minorHAnsi" w:cstheme="minorHAnsi"/>
          <w:i/>
          <w:iCs/>
          <w:sz w:val="22"/>
          <w:szCs w:val="22"/>
        </w:rPr>
        <w:t xml:space="preserve"> League</w:t>
      </w:r>
      <w:r w:rsidRPr="00351874">
        <w:rPr>
          <w:rFonts w:asciiTheme="minorHAnsi" w:hAnsiTheme="minorHAnsi" w:cstheme="minorHAnsi"/>
          <w:sz w:val="22"/>
          <w:szCs w:val="22"/>
        </w:rPr>
        <w:t xml:space="preserve"> et sympathisant du PC en 1937, écrivit à Nehru en exprimant son inquiétude devant le fait que les idées trotskystes semblaient se répandre en Inde </w:t>
      </w:r>
      <w:r w:rsidR="00E91CBE" w:rsidRPr="00351874">
        <w:rPr>
          <w:rStyle w:val="Appelnotedebasdep"/>
          <w:rFonts w:asciiTheme="minorHAnsi" w:hAnsiTheme="minorHAnsi" w:cstheme="minorHAnsi"/>
          <w:sz w:val="22"/>
          <w:szCs w:val="22"/>
        </w:rPr>
        <w:footnoteReference w:id="6"/>
      </w:r>
      <w:r w:rsidRPr="00351874">
        <w:rPr>
          <w:rFonts w:asciiTheme="minorHAnsi" w:hAnsiTheme="minorHAnsi" w:cstheme="minorHAnsi"/>
          <w:sz w:val="22"/>
          <w:szCs w:val="22"/>
        </w:rPr>
        <w:t xml:space="preserve">. Menon écrivit également plusieurs lettres à Minoo </w:t>
      </w:r>
      <w:proofErr w:type="spellStart"/>
      <w:r w:rsidRPr="00351874">
        <w:rPr>
          <w:rFonts w:asciiTheme="minorHAnsi" w:hAnsiTheme="minorHAnsi" w:cstheme="minorHAnsi"/>
          <w:sz w:val="22"/>
          <w:szCs w:val="22"/>
        </w:rPr>
        <w:t>Masani</w:t>
      </w:r>
      <w:proofErr w:type="spellEnd"/>
      <w:r w:rsidRPr="00351874">
        <w:rPr>
          <w:rFonts w:asciiTheme="minorHAnsi" w:hAnsiTheme="minorHAnsi" w:cstheme="minorHAnsi"/>
          <w:sz w:val="22"/>
          <w:szCs w:val="22"/>
        </w:rPr>
        <w:t xml:space="preserve">, fustigeant l'article de </w:t>
      </w:r>
      <w:proofErr w:type="spellStart"/>
      <w:r w:rsidRPr="00351874">
        <w:rPr>
          <w:rFonts w:asciiTheme="minorHAnsi" w:hAnsiTheme="minorHAnsi" w:cstheme="minorHAnsi"/>
          <w:sz w:val="22"/>
          <w:szCs w:val="22"/>
        </w:rPr>
        <w:t>Biswas</w:t>
      </w:r>
      <w:proofErr w:type="spellEnd"/>
      <w:r w:rsidRPr="00351874">
        <w:rPr>
          <w:rFonts w:asciiTheme="minorHAnsi" w:hAnsiTheme="minorHAnsi" w:cstheme="minorHAnsi"/>
          <w:sz w:val="22"/>
          <w:szCs w:val="22"/>
        </w:rPr>
        <w:t xml:space="preserve"> et condamnant </w:t>
      </w:r>
      <w:proofErr w:type="spellStart"/>
      <w:r w:rsidRPr="00351874">
        <w:rPr>
          <w:rFonts w:asciiTheme="minorHAnsi" w:hAnsiTheme="minorHAnsi" w:cstheme="minorHAnsi"/>
          <w:sz w:val="22"/>
          <w:szCs w:val="22"/>
        </w:rPr>
        <w:t>Masani</w:t>
      </w:r>
      <w:proofErr w:type="spellEnd"/>
      <w:r w:rsidRPr="00351874">
        <w:rPr>
          <w:rFonts w:asciiTheme="minorHAnsi" w:hAnsiTheme="minorHAnsi" w:cstheme="minorHAnsi"/>
          <w:sz w:val="22"/>
          <w:szCs w:val="22"/>
        </w:rPr>
        <w:t xml:space="preserve"> pour son indulgence </w:t>
      </w:r>
      <w:r w:rsidRPr="00351874">
        <w:rPr>
          <w:rFonts w:asciiTheme="minorHAnsi" w:hAnsiTheme="minorHAnsi" w:cstheme="minorHAnsi"/>
          <w:i/>
          <w:iCs/>
          <w:sz w:val="22"/>
          <w:szCs w:val="22"/>
        </w:rPr>
        <w:t xml:space="preserve">« à l'égard de la propagande de </w:t>
      </w:r>
      <w:proofErr w:type="spellStart"/>
      <w:r w:rsidRPr="00351874">
        <w:rPr>
          <w:rFonts w:asciiTheme="minorHAnsi" w:hAnsiTheme="minorHAnsi" w:cstheme="minorHAnsi"/>
          <w:i/>
          <w:iCs/>
          <w:sz w:val="22"/>
          <w:szCs w:val="22"/>
        </w:rPr>
        <w:t>Trotsky</w:t>
      </w:r>
      <w:proofErr w:type="spellEnd"/>
      <w:r w:rsidRPr="00351874">
        <w:rPr>
          <w:rFonts w:asciiTheme="minorHAnsi" w:hAnsiTheme="minorHAnsi" w:cstheme="minorHAnsi"/>
          <w:i/>
          <w:iCs/>
          <w:sz w:val="22"/>
          <w:szCs w:val="22"/>
        </w:rPr>
        <w:t xml:space="preserve"> dans le parti »</w:t>
      </w:r>
      <w:r w:rsidRPr="00351874">
        <w:rPr>
          <w:rFonts w:asciiTheme="minorHAnsi" w:hAnsiTheme="minorHAnsi" w:cstheme="minorHAnsi"/>
          <w:sz w:val="22"/>
          <w:szCs w:val="22"/>
        </w:rPr>
        <w:t xml:space="preserve"> </w:t>
      </w:r>
      <w:r w:rsidR="00E91CBE" w:rsidRPr="00351874">
        <w:rPr>
          <w:rStyle w:val="Appelnotedebasdep"/>
          <w:rFonts w:asciiTheme="minorHAnsi" w:hAnsiTheme="minorHAnsi" w:cstheme="minorHAnsi"/>
          <w:sz w:val="22"/>
          <w:szCs w:val="22"/>
        </w:rPr>
        <w:footnoteReference w:id="7"/>
      </w:r>
      <w:r w:rsidRPr="00351874">
        <w:rPr>
          <w:rFonts w:asciiTheme="minorHAnsi" w:hAnsiTheme="minorHAnsi" w:cstheme="minorHAnsi"/>
          <w:sz w:val="22"/>
          <w:szCs w:val="22"/>
        </w:rPr>
        <w:t>.</w:t>
      </w:r>
    </w:p>
    <w:p w14:paraId="35EB92B2" w14:textId="77777777" w:rsidR="00047E4F" w:rsidRPr="00351874" w:rsidRDefault="00047E4F" w:rsidP="00351874">
      <w:pPr>
        <w:pStyle w:val="Textebrut"/>
        <w:jc w:val="both"/>
        <w:rPr>
          <w:rFonts w:asciiTheme="minorHAnsi" w:hAnsiTheme="minorHAnsi" w:cstheme="minorHAnsi"/>
          <w:sz w:val="22"/>
          <w:szCs w:val="22"/>
        </w:rPr>
      </w:pPr>
    </w:p>
    <w:p w14:paraId="30EC49C2" w14:textId="04453D21"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Ce ferment à l'intérieur du CSP ne passa pas inaperçu des trotskystes à l'étranger. Pendant des années, le secrétariat international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avait cherché sans succès une ouverture en Inde. Les trotskystes américains poursuivaient maintenant avec acharnement des contacts avec les socialistes du Congrès. Yusuf </w:t>
      </w:r>
      <w:proofErr w:type="spellStart"/>
      <w:r w:rsidRPr="00351874">
        <w:rPr>
          <w:rFonts w:asciiTheme="minorHAnsi" w:hAnsiTheme="minorHAnsi" w:cstheme="minorHAnsi"/>
          <w:sz w:val="22"/>
          <w:szCs w:val="22"/>
        </w:rPr>
        <w:t>Meherally</w:t>
      </w:r>
      <w:proofErr w:type="spellEnd"/>
      <w:r w:rsidRPr="00351874">
        <w:rPr>
          <w:rFonts w:asciiTheme="minorHAnsi" w:hAnsiTheme="minorHAnsi" w:cstheme="minorHAnsi"/>
          <w:sz w:val="22"/>
          <w:szCs w:val="22"/>
        </w:rPr>
        <w:t xml:space="preserve"> les rencontra au cours d'une visite aux E.U. en 193</w:t>
      </w:r>
      <w:r w:rsidR="00047E4F" w:rsidRPr="00351874">
        <w:rPr>
          <w:rFonts w:asciiTheme="minorHAnsi" w:hAnsiTheme="minorHAnsi" w:cstheme="minorHAnsi"/>
          <w:sz w:val="22"/>
          <w:szCs w:val="22"/>
        </w:rPr>
        <w:t>8</w:t>
      </w:r>
      <w:r w:rsidR="00047E4F" w:rsidRPr="00351874">
        <w:rPr>
          <w:rStyle w:val="Appelnotedebasdep"/>
          <w:rFonts w:asciiTheme="minorHAnsi" w:hAnsiTheme="minorHAnsi" w:cstheme="minorHAnsi"/>
          <w:sz w:val="22"/>
          <w:szCs w:val="22"/>
        </w:rPr>
        <w:footnoteReference w:id="8"/>
      </w:r>
      <w:r w:rsidRPr="00351874">
        <w:rPr>
          <w:rFonts w:asciiTheme="minorHAnsi" w:hAnsiTheme="minorHAnsi" w:cstheme="minorHAnsi"/>
          <w:sz w:val="22"/>
          <w:szCs w:val="22"/>
        </w:rPr>
        <w:t xml:space="preserve">. L'expert du SWP sur l'Inde, Sherman Stanley (Stanley </w:t>
      </w:r>
      <w:proofErr w:type="spellStart"/>
      <w:r w:rsidRPr="00351874">
        <w:rPr>
          <w:rFonts w:asciiTheme="minorHAnsi" w:hAnsiTheme="minorHAnsi" w:cstheme="minorHAnsi"/>
          <w:sz w:val="22"/>
          <w:szCs w:val="22"/>
        </w:rPr>
        <w:t>Plastrik</w:t>
      </w:r>
      <w:proofErr w:type="spellEnd"/>
      <w:r w:rsidRPr="00351874">
        <w:rPr>
          <w:rFonts w:asciiTheme="minorHAnsi" w:hAnsiTheme="minorHAnsi" w:cstheme="minorHAnsi"/>
          <w:sz w:val="22"/>
          <w:szCs w:val="22"/>
        </w:rPr>
        <w:t xml:space="preserve">) commença à correspondre avec Minoo </w:t>
      </w:r>
      <w:proofErr w:type="spellStart"/>
      <w:r w:rsidRPr="00351874">
        <w:rPr>
          <w:rFonts w:asciiTheme="minorHAnsi" w:hAnsiTheme="minorHAnsi" w:cstheme="minorHAnsi"/>
          <w:sz w:val="22"/>
          <w:szCs w:val="22"/>
        </w:rPr>
        <w:t>Masani</w:t>
      </w:r>
      <w:proofErr w:type="spellEnd"/>
      <w:r w:rsidRPr="00351874">
        <w:rPr>
          <w:rFonts w:asciiTheme="minorHAnsi" w:hAnsiTheme="minorHAnsi" w:cstheme="minorHAnsi"/>
          <w:sz w:val="22"/>
          <w:szCs w:val="22"/>
        </w:rPr>
        <w:t xml:space="preserve"> en août 1938. L'année suivante, l'hebdomadaire du CSP, </w:t>
      </w:r>
      <w:proofErr w:type="spellStart"/>
      <w:r w:rsidRPr="00351874">
        <w:rPr>
          <w:rFonts w:asciiTheme="minorHAnsi" w:hAnsiTheme="minorHAnsi" w:cstheme="minorHAnsi"/>
          <w:i/>
          <w:iCs/>
          <w:sz w:val="22"/>
          <w:szCs w:val="22"/>
        </w:rPr>
        <w:t>Congress</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Socialist</w:t>
      </w:r>
      <w:proofErr w:type="spellEnd"/>
      <w:r w:rsidRPr="00351874">
        <w:rPr>
          <w:rFonts w:asciiTheme="minorHAnsi" w:hAnsiTheme="minorHAnsi" w:cstheme="minorHAnsi"/>
          <w:sz w:val="22"/>
          <w:szCs w:val="22"/>
        </w:rPr>
        <w:t xml:space="preserve"> publia diverses contributions de </w:t>
      </w:r>
      <w:proofErr w:type="spellStart"/>
      <w:r w:rsidRPr="00351874">
        <w:rPr>
          <w:rFonts w:asciiTheme="minorHAnsi" w:hAnsiTheme="minorHAnsi" w:cstheme="minorHAnsi"/>
          <w:sz w:val="22"/>
          <w:szCs w:val="22"/>
        </w:rPr>
        <w:t>Shachtman</w:t>
      </w:r>
      <w:proofErr w:type="spellEnd"/>
      <w:r w:rsidRPr="00351874">
        <w:rPr>
          <w:rFonts w:asciiTheme="minorHAnsi" w:hAnsiTheme="minorHAnsi" w:cstheme="minorHAnsi"/>
          <w:sz w:val="22"/>
          <w:szCs w:val="22"/>
        </w:rPr>
        <w:t xml:space="preserve"> et de Stanley </w:t>
      </w:r>
      <w:r w:rsidR="00047E4F" w:rsidRPr="00351874">
        <w:rPr>
          <w:rStyle w:val="Appelnotedebasdep"/>
          <w:rFonts w:asciiTheme="minorHAnsi" w:hAnsiTheme="minorHAnsi" w:cstheme="minorHAnsi"/>
          <w:sz w:val="22"/>
          <w:szCs w:val="22"/>
        </w:rPr>
        <w:footnoteReference w:id="9"/>
      </w:r>
      <w:r w:rsidRPr="00351874">
        <w:rPr>
          <w:rFonts w:asciiTheme="minorHAnsi" w:hAnsiTheme="minorHAnsi" w:cstheme="minorHAnsi"/>
          <w:sz w:val="22"/>
          <w:szCs w:val="22"/>
        </w:rPr>
        <w:t xml:space="preserve">. En juillet 1939,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écrivit sa </w:t>
      </w:r>
      <w:r w:rsidRPr="00351874">
        <w:rPr>
          <w:rFonts w:asciiTheme="minorHAnsi" w:hAnsiTheme="minorHAnsi" w:cstheme="minorHAnsi"/>
          <w:i/>
          <w:iCs/>
          <w:sz w:val="22"/>
          <w:szCs w:val="22"/>
        </w:rPr>
        <w:t xml:space="preserve">« Lettre Ouverte aux Travailleurs de l'Inde » </w:t>
      </w:r>
      <w:r w:rsidRPr="00351874">
        <w:rPr>
          <w:rFonts w:asciiTheme="minorHAnsi" w:hAnsiTheme="minorHAnsi" w:cstheme="minorHAnsi"/>
          <w:sz w:val="22"/>
          <w:szCs w:val="22"/>
        </w:rPr>
        <w:t xml:space="preserve">qui tentait d'influencer le CSP </w:t>
      </w:r>
      <w:r w:rsidR="00047E4F" w:rsidRPr="00351874">
        <w:rPr>
          <w:rStyle w:val="Appelnotedebasdep"/>
          <w:rFonts w:asciiTheme="minorHAnsi" w:hAnsiTheme="minorHAnsi" w:cstheme="minorHAnsi"/>
          <w:sz w:val="22"/>
          <w:szCs w:val="22"/>
        </w:rPr>
        <w:footnoteReference w:id="10"/>
      </w:r>
      <w:r w:rsidRPr="00351874">
        <w:rPr>
          <w:rFonts w:asciiTheme="minorHAnsi" w:hAnsiTheme="minorHAnsi" w:cstheme="minorHAnsi"/>
          <w:sz w:val="22"/>
          <w:szCs w:val="22"/>
        </w:rPr>
        <w:t>.</w:t>
      </w:r>
    </w:p>
    <w:p w14:paraId="7AD0D9D0" w14:textId="77777777" w:rsidR="006E1718" w:rsidRDefault="006E1718" w:rsidP="00351874">
      <w:pPr>
        <w:pStyle w:val="Textebrut"/>
        <w:jc w:val="both"/>
        <w:rPr>
          <w:rFonts w:asciiTheme="minorHAnsi" w:hAnsiTheme="minorHAnsi" w:cstheme="minorHAnsi"/>
          <w:sz w:val="22"/>
          <w:szCs w:val="22"/>
        </w:rPr>
      </w:pPr>
    </w:p>
    <w:p w14:paraId="73D66686" w14:textId="1A3EEB2D" w:rsidR="006318A3" w:rsidRPr="006E1718" w:rsidRDefault="006318A3" w:rsidP="00351874">
      <w:pPr>
        <w:pStyle w:val="Textebrut"/>
        <w:jc w:val="both"/>
        <w:rPr>
          <w:rFonts w:asciiTheme="minorHAnsi" w:hAnsiTheme="minorHAnsi" w:cstheme="minorHAnsi"/>
          <w:b/>
          <w:bCs/>
          <w:i/>
          <w:iCs/>
          <w:color w:val="FF0000"/>
          <w:sz w:val="22"/>
          <w:szCs w:val="22"/>
        </w:rPr>
      </w:pPr>
      <w:r w:rsidRPr="006E1718">
        <w:rPr>
          <w:rFonts w:asciiTheme="minorHAnsi" w:hAnsiTheme="minorHAnsi" w:cstheme="minorHAnsi"/>
          <w:b/>
          <w:bCs/>
          <w:i/>
          <w:iCs/>
          <w:color w:val="FF0000"/>
          <w:sz w:val="22"/>
          <w:szCs w:val="22"/>
        </w:rPr>
        <w:t>Les premiers trotskystes en Inde</w:t>
      </w:r>
    </w:p>
    <w:p w14:paraId="0B62EC93" w14:textId="77777777" w:rsidR="006E1718" w:rsidRDefault="006E1718" w:rsidP="00351874">
      <w:pPr>
        <w:pStyle w:val="Textebrut"/>
        <w:jc w:val="both"/>
        <w:rPr>
          <w:rFonts w:asciiTheme="minorHAnsi" w:hAnsiTheme="minorHAnsi" w:cstheme="minorHAnsi"/>
          <w:sz w:val="22"/>
          <w:szCs w:val="22"/>
        </w:rPr>
      </w:pPr>
    </w:p>
    <w:p w14:paraId="032814B9" w14:textId="3940F0CE"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 la fin des années 30, quelques militants commencèrent à militer au nom du trotskysme et de </w:t>
      </w:r>
      <w:proofErr w:type="gramStart"/>
      <w:r w:rsidRPr="00351874">
        <w:rPr>
          <w:rFonts w:asciiTheme="minorHAnsi" w:hAnsiTheme="minorHAnsi" w:cstheme="minorHAnsi"/>
          <w:sz w:val="22"/>
          <w:szCs w:val="22"/>
        </w:rPr>
        <w:t>la IVe Internationale</w:t>
      </w:r>
      <w:proofErr w:type="gramEnd"/>
      <w:r w:rsidRPr="00351874">
        <w:rPr>
          <w:rFonts w:asciiTheme="minorHAnsi" w:hAnsiTheme="minorHAnsi" w:cstheme="minorHAnsi"/>
          <w:sz w:val="22"/>
          <w:szCs w:val="22"/>
        </w:rPr>
        <w:t>. Au début de la guerre, il y avait des cercles trotskystes à Calcutta, dans les Provinces-Unies (UP) et au Gujarat. Chacun était apparu indépendamment des autres et en majeure partie sans relation avec le mouvement trotskyste international. Le manque de ressources gênait leur croissance. Les premiers groupes étaient très inégaux et hétérogènes, largement conditionnés par les situations locales et leurs arrière-plans respectifs.</w:t>
      </w:r>
    </w:p>
    <w:p w14:paraId="66ECA95F" w14:textId="77777777" w:rsidR="00F93480" w:rsidRPr="00351874" w:rsidRDefault="00F93480" w:rsidP="00351874">
      <w:pPr>
        <w:pStyle w:val="Textebrut"/>
        <w:jc w:val="both"/>
        <w:rPr>
          <w:rFonts w:asciiTheme="minorHAnsi" w:hAnsiTheme="minorHAnsi" w:cstheme="minorHAnsi"/>
          <w:sz w:val="22"/>
          <w:szCs w:val="22"/>
        </w:rPr>
      </w:pPr>
    </w:p>
    <w:p w14:paraId="60983256" w14:textId="0CE10095"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meilleur et le plus important de ces premiers groupes était la </w:t>
      </w:r>
      <w:proofErr w:type="spellStart"/>
      <w:r w:rsidRPr="00351874">
        <w:rPr>
          <w:rFonts w:asciiTheme="minorHAnsi" w:hAnsiTheme="minorHAnsi" w:cstheme="minorHAnsi"/>
          <w:i/>
          <w:iCs/>
          <w:sz w:val="22"/>
          <w:szCs w:val="22"/>
        </w:rPr>
        <w:t>Revolutionary</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Socialist</w:t>
      </w:r>
      <w:proofErr w:type="spellEnd"/>
      <w:r w:rsidRPr="00351874">
        <w:rPr>
          <w:rFonts w:asciiTheme="minorHAnsi" w:hAnsiTheme="minorHAnsi" w:cstheme="minorHAnsi"/>
          <w:i/>
          <w:iCs/>
          <w:sz w:val="22"/>
          <w:szCs w:val="22"/>
        </w:rPr>
        <w:t xml:space="preserve"> League</w:t>
      </w:r>
      <w:r w:rsidRPr="00351874">
        <w:rPr>
          <w:rFonts w:asciiTheme="minorHAnsi" w:hAnsiTheme="minorHAnsi" w:cstheme="minorHAnsi"/>
          <w:sz w:val="22"/>
          <w:szCs w:val="22"/>
        </w:rPr>
        <w:t xml:space="preserve"> du Bengale, formée par </w:t>
      </w:r>
      <w:proofErr w:type="spellStart"/>
      <w:r w:rsidRPr="00351874">
        <w:rPr>
          <w:rFonts w:asciiTheme="minorHAnsi" w:hAnsiTheme="minorHAnsi" w:cstheme="minorHAnsi"/>
          <w:sz w:val="22"/>
          <w:szCs w:val="22"/>
        </w:rPr>
        <w:t>Kamalesh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Le Bengale avait ses propres traditions de gauche qui remontaient à des groupes terroristes</w:t>
      </w:r>
      <w:r w:rsidR="00047E4F" w:rsidRPr="00351874">
        <w:rPr>
          <w:rFonts w:asciiTheme="minorHAnsi" w:hAnsiTheme="minorHAnsi" w:cstheme="minorHAnsi"/>
          <w:sz w:val="22"/>
          <w:szCs w:val="22"/>
        </w:rPr>
        <w:t xml:space="preserve"> </w:t>
      </w:r>
      <w:r w:rsidRPr="00351874">
        <w:rPr>
          <w:rFonts w:asciiTheme="minorHAnsi" w:hAnsiTheme="minorHAnsi" w:cstheme="minorHAnsi"/>
          <w:sz w:val="22"/>
          <w:szCs w:val="22"/>
        </w:rPr>
        <w:t xml:space="preserve">du genre des premiers populistes (l'arrière-plan de M.N. Roy). Le Bengale était la base de </w:t>
      </w:r>
      <w:proofErr w:type="spellStart"/>
      <w:r w:rsidRPr="00351874">
        <w:rPr>
          <w:rFonts w:asciiTheme="minorHAnsi" w:hAnsiTheme="minorHAnsi" w:cstheme="minorHAnsi"/>
          <w:sz w:val="22"/>
          <w:szCs w:val="22"/>
        </w:rPr>
        <w:t>Subhas</w:t>
      </w:r>
      <w:proofErr w:type="spellEnd"/>
      <w:r w:rsidRPr="00351874">
        <w:rPr>
          <w:rFonts w:asciiTheme="minorHAnsi" w:hAnsiTheme="minorHAnsi" w:cstheme="minorHAnsi"/>
          <w:sz w:val="22"/>
          <w:szCs w:val="22"/>
        </w:rPr>
        <w:t xml:space="preserve"> Chandra Bose, et aussi le terrain nourricier de </w:t>
      </w:r>
      <w:proofErr w:type="spellStart"/>
      <w:r w:rsidRPr="00351874">
        <w:rPr>
          <w:rFonts w:asciiTheme="minorHAnsi" w:hAnsiTheme="minorHAnsi" w:cstheme="minorHAnsi"/>
          <w:sz w:val="22"/>
          <w:szCs w:val="22"/>
        </w:rPr>
        <w:t>Soumyendranath</w:t>
      </w:r>
      <w:proofErr w:type="spellEnd"/>
      <w:r w:rsidRPr="00351874">
        <w:rPr>
          <w:rFonts w:asciiTheme="minorHAnsi" w:hAnsiTheme="minorHAnsi" w:cstheme="minorHAnsi"/>
          <w:sz w:val="22"/>
          <w:szCs w:val="22"/>
        </w:rPr>
        <w:t xml:space="preserve"> Tagore, ce </w:t>
      </w:r>
      <w:r w:rsidRPr="00351874">
        <w:rPr>
          <w:rFonts w:asciiTheme="minorHAnsi" w:hAnsiTheme="minorHAnsi" w:cstheme="minorHAnsi"/>
          <w:i/>
          <w:iCs/>
          <w:sz w:val="22"/>
          <w:szCs w:val="22"/>
        </w:rPr>
        <w:t>« stalinien critique »</w:t>
      </w:r>
      <w:r w:rsidRPr="00351874">
        <w:rPr>
          <w:rFonts w:asciiTheme="minorHAnsi" w:hAnsiTheme="minorHAnsi" w:cstheme="minorHAnsi"/>
          <w:sz w:val="22"/>
          <w:szCs w:val="22"/>
        </w:rPr>
        <w:t xml:space="preserve"> qui avait lancé sa </w:t>
      </w:r>
      <w:proofErr w:type="spellStart"/>
      <w:r w:rsidRPr="00351874">
        <w:rPr>
          <w:rFonts w:asciiTheme="minorHAnsi" w:hAnsiTheme="minorHAnsi" w:cstheme="minorHAnsi"/>
          <w:i/>
          <w:iCs/>
          <w:sz w:val="22"/>
          <w:szCs w:val="22"/>
        </w:rPr>
        <w:t>Communist</w:t>
      </w:r>
      <w:proofErr w:type="spellEnd"/>
      <w:r w:rsidRPr="00351874">
        <w:rPr>
          <w:rFonts w:asciiTheme="minorHAnsi" w:hAnsiTheme="minorHAnsi" w:cstheme="minorHAnsi"/>
          <w:i/>
          <w:iCs/>
          <w:sz w:val="22"/>
          <w:szCs w:val="22"/>
        </w:rPr>
        <w:t xml:space="preserve"> League</w:t>
      </w:r>
      <w:r w:rsidRPr="00351874">
        <w:rPr>
          <w:rFonts w:asciiTheme="minorHAnsi" w:hAnsiTheme="minorHAnsi" w:cstheme="minorHAnsi"/>
          <w:sz w:val="22"/>
          <w:szCs w:val="22"/>
        </w:rPr>
        <w:t xml:space="preserve"> comme un PC rival. L'intelligentsia bengali était très radicale, instruite politiquement et raffinée. Né dans une famille riche, </w:t>
      </w:r>
      <w:proofErr w:type="spellStart"/>
      <w:r w:rsidRPr="00351874">
        <w:rPr>
          <w:rFonts w:asciiTheme="minorHAnsi" w:hAnsiTheme="minorHAnsi" w:cstheme="minorHAnsi"/>
          <w:sz w:val="22"/>
          <w:szCs w:val="22"/>
        </w:rPr>
        <w:t>Kamalesh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avait rejoint le Congrès et participé à la campagne de Désobéissance civile de 1930-1932 qui lui valut six mois de prison </w:t>
      </w:r>
      <w:r w:rsidR="00047E4F" w:rsidRPr="00351874">
        <w:rPr>
          <w:rStyle w:val="Appelnotedebasdep"/>
          <w:rFonts w:asciiTheme="minorHAnsi" w:hAnsiTheme="minorHAnsi" w:cstheme="minorHAnsi"/>
          <w:sz w:val="22"/>
          <w:szCs w:val="22"/>
        </w:rPr>
        <w:footnoteReference w:id="11"/>
      </w:r>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un véritable intellectuel bengali avec une personnalité magnétique, reprit de l'activité à l'intérieur du mouvement étudiant bengali où Indra </w:t>
      </w:r>
      <w:proofErr w:type="spellStart"/>
      <w:r w:rsidRPr="00351874">
        <w:rPr>
          <w:rFonts w:asciiTheme="minorHAnsi" w:hAnsiTheme="minorHAnsi" w:cstheme="minorHAnsi"/>
          <w:sz w:val="22"/>
          <w:szCs w:val="22"/>
        </w:rPr>
        <w:t>Sen</w:t>
      </w:r>
      <w:proofErr w:type="spellEnd"/>
      <w:r w:rsidRPr="00351874">
        <w:rPr>
          <w:rFonts w:asciiTheme="minorHAnsi" w:hAnsiTheme="minorHAnsi" w:cstheme="minorHAnsi"/>
          <w:sz w:val="22"/>
          <w:szCs w:val="22"/>
        </w:rPr>
        <w:t xml:space="preserve"> était également </w:t>
      </w:r>
      <w:proofErr w:type="gramStart"/>
      <w:r w:rsidRPr="00351874">
        <w:rPr>
          <w:rFonts w:asciiTheme="minorHAnsi" w:hAnsiTheme="minorHAnsi" w:cstheme="minorHAnsi"/>
          <w:sz w:val="22"/>
          <w:szCs w:val="22"/>
        </w:rPr>
        <w:t>politisé .</w:t>
      </w:r>
      <w:proofErr w:type="gramEnd"/>
    </w:p>
    <w:p w14:paraId="7D8C3510" w14:textId="77777777" w:rsidR="0059370F" w:rsidRPr="00351874" w:rsidRDefault="0059370F" w:rsidP="00351874">
      <w:pPr>
        <w:pStyle w:val="Textebrut"/>
        <w:jc w:val="both"/>
        <w:rPr>
          <w:rFonts w:asciiTheme="minorHAnsi" w:hAnsiTheme="minorHAnsi" w:cstheme="minorHAnsi"/>
          <w:sz w:val="22"/>
          <w:szCs w:val="22"/>
        </w:rPr>
      </w:pPr>
    </w:p>
    <w:p w14:paraId="49CFE43C" w14:textId="1D695F20"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lastRenderedPageBreak/>
        <w:t xml:space="preserve">Bien qu'ils </w:t>
      </w:r>
      <w:r w:rsidR="0059370F" w:rsidRPr="00351874">
        <w:rPr>
          <w:rFonts w:asciiTheme="minorHAnsi" w:hAnsiTheme="minorHAnsi" w:cstheme="minorHAnsi"/>
          <w:sz w:val="22"/>
          <w:szCs w:val="22"/>
        </w:rPr>
        <w:t>fussent</w:t>
      </w:r>
      <w:r w:rsidRPr="00351874">
        <w:rPr>
          <w:rFonts w:asciiTheme="minorHAnsi" w:hAnsiTheme="minorHAnsi" w:cstheme="minorHAnsi"/>
          <w:sz w:val="22"/>
          <w:szCs w:val="22"/>
        </w:rPr>
        <w:t xml:space="preserve"> critiques du Front populaire, ils devinrent trotskystes sous l'influence </w:t>
      </w:r>
      <w:proofErr w:type="gramStart"/>
      <w:r w:rsidRPr="00351874">
        <w:rPr>
          <w:rFonts w:asciiTheme="minorHAnsi" w:hAnsiTheme="minorHAnsi" w:cstheme="minorHAnsi"/>
          <w:sz w:val="22"/>
          <w:szCs w:val="22"/>
        </w:rPr>
        <w:t xml:space="preserve">d' </w:t>
      </w:r>
      <w:proofErr w:type="spellStart"/>
      <w:r w:rsidRPr="00351874">
        <w:rPr>
          <w:rFonts w:asciiTheme="minorHAnsi" w:hAnsiTheme="minorHAnsi" w:cstheme="minorHAnsi"/>
          <w:sz w:val="22"/>
          <w:szCs w:val="22"/>
        </w:rPr>
        <w:t>Ajit</w:t>
      </w:r>
      <w:proofErr w:type="spellEnd"/>
      <w:proofErr w:type="gramEnd"/>
      <w:r w:rsidRPr="00351874">
        <w:rPr>
          <w:rFonts w:asciiTheme="minorHAnsi" w:hAnsiTheme="minorHAnsi" w:cstheme="minorHAnsi"/>
          <w:sz w:val="22"/>
          <w:szCs w:val="22"/>
        </w:rPr>
        <w:t xml:space="preserve"> Roy </w:t>
      </w:r>
      <w:proofErr w:type="spellStart"/>
      <w:r w:rsidRPr="00351874">
        <w:rPr>
          <w:rFonts w:asciiTheme="minorHAnsi" w:hAnsiTheme="minorHAnsi" w:cstheme="minorHAnsi"/>
          <w:sz w:val="22"/>
          <w:szCs w:val="22"/>
        </w:rPr>
        <w:t>Mukherji</w:t>
      </w:r>
      <w:proofErr w:type="spellEnd"/>
      <w:r w:rsidRPr="00351874">
        <w:rPr>
          <w:rFonts w:asciiTheme="minorHAnsi" w:hAnsiTheme="minorHAnsi" w:cstheme="minorHAnsi"/>
          <w:sz w:val="22"/>
          <w:szCs w:val="22"/>
        </w:rPr>
        <w:t xml:space="preserve">, ancien camarade de classe de </w:t>
      </w:r>
      <w:proofErr w:type="spellStart"/>
      <w:r w:rsidRPr="00351874">
        <w:rPr>
          <w:rFonts w:asciiTheme="minorHAnsi" w:hAnsiTheme="minorHAnsi" w:cstheme="minorHAnsi"/>
          <w:sz w:val="22"/>
          <w:szCs w:val="22"/>
        </w:rPr>
        <w:t>Banerji</w:t>
      </w:r>
      <w:proofErr w:type="spellEnd"/>
      <w:r w:rsidR="0092778D" w:rsidRPr="00351874">
        <w:rPr>
          <w:rStyle w:val="Appelnotedebasdep"/>
          <w:rFonts w:asciiTheme="minorHAnsi" w:hAnsiTheme="minorHAnsi" w:cstheme="minorHAnsi"/>
          <w:sz w:val="22"/>
          <w:szCs w:val="22"/>
        </w:rPr>
        <w:footnoteReference w:id="12"/>
      </w:r>
      <w:r w:rsidRPr="00351874">
        <w:rPr>
          <w:rFonts w:asciiTheme="minorHAnsi" w:hAnsiTheme="minorHAnsi" w:cstheme="minorHAnsi"/>
          <w:sz w:val="22"/>
          <w:szCs w:val="22"/>
        </w:rPr>
        <w:t xml:space="preserve">, Etudiant en droit à Londres au début des années 30, Roy était devenu sympathisant du PC et adhéra à la Ligue contre l'impérialisme </w:t>
      </w:r>
      <w:r w:rsidR="0092778D" w:rsidRPr="00351874">
        <w:rPr>
          <w:rStyle w:val="Appelnotedebasdep"/>
          <w:rFonts w:asciiTheme="minorHAnsi" w:hAnsiTheme="minorHAnsi" w:cstheme="minorHAnsi"/>
          <w:sz w:val="22"/>
          <w:szCs w:val="22"/>
        </w:rPr>
        <w:footnoteReference w:id="13"/>
      </w:r>
      <w:r w:rsidRPr="00351874">
        <w:rPr>
          <w:rFonts w:asciiTheme="minorHAnsi" w:hAnsiTheme="minorHAnsi" w:cstheme="minorHAnsi"/>
          <w:sz w:val="22"/>
          <w:szCs w:val="22"/>
        </w:rPr>
        <w:t xml:space="preserve">. Roy voulut discuter du trotskysme avec son ami Bal Krishna Gupta, qui lui fit lire </w:t>
      </w:r>
      <w:r w:rsidRPr="00351874">
        <w:rPr>
          <w:rFonts w:asciiTheme="minorHAnsi" w:hAnsiTheme="minorHAnsi" w:cstheme="minorHAnsi"/>
          <w:i/>
          <w:iCs/>
          <w:sz w:val="22"/>
          <w:szCs w:val="22"/>
        </w:rPr>
        <w:t>l'Histoire de la Révolution russe.</w:t>
      </w:r>
      <w:r w:rsidRPr="00351874">
        <w:rPr>
          <w:rFonts w:asciiTheme="minorHAnsi" w:hAnsiTheme="minorHAnsi" w:cstheme="minorHAnsi"/>
          <w:sz w:val="22"/>
          <w:szCs w:val="22"/>
        </w:rPr>
        <w:t xml:space="preserve"> Roy fut convaincu par l'appendice sur le </w:t>
      </w:r>
      <w:r w:rsidRPr="00351874">
        <w:rPr>
          <w:rFonts w:asciiTheme="minorHAnsi" w:hAnsiTheme="minorHAnsi" w:cstheme="minorHAnsi"/>
          <w:i/>
          <w:iCs/>
          <w:sz w:val="22"/>
          <w:szCs w:val="22"/>
        </w:rPr>
        <w:t>« socialisme dans un seul pays »,</w:t>
      </w:r>
      <w:r w:rsidRPr="00351874">
        <w:rPr>
          <w:rFonts w:asciiTheme="minorHAnsi" w:hAnsiTheme="minorHAnsi" w:cstheme="minorHAnsi"/>
          <w:sz w:val="22"/>
          <w:szCs w:val="22"/>
        </w:rPr>
        <w:t xml:space="preserve"> prit contact avec des groupes trotskystes britanniques et f</w:t>
      </w:r>
      <w:r w:rsidR="0059370F" w:rsidRPr="00351874">
        <w:rPr>
          <w:rFonts w:asciiTheme="minorHAnsi" w:hAnsiTheme="minorHAnsi" w:cstheme="minorHAnsi"/>
          <w:sz w:val="22"/>
          <w:szCs w:val="22"/>
        </w:rPr>
        <w:t>in</w:t>
      </w:r>
      <w:r w:rsidRPr="00351874">
        <w:rPr>
          <w:rFonts w:asciiTheme="minorHAnsi" w:hAnsiTheme="minorHAnsi" w:cstheme="minorHAnsi"/>
          <w:sz w:val="22"/>
          <w:szCs w:val="22"/>
        </w:rPr>
        <w:t xml:space="preserve">it avec le groupe de C.L.R. James. En 1937, Roy revint à Calcutta et, dans les années qui suivirent, il gagna au trotskysme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et Sen. Puis il revint à Londres. Son plan était que les trotskystes de Calcutta le suivent, </w:t>
      </w:r>
      <w:r w:rsidR="0059370F" w:rsidRPr="00351874">
        <w:rPr>
          <w:rFonts w:asciiTheme="minorHAnsi" w:hAnsiTheme="minorHAnsi" w:cstheme="minorHAnsi"/>
          <w:sz w:val="22"/>
          <w:szCs w:val="22"/>
        </w:rPr>
        <w:t>acquièrent</w:t>
      </w:r>
      <w:r w:rsidRPr="00351874">
        <w:rPr>
          <w:rFonts w:asciiTheme="minorHAnsi" w:hAnsiTheme="minorHAnsi" w:cstheme="minorHAnsi"/>
          <w:sz w:val="22"/>
          <w:szCs w:val="22"/>
        </w:rPr>
        <w:t xml:space="preserve"> de l'expérience en militant en Grande-Bretagne, puis reviennent en Inde, mais il y eut la guerre.</w:t>
      </w:r>
    </w:p>
    <w:p w14:paraId="75E90344" w14:textId="77777777" w:rsidR="0059370F" w:rsidRPr="00351874" w:rsidRDefault="0059370F" w:rsidP="00351874">
      <w:pPr>
        <w:pStyle w:val="Textebrut"/>
        <w:jc w:val="both"/>
        <w:rPr>
          <w:rFonts w:asciiTheme="minorHAnsi" w:hAnsiTheme="minorHAnsi" w:cstheme="minorHAnsi"/>
          <w:sz w:val="22"/>
          <w:szCs w:val="22"/>
        </w:rPr>
      </w:pPr>
    </w:p>
    <w:p w14:paraId="4773A737" w14:textId="2E73C55D"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 Calcutta,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écrivait pour un mensuel culturel bengali, </w:t>
      </w:r>
      <w:proofErr w:type="spellStart"/>
      <w:r w:rsidRPr="00351874">
        <w:rPr>
          <w:rFonts w:asciiTheme="minorHAnsi" w:hAnsiTheme="minorHAnsi" w:cstheme="minorHAnsi"/>
          <w:sz w:val="22"/>
          <w:szCs w:val="22"/>
        </w:rPr>
        <w:t>Purvasha</w:t>
      </w:r>
      <w:proofErr w:type="spellEnd"/>
      <w:r w:rsidRPr="00351874">
        <w:rPr>
          <w:rFonts w:asciiTheme="minorHAnsi" w:hAnsiTheme="minorHAnsi" w:cstheme="minorHAnsi"/>
          <w:sz w:val="22"/>
          <w:szCs w:val="22"/>
        </w:rPr>
        <w:t xml:space="preserve"> (L'Orient), édité par le jeune poète Sanjay </w:t>
      </w:r>
      <w:proofErr w:type="spellStart"/>
      <w:r w:rsidRPr="00351874">
        <w:rPr>
          <w:rFonts w:asciiTheme="minorHAnsi" w:hAnsiTheme="minorHAnsi" w:cstheme="minorHAnsi"/>
          <w:sz w:val="22"/>
          <w:szCs w:val="22"/>
        </w:rPr>
        <w:t>Bhattacharya</w:t>
      </w:r>
      <w:proofErr w:type="spellEnd"/>
      <w:r w:rsidRPr="00351874">
        <w:rPr>
          <w:rFonts w:asciiTheme="minorHAnsi" w:hAnsiTheme="minorHAnsi" w:cstheme="minorHAnsi"/>
          <w:sz w:val="22"/>
          <w:szCs w:val="22"/>
        </w:rPr>
        <w:t xml:space="preserve"> et patronné par le dirigeant socialiste du Congrès </w:t>
      </w:r>
      <w:proofErr w:type="spellStart"/>
      <w:r w:rsidRPr="00351874">
        <w:rPr>
          <w:rFonts w:asciiTheme="minorHAnsi" w:hAnsiTheme="minorHAnsi" w:cstheme="minorHAnsi"/>
          <w:sz w:val="22"/>
          <w:szCs w:val="22"/>
        </w:rPr>
        <w:t>Humlayun</w:t>
      </w:r>
      <w:proofErr w:type="spellEnd"/>
      <w:r w:rsidRPr="00351874">
        <w:rPr>
          <w:rFonts w:asciiTheme="minorHAnsi" w:hAnsiTheme="minorHAnsi" w:cstheme="minorHAnsi"/>
          <w:sz w:val="22"/>
          <w:szCs w:val="22"/>
        </w:rPr>
        <w:t xml:space="preserve"> Kabir </w:t>
      </w:r>
      <w:r w:rsidR="0092778D" w:rsidRPr="00351874">
        <w:rPr>
          <w:rStyle w:val="Appelnotedebasdep"/>
          <w:rFonts w:asciiTheme="minorHAnsi" w:hAnsiTheme="minorHAnsi" w:cstheme="minorHAnsi"/>
          <w:sz w:val="22"/>
          <w:szCs w:val="22"/>
        </w:rPr>
        <w:footnoteReference w:id="14"/>
      </w:r>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écrivait aussi pour </w:t>
      </w:r>
      <w:proofErr w:type="spellStart"/>
      <w:r w:rsidRPr="00351874">
        <w:rPr>
          <w:rFonts w:asciiTheme="minorHAnsi" w:hAnsiTheme="minorHAnsi" w:cstheme="minorHAnsi"/>
          <w:sz w:val="22"/>
          <w:szCs w:val="22"/>
        </w:rPr>
        <w:t>Natum</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Patra</w:t>
      </w:r>
      <w:proofErr w:type="spellEnd"/>
      <w:r w:rsidRPr="00351874">
        <w:rPr>
          <w:rFonts w:asciiTheme="minorHAnsi" w:hAnsiTheme="minorHAnsi" w:cstheme="minorHAnsi"/>
          <w:sz w:val="22"/>
          <w:szCs w:val="22"/>
        </w:rPr>
        <w:t xml:space="preserve"> (La Nouvelle Revue) qu'il ne contrôlait pas. Le groupe de Calcutta adopta en 1939 le nom de </w:t>
      </w:r>
      <w:proofErr w:type="spellStart"/>
      <w:r w:rsidRPr="00351874">
        <w:rPr>
          <w:rFonts w:asciiTheme="minorHAnsi" w:hAnsiTheme="minorHAnsi" w:cstheme="minorHAnsi"/>
          <w:i/>
          <w:iCs/>
          <w:sz w:val="22"/>
          <w:szCs w:val="22"/>
        </w:rPr>
        <w:t>Revolutionary</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Socialist</w:t>
      </w:r>
      <w:proofErr w:type="spellEnd"/>
      <w:r w:rsidRPr="00351874">
        <w:rPr>
          <w:rFonts w:asciiTheme="minorHAnsi" w:hAnsiTheme="minorHAnsi" w:cstheme="minorHAnsi"/>
          <w:i/>
          <w:iCs/>
          <w:sz w:val="22"/>
          <w:szCs w:val="22"/>
        </w:rPr>
        <w:t xml:space="preserve"> League</w:t>
      </w:r>
      <w:r w:rsidRPr="00351874">
        <w:rPr>
          <w:rFonts w:asciiTheme="minorHAnsi" w:hAnsiTheme="minorHAnsi" w:cstheme="minorHAnsi"/>
          <w:sz w:val="22"/>
          <w:szCs w:val="22"/>
        </w:rPr>
        <w:t>, déjà pris par le groupe de C.L.R. James en Grande-Bretagne. Il était financé par Bal Krishna Gupta, qui revint en Inde au début de la guerre.</w:t>
      </w:r>
    </w:p>
    <w:p w14:paraId="394E5ED4" w14:textId="77777777" w:rsidR="0059370F" w:rsidRPr="00351874" w:rsidRDefault="0059370F" w:rsidP="00351874">
      <w:pPr>
        <w:pStyle w:val="Textebrut"/>
        <w:jc w:val="both"/>
        <w:rPr>
          <w:rFonts w:asciiTheme="minorHAnsi" w:hAnsiTheme="minorHAnsi" w:cstheme="minorHAnsi"/>
          <w:sz w:val="22"/>
          <w:szCs w:val="22"/>
        </w:rPr>
      </w:pPr>
    </w:p>
    <w:p w14:paraId="41DD47DD" w14:textId="73AF28EE"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w:t>
      </w:r>
      <w:proofErr w:type="spellStart"/>
      <w:r w:rsidRPr="00351874">
        <w:rPr>
          <w:rFonts w:asciiTheme="minorHAnsi" w:hAnsiTheme="minorHAnsi" w:cstheme="minorHAnsi"/>
          <w:i/>
          <w:iCs/>
          <w:sz w:val="22"/>
          <w:szCs w:val="22"/>
        </w:rPr>
        <w:t>Bolshevik-Leninist</w:t>
      </w:r>
      <w:proofErr w:type="spellEnd"/>
      <w:r w:rsidRPr="00351874">
        <w:rPr>
          <w:rFonts w:asciiTheme="minorHAnsi" w:hAnsiTheme="minorHAnsi" w:cstheme="minorHAnsi"/>
          <w:i/>
          <w:iCs/>
          <w:sz w:val="22"/>
          <w:szCs w:val="22"/>
        </w:rPr>
        <w:t xml:space="preserve"> Party of the United Provinces and Bihar</w:t>
      </w:r>
      <w:r w:rsidRPr="00351874">
        <w:rPr>
          <w:rFonts w:asciiTheme="minorHAnsi" w:hAnsiTheme="minorHAnsi" w:cstheme="minorHAnsi"/>
          <w:sz w:val="22"/>
          <w:szCs w:val="22"/>
        </w:rPr>
        <w:t xml:space="preserve"> avait pour origine le parti communiste. Avec le tournant du Cominte</w:t>
      </w:r>
      <w:r w:rsidR="0059370F" w:rsidRPr="00351874">
        <w:rPr>
          <w:rFonts w:asciiTheme="minorHAnsi" w:hAnsiTheme="minorHAnsi" w:cstheme="minorHAnsi"/>
          <w:sz w:val="22"/>
          <w:szCs w:val="22"/>
        </w:rPr>
        <w:t>rn</w:t>
      </w:r>
      <w:r w:rsidRPr="00351874">
        <w:rPr>
          <w:rFonts w:asciiTheme="minorHAnsi" w:hAnsiTheme="minorHAnsi" w:cstheme="minorHAnsi"/>
          <w:sz w:val="22"/>
          <w:szCs w:val="22"/>
        </w:rPr>
        <w:t xml:space="preserve"> et le Front populaire, les communistes indiens durent ramper pour revenir au Congrès et construire l'aile gauche socialiste du Congrès. Un des rares communistes à protester fut </w:t>
      </w:r>
      <w:proofErr w:type="spellStart"/>
      <w:r w:rsidRPr="00351874">
        <w:rPr>
          <w:rFonts w:asciiTheme="minorHAnsi" w:hAnsiTheme="minorHAnsi" w:cstheme="minorHAnsi"/>
          <w:sz w:val="22"/>
          <w:szCs w:val="22"/>
        </w:rPr>
        <w:t>Onkarnath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à Bénarès </w:t>
      </w:r>
      <w:r w:rsidR="0092778D" w:rsidRPr="00351874">
        <w:rPr>
          <w:rStyle w:val="Appelnotedebasdep"/>
          <w:rFonts w:asciiTheme="minorHAnsi" w:hAnsiTheme="minorHAnsi" w:cstheme="minorHAnsi"/>
          <w:sz w:val="22"/>
          <w:szCs w:val="22"/>
        </w:rPr>
        <w:footnoteReference w:id="15"/>
      </w:r>
      <w:r w:rsidRPr="00351874">
        <w:rPr>
          <w:rFonts w:asciiTheme="minorHAnsi" w:hAnsiTheme="minorHAnsi" w:cstheme="minorHAnsi"/>
          <w:sz w:val="22"/>
          <w:szCs w:val="22"/>
        </w:rPr>
        <w:t xml:space="preserve">. Il avait été étudiant à Kashi </w:t>
      </w:r>
      <w:proofErr w:type="spellStart"/>
      <w:r w:rsidRPr="00351874">
        <w:rPr>
          <w:rFonts w:asciiTheme="minorHAnsi" w:hAnsiTheme="minorHAnsi" w:cstheme="minorHAnsi"/>
          <w:sz w:val="22"/>
          <w:szCs w:val="22"/>
        </w:rPr>
        <w:t>Vidyapith</w:t>
      </w:r>
      <w:proofErr w:type="spellEnd"/>
      <w:r w:rsidRPr="00351874">
        <w:rPr>
          <w:rFonts w:asciiTheme="minorHAnsi" w:hAnsiTheme="minorHAnsi" w:cstheme="minorHAnsi"/>
          <w:sz w:val="22"/>
          <w:szCs w:val="22"/>
        </w:rPr>
        <w:t xml:space="preserve"> où ses enseignants comptaient des lumières socialistes du Congrès comme </w:t>
      </w:r>
      <w:proofErr w:type="spellStart"/>
      <w:r w:rsidRPr="00351874">
        <w:rPr>
          <w:rFonts w:asciiTheme="minorHAnsi" w:hAnsiTheme="minorHAnsi" w:cstheme="minorHAnsi"/>
          <w:sz w:val="22"/>
          <w:szCs w:val="22"/>
        </w:rPr>
        <w:t>Acharya</w:t>
      </w:r>
      <w:proofErr w:type="spellEnd"/>
      <w:r w:rsidRPr="00351874">
        <w:rPr>
          <w:rFonts w:asciiTheme="minorHAnsi" w:hAnsiTheme="minorHAnsi" w:cstheme="minorHAnsi"/>
          <w:sz w:val="22"/>
          <w:szCs w:val="22"/>
        </w:rPr>
        <w:t xml:space="preserve"> Narendra Dev.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rejoignit le petit PCI en 1932 et fut formé dans l'ultra-gauchisme de l'époque. Il se rebella contre les ordres du dirigeant du PCI Joshi de négocier un travail en commun avec les socialistes du Congrès. Joshi affronta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demanda qu'il se repente ou soit exclu.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s'en alla le lendemain. Dénoncé comme </w:t>
      </w:r>
      <w:r w:rsidRPr="00351874">
        <w:rPr>
          <w:rFonts w:asciiTheme="minorHAnsi" w:hAnsiTheme="minorHAnsi" w:cstheme="minorHAnsi"/>
          <w:i/>
          <w:iCs/>
          <w:sz w:val="22"/>
          <w:szCs w:val="22"/>
        </w:rPr>
        <w:t>« trotskyste »,</w:t>
      </w:r>
      <w:r w:rsidRPr="00351874">
        <w:rPr>
          <w:rFonts w:asciiTheme="minorHAnsi" w:hAnsiTheme="minorHAnsi" w:cstheme="minorHAnsi"/>
          <w:sz w:val="22"/>
          <w:szCs w:val="22"/>
        </w:rPr>
        <w:t xml:space="preserve"> il décida de chercher et, dans le cours de l'année suivante, étudia les travaux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principalement son Histoire de la Révolution russe et </w:t>
      </w:r>
      <w:r w:rsidRPr="00351874">
        <w:rPr>
          <w:rFonts w:asciiTheme="minorHAnsi" w:hAnsiTheme="minorHAnsi" w:cstheme="minorHAnsi"/>
          <w:i/>
          <w:iCs/>
          <w:sz w:val="22"/>
          <w:szCs w:val="22"/>
        </w:rPr>
        <w:t>La Révolution trahie</w:t>
      </w:r>
      <w:r w:rsidRPr="00351874">
        <w:rPr>
          <w:rFonts w:asciiTheme="minorHAnsi" w:hAnsiTheme="minorHAnsi" w:cstheme="minorHAnsi"/>
          <w:sz w:val="22"/>
          <w:szCs w:val="22"/>
        </w:rPr>
        <w:t xml:space="preserve">, qui — il le rappela plus tard — se vendait </w:t>
      </w:r>
      <w:r w:rsidRPr="00351874">
        <w:rPr>
          <w:rFonts w:asciiTheme="minorHAnsi" w:hAnsiTheme="minorHAnsi" w:cstheme="minorHAnsi"/>
          <w:i/>
          <w:iCs/>
          <w:sz w:val="22"/>
          <w:szCs w:val="22"/>
        </w:rPr>
        <w:t>« comme des petits pains »</w:t>
      </w:r>
      <w:r w:rsidRPr="00351874">
        <w:rPr>
          <w:rFonts w:asciiTheme="minorHAnsi" w:hAnsiTheme="minorHAnsi" w:cstheme="minorHAnsi"/>
          <w:sz w:val="22"/>
          <w:szCs w:val="22"/>
        </w:rPr>
        <w:t xml:space="preserve"> à Bénarès, Calcutta et Bombay </w:t>
      </w:r>
      <w:r w:rsidR="0092778D" w:rsidRPr="00351874">
        <w:rPr>
          <w:rStyle w:val="Appelnotedebasdep"/>
          <w:rFonts w:asciiTheme="minorHAnsi" w:hAnsiTheme="minorHAnsi" w:cstheme="minorHAnsi"/>
          <w:sz w:val="22"/>
          <w:szCs w:val="22"/>
        </w:rPr>
        <w:footnoteReference w:id="16"/>
      </w:r>
      <w:r w:rsidRPr="00351874">
        <w:rPr>
          <w:rFonts w:asciiTheme="minorHAnsi" w:hAnsiTheme="minorHAnsi" w:cstheme="minorHAnsi"/>
          <w:sz w:val="22"/>
          <w:szCs w:val="22"/>
        </w:rPr>
        <w:t>.</w:t>
      </w:r>
    </w:p>
    <w:p w14:paraId="129E796E" w14:textId="77777777" w:rsidR="0092778D" w:rsidRPr="00351874" w:rsidRDefault="0092778D" w:rsidP="00351874">
      <w:pPr>
        <w:pStyle w:val="Textebrut"/>
        <w:jc w:val="both"/>
        <w:rPr>
          <w:rFonts w:asciiTheme="minorHAnsi" w:hAnsiTheme="minorHAnsi" w:cstheme="minorHAnsi"/>
          <w:sz w:val="22"/>
          <w:szCs w:val="22"/>
        </w:rPr>
      </w:pPr>
    </w:p>
    <w:p w14:paraId="611ACB37" w14:textId="02D3CE50"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En 1937,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alla se fixer à Allahabad (UP) où un ami du Congrès le mit à la tête d'un petit quotidien en hindi, </w:t>
      </w:r>
      <w:proofErr w:type="spellStart"/>
      <w:r w:rsidRPr="00351874">
        <w:rPr>
          <w:rFonts w:asciiTheme="minorHAnsi" w:hAnsiTheme="minorHAnsi" w:cstheme="minorHAnsi"/>
          <w:sz w:val="22"/>
          <w:szCs w:val="22"/>
        </w:rPr>
        <w:t>Samaj</w:t>
      </w:r>
      <w:proofErr w:type="spellEnd"/>
      <w:r w:rsidRPr="00351874">
        <w:rPr>
          <w:rFonts w:asciiTheme="minorHAnsi" w:hAnsiTheme="minorHAnsi" w:cstheme="minorHAnsi"/>
          <w:sz w:val="22"/>
          <w:szCs w:val="22"/>
        </w:rPr>
        <w:t xml:space="preserve"> (Société). Il en fit son </w:t>
      </w:r>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Iskra</w:t>
      </w:r>
      <w:proofErr w:type="spellEnd"/>
      <w:r w:rsidRPr="00351874">
        <w:rPr>
          <w:rFonts w:asciiTheme="minorHAnsi" w:hAnsiTheme="minorHAnsi" w:cstheme="minorHAnsi"/>
          <w:i/>
          <w:iCs/>
          <w:sz w:val="22"/>
          <w:szCs w:val="22"/>
        </w:rPr>
        <w:t xml:space="preserve"> »,</w:t>
      </w:r>
      <w:r w:rsidRPr="00351874">
        <w:rPr>
          <w:rFonts w:asciiTheme="minorHAnsi" w:hAnsiTheme="minorHAnsi" w:cstheme="minorHAnsi"/>
          <w:sz w:val="22"/>
          <w:szCs w:val="22"/>
        </w:rPr>
        <w:t xml:space="preserve"> popularisa le communisme, fustigea le stalinisme et commença à publier en feuilleton </w:t>
      </w:r>
      <w:r w:rsidRPr="00351874">
        <w:rPr>
          <w:rFonts w:asciiTheme="minorHAnsi" w:hAnsiTheme="minorHAnsi" w:cstheme="minorHAnsi"/>
          <w:i/>
          <w:iCs/>
          <w:sz w:val="22"/>
          <w:szCs w:val="22"/>
        </w:rPr>
        <w:t>l'Histoire de la Révolution russe</w:t>
      </w:r>
      <w:r w:rsidRPr="00351874">
        <w:rPr>
          <w:rFonts w:asciiTheme="minorHAnsi" w:hAnsiTheme="minorHAnsi" w:cstheme="minorHAnsi"/>
          <w:sz w:val="22"/>
          <w:szCs w:val="22"/>
        </w:rPr>
        <w:t xml:space="preserv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en traduction hindi. Autodidacte en la matière, sa compréhension du trotskysme était rudimentaire, teintée encore de stalinisme de la troisième période. Par exemple, il continuait à rejeter le mot d'ordre d'Assemblée constituante, alors même qu'il pouvait être utilisé comme arme programmatique contre les ministères front-populaire patronnés par les Britanniques, construits sur la base de ce que même le Congrès appelait une Constitution esclave.</w:t>
      </w:r>
    </w:p>
    <w:p w14:paraId="6127C7DB" w14:textId="77777777" w:rsidR="00AA0CB3" w:rsidRPr="00351874" w:rsidRDefault="00AA0CB3" w:rsidP="00351874">
      <w:pPr>
        <w:pStyle w:val="Textebrut"/>
        <w:jc w:val="both"/>
        <w:rPr>
          <w:rFonts w:asciiTheme="minorHAnsi" w:hAnsiTheme="minorHAnsi" w:cstheme="minorHAnsi"/>
          <w:sz w:val="22"/>
          <w:szCs w:val="22"/>
        </w:rPr>
      </w:pPr>
    </w:p>
    <w:p w14:paraId="5BF2E654" w14:textId="731020BE"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En prenant part aux activités du Congrès dans les UP et le Bihar,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gagna une base personnelle chez les étudiants et la jeunesse petite bourgeoise. Ses jeunes recrues intervinrent dans le Congrès avec de </w:t>
      </w:r>
      <w:r w:rsidRPr="00351874">
        <w:rPr>
          <w:rFonts w:asciiTheme="minorHAnsi" w:hAnsiTheme="minorHAnsi" w:cstheme="minorHAnsi"/>
          <w:sz w:val="22"/>
          <w:szCs w:val="22"/>
        </w:rPr>
        <w:lastRenderedPageBreak/>
        <w:t xml:space="preserve">la littérature trotskyste, provoquant des attaques des staliniens </w:t>
      </w:r>
      <w:r w:rsidR="0092778D" w:rsidRPr="00351874">
        <w:rPr>
          <w:rStyle w:val="Appelnotedebasdep"/>
          <w:rFonts w:asciiTheme="minorHAnsi" w:hAnsiTheme="minorHAnsi" w:cstheme="minorHAnsi"/>
          <w:sz w:val="22"/>
          <w:szCs w:val="22"/>
        </w:rPr>
        <w:footnoteReference w:id="17"/>
      </w:r>
      <w:r w:rsidRPr="00351874">
        <w:rPr>
          <w:rFonts w:asciiTheme="minorHAnsi" w:hAnsiTheme="minorHAnsi" w:cstheme="minorHAnsi"/>
          <w:sz w:val="22"/>
          <w:szCs w:val="22"/>
        </w:rPr>
        <w:t xml:space="preserve">. De toute évidence,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était suffisamment important pour être invité à co-présider une conférence avec le Dr </w:t>
      </w:r>
      <w:proofErr w:type="spellStart"/>
      <w:r w:rsidRPr="00351874">
        <w:rPr>
          <w:rFonts w:asciiTheme="minorHAnsi" w:hAnsiTheme="minorHAnsi" w:cstheme="minorHAnsi"/>
          <w:sz w:val="22"/>
          <w:szCs w:val="22"/>
        </w:rPr>
        <w:t>Sampurnanand</w:t>
      </w:r>
      <w:proofErr w:type="spellEnd"/>
      <w:r w:rsidRPr="00351874">
        <w:rPr>
          <w:rFonts w:asciiTheme="minorHAnsi" w:hAnsiTheme="minorHAnsi" w:cstheme="minorHAnsi"/>
          <w:sz w:val="22"/>
          <w:szCs w:val="22"/>
        </w:rPr>
        <w:t xml:space="preserve"> à Mirzapur en novembre 1937</w:t>
      </w:r>
      <w:r w:rsidR="00AA0CB3" w:rsidRPr="00351874">
        <w:rPr>
          <w:rFonts w:asciiTheme="minorHAnsi" w:hAnsiTheme="minorHAnsi" w:cstheme="minorHAnsi"/>
          <w:sz w:val="22"/>
          <w:szCs w:val="22"/>
        </w:rPr>
        <w:t xml:space="preserve"> </w:t>
      </w:r>
      <w:r w:rsidR="0092778D" w:rsidRPr="00351874">
        <w:rPr>
          <w:rStyle w:val="Appelnotedebasdep"/>
          <w:rFonts w:asciiTheme="minorHAnsi" w:hAnsiTheme="minorHAnsi" w:cstheme="minorHAnsi"/>
          <w:sz w:val="22"/>
          <w:szCs w:val="22"/>
        </w:rPr>
        <w:footnoteReference w:id="18"/>
      </w:r>
      <w:r w:rsidRPr="00351874">
        <w:rPr>
          <w:rFonts w:asciiTheme="minorHAnsi" w:hAnsiTheme="minorHAnsi" w:cstheme="minorHAnsi"/>
          <w:sz w:val="22"/>
          <w:szCs w:val="22"/>
        </w:rPr>
        <w:t xml:space="preserve">. Ses attaques contre le Congrès et les socialistes du Congrès suffirent pour que son protecteur coupe les fonds pour </w:t>
      </w:r>
      <w:proofErr w:type="spellStart"/>
      <w:r w:rsidRPr="00351874">
        <w:rPr>
          <w:rFonts w:asciiTheme="minorHAnsi" w:hAnsiTheme="minorHAnsi" w:cstheme="minorHAnsi"/>
          <w:sz w:val="22"/>
          <w:szCs w:val="22"/>
        </w:rPr>
        <w:t>Samaj</w:t>
      </w:r>
      <w:proofErr w:type="spellEnd"/>
      <w:r w:rsidRPr="00351874">
        <w:rPr>
          <w:rFonts w:asciiTheme="minorHAnsi" w:hAnsiTheme="minorHAnsi" w:cstheme="minorHAnsi"/>
          <w:sz w:val="22"/>
          <w:szCs w:val="22"/>
        </w:rPr>
        <w:t>, qui céda.</w:t>
      </w:r>
    </w:p>
    <w:p w14:paraId="5BC1F6C4" w14:textId="77777777" w:rsidR="00717CD9" w:rsidRPr="00351874" w:rsidRDefault="00717CD9" w:rsidP="00351874">
      <w:pPr>
        <w:pStyle w:val="Textebrut"/>
        <w:jc w:val="both"/>
        <w:rPr>
          <w:rFonts w:asciiTheme="minorHAnsi" w:hAnsiTheme="minorHAnsi" w:cstheme="minorHAnsi"/>
          <w:sz w:val="22"/>
          <w:szCs w:val="22"/>
        </w:rPr>
      </w:pPr>
    </w:p>
    <w:p w14:paraId="107B0D32" w14:textId="6005DB7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En 1938,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alla à </w:t>
      </w:r>
      <w:proofErr w:type="spellStart"/>
      <w:r w:rsidRPr="00351874">
        <w:rPr>
          <w:rFonts w:asciiTheme="minorHAnsi" w:hAnsiTheme="minorHAnsi" w:cstheme="minorHAnsi"/>
          <w:sz w:val="22"/>
          <w:szCs w:val="22"/>
        </w:rPr>
        <w:t>Kanpur</w:t>
      </w:r>
      <w:proofErr w:type="spellEnd"/>
      <w:r w:rsidRPr="00351874">
        <w:rPr>
          <w:rFonts w:asciiTheme="minorHAnsi" w:hAnsiTheme="minorHAnsi" w:cstheme="minorHAnsi"/>
          <w:sz w:val="22"/>
          <w:szCs w:val="22"/>
        </w:rPr>
        <w:t xml:space="preserve"> (UP) où </w:t>
      </w:r>
      <w:proofErr w:type="spellStart"/>
      <w:r w:rsidRPr="00351874">
        <w:rPr>
          <w:rFonts w:asciiTheme="minorHAnsi" w:hAnsiTheme="minorHAnsi" w:cstheme="minorHAnsi"/>
          <w:sz w:val="22"/>
          <w:szCs w:val="22"/>
        </w:rPr>
        <w:t>Hariharnath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dirigeant socialiste du Congrès et président de la Fédération ouvrière de </w:t>
      </w:r>
      <w:proofErr w:type="spellStart"/>
      <w:r w:rsidRPr="00351874">
        <w:rPr>
          <w:rFonts w:asciiTheme="minorHAnsi" w:hAnsiTheme="minorHAnsi" w:cstheme="minorHAnsi"/>
          <w:sz w:val="22"/>
          <w:szCs w:val="22"/>
        </w:rPr>
        <w:t>Kanpur</w:t>
      </w:r>
      <w:proofErr w:type="spellEnd"/>
      <w:r w:rsidRPr="00351874">
        <w:rPr>
          <w:rFonts w:asciiTheme="minorHAnsi" w:hAnsiTheme="minorHAnsi" w:cstheme="minorHAnsi"/>
          <w:sz w:val="22"/>
          <w:szCs w:val="22"/>
        </w:rPr>
        <w:t xml:space="preserve">, lui demanda d'animer des cercles d'étude. </w:t>
      </w:r>
      <w:proofErr w:type="spellStart"/>
      <w:r w:rsidRPr="00351874">
        <w:rPr>
          <w:rFonts w:asciiTheme="minorHAnsi" w:hAnsiTheme="minorHAnsi" w:cstheme="minorHAnsi"/>
          <w:sz w:val="22"/>
          <w:szCs w:val="22"/>
        </w:rPr>
        <w:t>Kanpur</w:t>
      </w:r>
      <w:proofErr w:type="spellEnd"/>
      <w:r w:rsidRPr="00351874">
        <w:rPr>
          <w:rFonts w:asciiTheme="minorHAnsi" w:hAnsiTheme="minorHAnsi" w:cstheme="minorHAnsi"/>
          <w:sz w:val="22"/>
          <w:szCs w:val="22"/>
        </w:rPr>
        <w:t xml:space="preserve"> était un creuset de militantisme ouvrier. En 1938, il y eut une grève générale des ouvriers du textile contre les ministères du Congrès.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se souvenait plus tard :</w:t>
      </w:r>
    </w:p>
    <w:p w14:paraId="6ABB295E" w14:textId="77777777" w:rsidR="00AA0CB3" w:rsidRPr="00351874" w:rsidRDefault="00AA0CB3" w:rsidP="00351874">
      <w:pPr>
        <w:pStyle w:val="Textebrut"/>
        <w:jc w:val="both"/>
        <w:rPr>
          <w:rFonts w:asciiTheme="minorHAnsi" w:hAnsiTheme="minorHAnsi" w:cstheme="minorHAnsi"/>
          <w:sz w:val="22"/>
          <w:szCs w:val="22"/>
        </w:rPr>
      </w:pPr>
    </w:p>
    <w:p w14:paraId="7DBD7F1F" w14:textId="0C9A2F3E"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 Les staliniens avaient rendu là très inconfortable la position des socialistes. Pensant que je pouvais les dénoncer à l'avantage des seconds, il (</w:t>
      </w:r>
      <w:proofErr w:type="spellStart"/>
      <w:proofErr w:type="gramStart"/>
      <w:r w:rsidRPr="00351874">
        <w:rPr>
          <w:rFonts w:asciiTheme="minorHAnsi" w:hAnsiTheme="minorHAnsi" w:cstheme="minorHAnsi"/>
          <w:i/>
          <w:iCs/>
          <w:sz w:val="22"/>
          <w:szCs w:val="22"/>
        </w:rPr>
        <w:t>H.Shastri</w:t>
      </w:r>
      <w:proofErr w:type="spellEnd"/>
      <w:proofErr w:type="gramEnd"/>
      <w:r w:rsidRPr="00351874">
        <w:rPr>
          <w:rFonts w:asciiTheme="minorHAnsi" w:hAnsiTheme="minorHAnsi" w:cstheme="minorHAnsi"/>
          <w:i/>
          <w:iCs/>
          <w:sz w:val="22"/>
          <w:szCs w:val="22"/>
        </w:rPr>
        <w:t>) m'invita</w:t>
      </w:r>
      <w:r w:rsidR="00717CD9" w:rsidRPr="00351874">
        <w:rPr>
          <w:rFonts w:asciiTheme="minorHAnsi" w:hAnsiTheme="minorHAnsi" w:cstheme="minorHAnsi"/>
          <w:i/>
          <w:iCs/>
          <w:sz w:val="22"/>
          <w:szCs w:val="22"/>
        </w:rPr>
        <w:t xml:space="preserve">. </w:t>
      </w:r>
      <w:r w:rsidRPr="00351874">
        <w:rPr>
          <w:rFonts w:asciiTheme="minorHAnsi" w:hAnsiTheme="minorHAnsi" w:cstheme="minorHAnsi"/>
          <w:i/>
          <w:iCs/>
          <w:sz w:val="22"/>
          <w:szCs w:val="22"/>
        </w:rPr>
        <w:t>J'avais besoin d'un champ d'action prolétarien et j'y allai. II me finança pendant un an et, à sa grande surprise, découvrit que nombre de ses gens étaient devenus trotskystes »</w:t>
      </w:r>
      <w:r w:rsidRPr="00351874">
        <w:rPr>
          <w:rFonts w:asciiTheme="minorHAnsi" w:hAnsiTheme="minorHAnsi" w:cstheme="minorHAnsi"/>
          <w:sz w:val="22"/>
          <w:szCs w:val="22"/>
        </w:rPr>
        <w:t xml:space="preserve"> </w:t>
      </w:r>
      <w:r w:rsidR="00717CD9" w:rsidRPr="00351874">
        <w:rPr>
          <w:rStyle w:val="Appelnotedebasdep"/>
          <w:rFonts w:asciiTheme="minorHAnsi" w:hAnsiTheme="minorHAnsi" w:cstheme="minorHAnsi"/>
          <w:sz w:val="22"/>
          <w:szCs w:val="22"/>
        </w:rPr>
        <w:footnoteReference w:id="19"/>
      </w:r>
      <w:r w:rsidR="00717CD9" w:rsidRPr="00351874">
        <w:rPr>
          <w:rFonts w:asciiTheme="minorHAnsi" w:hAnsiTheme="minorHAnsi" w:cstheme="minorHAnsi"/>
          <w:sz w:val="22"/>
          <w:szCs w:val="22"/>
        </w:rPr>
        <w:t>.</w:t>
      </w:r>
    </w:p>
    <w:p w14:paraId="70E2F14A" w14:textId="77777777" w:rsidR="00AA0CB3" w:rsidRPr="00351874" w:rsidRDefault="00AA0CB3" w:rsidP="00351874">
      <w:pPr>
        <w:pStyle w:val="Textebrut"/>
        <w:jc w:val="both"/>
        <w:rPr>
          <w:rFonts w:asciiTheme="minorHAnsi" w:hAnsiTheme="minorHAnsi" w:cstheme="minorHAnsi"/>
          <w:sz w:val="22"/>
          <w:szCs w:val="22"/>
        </w:rPr>
      </w:pPr>
    </w:p>
    <w:p w14:paraId="69C2CE4E" w14:textId="3DDC2DDF"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Il était et il est encore banal que des radicaux petits-bourgeois comme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occupent des positions dans des organisations ouvrières et paysannes, un reflet du vaste </w:t>
      </w:r>
      <w:r w:rsidR="00AA0CB3" w:rsidRPr="00351874">
        <w:rPr>
          <w:rFonts w:asciiTheme="minorHAnsi" w:hAnsiTheme="minorHAnsi" w:cstheme="minorHAnsi"/>
          <w:sz w:val="22"/>
          <w:szCs w:val="22"/>
        </w:rPr>
        <w:t>gouffre</w:t>
      </w:r>
      <w:r w:rsidRPr="00351874">
        <w:rPr>
          <w:rFonts w:asciiTheme="minorHAnsi" w:hAnsiTheme="minorHAnsi" w:cstheme="minorHAnsi"/>
          <w:sz w:val="22"/>
          <w:szCs w:val="22"/>
        </w:rPr>
        <w:t xml:space="preserve"> entre la classe moyenne instruite et les masses d'ouvriers et paysans pauvres, illettrés et arriérés. Il semble que le point faible de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était qu'il voulait être un </w:t>
      </w:r>
      <w:r w:rsidRPr="00351874">
        <w:rPr>
          <w:rFonts w:asciiTheme="minorHAnsi" w:hAnsiTheme="minorHAnsi" w:cstheme="minorHAnsi"/>
          <w:i/>
          <w:iCs/>
          <w:sz w:val="22"/>
          <w:szCs w:val="22"/>
        </w:rPr>
        <w:t>« dirigeant de masse »</w:t>
      </w:r>
      <w:r w:rsidRPr="00351874">
        <w:rPr>
          <w:rFonts w:asciiTheme="minorHAnsi" w:hAnsiTheme="minorHAnsi" w:cstheme="minorHAnsi"/>
          <w:sz w:val="22"/>
          <w:szCs w:val="22"/>
        </w:rPr>
        <w:t xml:space="preserve"> et qu'il négligea le travail lent, difficile, terre-à-terre, de développement d'un groupe de propagande. Avec le début de la guerre, il dut passer dans la clandestinité :</w:t>
      </w:r>
    </w:p>
    <w:p w14:paraId="09D96C22" w14:textId="6BACA55D" w:rsidR="00AA0CB3" w:rsidRPr="00351874" w:rsidRDefault="00AA0CB3" w:rsidP="00351874">
      <w:pPr>
        <w:pStyle w:val="Textebrut"/>
        <w:jc w:val="both"/>
        <w:rPr>
          <w:rFonts w:asciiTheme="minorHAnsi" w:hAnsiTheme="minorHAnsi" w:cstheme="minorHAnsi"/>
          <w:sz w:val="22"/>
          <w:szCs w:val="22"/>
        </w:rPr>
      </w:pPr>
    </w:p>
    <w:p w14:paraId="717184E3" w14:textId="72992C25" w:rsidR="006318A3" w:rsidRPr="00351874" w:rsidRDefault="00AA0CB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w:t>
      </w:r>
      <w:r w:rsidR="006318A3" w:rsidRPr="00351874">
        <w:rPr>
          <w:rFonts w:asciiTheme="minorHAnsi" w:hAnsiTheme="minorHAnsi" w:cstheme="minorHAnsi"/>
          <w:i/>
          <w:iCs/>
          <w:sz w:val="22"/>
          <w:szCs w:val="22"/>
        </w:rPr>
        <w:t xml:space="preserve">Au début de la Deuxième Guerre mondiale, un mandat d'arrêt fut lancé contre moi pour un discours séditieux, je passai dans la clandestinité et commençai à me cacher. C'est là, à ce moment, que je formai le </w:t>
      </w:r>
      <w:proofErr w:type="spellStart"/>
      <w:r w:rsidR="006318A3" w:rsidRPr="00351874">
        <w:rPr>
          <w:rFonts w:asciiTheme="minorHAnsi" w:hAnsiTheme="minorHAnsi" w:cstheme="minorHAnsi"/>
          <w:i/>
          <w:iCs/>
          <w:sz w:val="22"/>
          <w:szCs w:val="22"/>
        </w:rPr>
        <w:t>Bolshevik</w:t>
      </w:r>
      <w:proofErr w:type="spellEnd"/>
      <w:r w:rsidR="006318A3" w:rsidRPr="00351874">
        <w:rPr>
          <w:rFonts w:asciiTheme="minorHAnsi" w:hAnsiTheme="minorHAnsi" w:cstheme="minorHAnsi"/>
          <w:i/>
          <w:iCs/>
          <w:sz w:val="22"/>
          <w:szCs w:val="22"/>
        </w:rPr>
        <w:t xml:space="preserve"> Party of </w:t>
      </w:r>
      <w:proofErr w:type="spellStart"/>
      <w:r w:rsidR="006318A3" w:rsidRPr="00351874">
        <w:rPr>
          <w:rFonts w:asciiTheme="minorHAnsi" w:hAnsiTheme="minorHAnsi" w:cstheme="minorHAnsi"/>
          <w:i/>
          <w:iCs/>
          <w:sz w:val="22"/>
          <w:szCs w:val="22"/>
        </w:rPr>
        <w:t>India</w:t>
      </w:r>
      <w:proofErr w:type="spellEnd"/>
      <w:r w:rsidR="006318A3" w:rsidRPr="00351874">
        <w:rPr>
          <w:rFonts w:asciiTheme="minorHAnsi" w:hAnsiTheme="minorHAnsi" w:cstheme="minorHAnsi"/>
          <w:i/>
          <w:iCs/>
          <w:sz w:val="22"/>
          <w:szCs w:val="22"/>
        </w:rPr>
        <w:t>, dont le groupe organisateur consistait dans les ouvriers d'industrie qui me suivaient »</w:t>
      </w:r>
      <w:r w:rsidR="006318A3" w:rsidRPr="00351874">
        <w:rPr>
          <w:rFonts w:asciiTheme="minorHAnsi" w:hAnsiTheme="minorHAnsi" w:cstheme="minorHAnsi"/>
          <w:sz w:val="22"/>
          <w:szCs w:val="22"/>
        </w:rPr>
        <w:t xml:space="preserve"> </w:t>
      </w:r>
      <w:r w:rsidR="00717CD9" w:rsidRPr="00351874">
        <w:rPr>
          <w:rStyle w:val="Appelnotedebasdep"/>
          <w:rFonts w:asciiTheme="minorHAnsi" w:hAnsiTheme="minorHAnsi" w:cstheme="minorHAnsi"/>
          <w:sz w:val="22"/>
          <w:szCs w:val="22"/>
        </w:rPr>
        <w:footnoteReference w:id="20"/>
      </w:r>
      <w:r w:rsidR="006318A3" w:rsidRPr="00351874">
        <w:rPr>
          <w:rFonts w:asciiTheme="minorHAnsi" w:hAnsiTheme="minorHAnsi" w:cstheme="minorHAnsi"/>
          <w:sz w:val="22"/>
          <w:szCs w:val="22"/>
        </w:rPr>
        <w:t>.</w:t>
      </w:r>
    </w:p>
    <w:p w14:paraId="77A6DADF" w14:textId="77777777" w:rsidR="00AA0CB3" w:rsidRPr="00351874" w:rsidRDefault="00AA0CB3" w:rsidP="00351874">
      <w:pPr>
        <w:pStyle w:val="Textebrut"/>
        <w:jc w:val="both"/>
        <w:rPr>
          <w:rFonts w:asciiTheme="minorHAnsi" w:hAnsiTheme="minorHAnsi" w:cstheme="minorHAnsi"/>
          <w:sz w:val="22"/>
          <w:szCs w:val="22"/>
        </w:rPr>
      </w:pPr>
    </w:p>
    <w:p w14:paraId="2B03F0A7" w14:textId="666AA663"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Echappant à la police,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sillonna les UP et le Bihar ; à Calcutta, il rencontra </w:t>
      </w:r>
      <w:proofErr w:type="spellStart"/>
      <w:r w:rsidRPr="00351874">
        <w:rPr>
          <w:rFonts w:asciiTheme="minorHAnsi" w:hAnsiTheme="minorHAnsi" w:cstheme="minorHAnsi"/>
          <w:sz w:val="22"/>
          <w:szCs w:val="22"/>
        </w:rPr>
        <w:t>Kamalesh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et ils décidèrent de travailler ensemble.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avait déjà deux fidèles à Calcutta, </w:t>
      </w:r>
      <w:proofErr w:type="spellStart"/>
      <w:r w:rsidRPr="00351874">
        <w:rPr>
          <w:rFonts w:asciiTheme="minorHAnsi" w:hAnsiTheme="minorHAnsi" w:cstheme="minorHAnsi"/>
          <w:sz w:val="22"/>
          <w:szCs w:val="22"/>
        </w:rPr>
        <w:t>Karunba</w:t>
      </w:r>
      <w:proofErr w:type="spellEnd"/>
      <w:r w:rsidRPr="00351874">
        <w:rPr>
          <w:rFonts w:asciiTheme="minorHAnsi" w:hAnsiTheme="minorHAnsi" w:cstheme="minorHAnsi"/>
          <w:sz w:val="22"/>
          <w:szCs w:val="22"/>
        </w:rPr>
        <w:t xml:space="preserve"> Kant Roy et </w:t>
      </w:r>
      <w:proofErr w:type="spellStart"/>
      <w:r w:rsidRPr="00351874">
        <w:rPr>
          <w:rFonts w:asciiTheme="minorHAnsi" w:hAnsiTheme="minorHAnsi" w:cstheme="minorHAnsi"/>
          <w:sz w:val="22"/>
          <w:szCs w:val="22"/>
        </w:rPr>
        <w:t>Sheo</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Pratap</w:t>
      </w:r>
      <w:proofErr w:type="spellEnd"/>
      <w:r w:rsidRPr="00351874">
        <w:rPr>
          <w:rFonts w:asciiTheme="minorHAnsi" w:hAnsiTheme="minorHAnsi" w:cstheme="minorHAnsi"/>
          <w:sz w:val="22"/>
          <w:szCs w:val="22"/>
        </w:rPr>
        <w:t xml:space="preserve">, qui sortaient </w:t>
      </w:r>
      <w:proofErr w:type="spellStart"/>
      <w:r w:rsidRPr="00351874">
        <w:rPr>
          <w:rFonts w:asciiTheme="minorHAnsi" w:hAnsiTheme="minorHAnsi" w:cstheme="minorHAnsi"/>
          <w:sz w:val="22"/>
          <w:szCs w:val="22"/>
        </w:rPr>
        <w:t>Avaz</w:t>
      </w:r>
      <w:proofErr w:type="spellEnd"/>
      <w:r w:rsidRPr="00351874">
        <w:rPr>
          <w:rFonts w:asciiTheme="minorHAnsi" w:hAnsiTheme="minorHAnsi" w:cstheme="minorHAnsi"/>
          <w:sz w:val="22"/>
          <w:szCs w:val="22"/>
        </w:rPr>
        <w:t xml:space="preserve"> (La Voix) en hindi </w:t>
      </w:r>
      <w:r w:rsidR="00717CD9" w:rsidRPr="00351874">
        <w:rPr>
          <w:rStyle w:val="Appelnotedebasdep"/>
          <w:rFonts w:asciiTheme="minorHAnsi" w:hAnsiTheme="minorHAnsi" w:cstheme="minorHAnsi"/>
          <w:sz w:val="22"/>
          <w:szCs w:val="22"/>
        </w:rPr>
        <w:footnoteReference w:id="21"/>
      </w:r>
      <w:r w:rsidRPr="00351874">
        <w:rPr>
          <w:rFonts w:asciiTheme="minorHAnsi" w:hAnsiTheme="minorHAnsi" w:cstheme="minorHAnsi"/>
          <w:sz w:val="22"/>
          <w:szCs w:val="22"/>
        </w:rPr>
        <w:t xml:space="preserve">. Après sa rencontre avec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changea le nom de son groupe de </w:t>
      </w:r>
      <w:proofErr w:type="spellStart"/>
      <w:r w:rsidRPr="00351874">
        <w:rPr>
          <w:rFonts w:asciiTheme="minorHAnsi" w:hAnsiTheme="minorHAnsi" w:cstheme="minorHAnsi"/>
          <w:i/>
          <w:iCs/>
          <w:sz w:val="22"/>
          <w:szCs w:val="22"/>
        </w:rPr>
        <w:t>Bolshevik</w:t>
      </w:r>
      <w:proofErr w:type="spellEnd"/>
      <w:r w:rsidRPr="00351874">
        <w:rPr>
          <w:rFonts w:asciiTheme="minorHAnsi" w:hAnsiTheme="minorHAnsi" w:cstheme="minorHAnsi"/>
          <w:i/>
          <w:iCs/>
          <w:sz w:val="22"/>
          <w:szCs w:val="22"/>
        </w:rPr>
        <w:t xml:space="preserve"> Party en </w:t>
      </w:r>
      <w:proofErr w:type="spellStart"/>
      <w:r w:rsidRPr="00351874">
        <w:rPr>
          <w:rFonts w:asciiTheme="minorHAnsi" w:hAnsiTheme="minorHAnsi" w:cstheme="minorHAnsi"/>
          <w:i/>
          <w:iCs/>
          <w:sz w:val="22"/>
          <w:szCs w:val="22"/>
        </w:rPr>
        <w:t>Bolshevik-Leninist</w:t>
      </w:r>
      <w:proofErr w:type="spellEnd"/>
      <w:r w:rsidRPr="00351874">
        <w:rPr>
          <w:rFonts w:asciiTheme="minorHAnsi" w:hAnsiTheme="minorHAnsi" w:cstheme="minorHAnsi"/>
          <w:i/>
          <w:iCs/>
          <w:sz w:val="22"/>
          <w:szCs w:val="22"/>
        </w:rPr>
        <w:t xml:space="preserve"> Party of the United Provinces and Bihar.</w:t>
      </w:r>
    </w:p>
    <w:p w14:paraId="5133F7A1" w14:textId="0105993D"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w:t>
      </w:r>
      <w:proofErr w:type="spellStart"/>
      <w:r w:rsidRPr="00351874">
        <w:rPr>
          <w:rFonts w:asciiTheme="minorHAnsi" w:hAnsiTheme="minorHAnsi" w:cstheme="minorHAnsi"/>
          <w:i/>
          <w:iCs/>
          <w:sz w:val="22"/>
          <w:szCs w:val="22"/>
        </w:rPr>
        <w:t>Bolshevik</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Mazdoor</w:t>
      </w:r>
      <w:proofErr w:type="spellEnd"/>
      <w:r w:rsidRPr="00351874">
        <w:rPr>
          <w:rFonts w:asciiTheme="minorHAnsi" w:hAnsiTheme="minorHAnsi" w:cstheme="minorHAnsi"/>
          <w:i/>
          <w:iCs/>
          <w:sz w:val="22"/>
          <w:szCs w:val="22"/>
        </w:rPr>
        <w:t xml:space="preserve"> Party du Gujarat</w:t>
      </w:r>
      <w:r w:rsidRPr="00351874">
        <w:rPr>
          <w:rFonts w:asciiTheme="minorHAnsi" w:hAnsiTheme="minorHAnsi" w:cstheme="minorHAnsi"/>
          <w:sz w:val="22"/>
          <w:szCs w:val="22"/>
        </w:rPr>
        <w:t xml:space="preserve"> sortit d'un développement très semblable. Le tournant vers le Front populaire perturba </w:t>
      </w:r>
      <w:proofErr w:type="spellStart"/>
      <w:r w:rsidRPr="00351874">
        <w:rPr>
          <w:rFonts w:asciiTheme="minorHAnsi" w:hAnsiTheme="minorHAnsi" w:cstheme="minorHAnsi"/>
          <w:sz w:val="22"/>
          <w:szCs w:val="22"/>
        </w:rPr>
        <w:t>Chandravadan</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un jeune intellectuel gujarati qui avait adhéré au parti à Ahmedabad en 1936 </w:t>
      </w:r>
      <w:r w:rsidR="00717CD9" w:rsidRPr="00351874">
        <w:rPr>
          <w:rStyle w:val="Appelnotedebasdep"/>
          <w:rFonts w:asciiTheme="minorHAnsi" w:hAnsiTheme="minorHAnsi" w:cstheme="minorHAnsi"/>
          <w:sz w:val="22"/>
          <w:szCs w:val="22"/>
        </w:rPr>
        <w:footnoteReference w:id="22"/>
      </w:r>
      <w:r w:rsidRPr="00351874">
        <w:rPr>
          <w:rFonts w:asciiTheme="minorHAnsi" w:hAnsiTheme="minorHAnsi" w:cstheme="minorHAnsi"/>
          <w:sz w:val="22"/>
          <w:szCs w:val="22"/>
        </w:rPr>
        <w:t>. Il était secrétaire local du parti, militant actif de la fédération étudiante d'Ahmedabad (</w:t>
      </w:r>
      <w:proofErr w:type="spellStart"/>
      <w:r w:rsidRPr="00351874">
        <w:rPr>
          <w:rFonts w:asciiTheme="minorHAnsi" w:hAnsiTheme="minorHAnsi" w:cstheme="minorHAnsi"/>
          <w:sz w:val="22"/>
          <w:szCs w:val="22"/>
        </w:rPr>
        <w:t>Vidyarthi</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Mitramandal</w:t>
      </w:r>
      <w:proofErr w:type="spellEnd"/>
      <w:r w:rsidRPr="00351874">
        <w:rPr>
          <w:rFonts w:asciiTheme="minorHAnsi" w:hAnsiTheme="minorHAnsi" w:cstheme="minorHAnsi"/>
          <w:sz w:val="22"/>
          <w:szCs w:val="22"/>
        </w:rPr>
        <w:t xml:space="preserve">) et fonctionnaire dans le syndicat de l'usine de </w:t>
      </w:r>
      <w:proofErr w:type="spellStart"/>
      <w:r w:rsidRPr="00351874">
        <w:rPr>
          <w:rFonts w:asciiTheme="minorHAnsi" w:hAnsiTheme="minorHAnsi" w:cstheme="minorHAnsi"/>
          <w:sz w:val="22"/>
          <w:szCs w:val="22"/>
        </w:rPr>
        <w:t>Kamgar</w:t>
      </w:r>
      <w:proofErr w:type="spellEnd"/>
      <w:r w:rsidRPr="00351874">
        <w:rPr>
          <w:rFonts w:asciiTheme="minorHAnsi" w:hAnsiTheme="minorHAnsi" w:cstheme="minorHAnsi"/>
          <w:sz w:val="22"/>
          <w:szCs w:val="22"/>
        </w:rPr>
        <w:t xml:space="preserve"> dirigé par le PC — autre exemple typique du rôle des étudiants radicaux dans le mouvement ouvrier. En février 1938, il participa à la session annuelle du Congrès à </w:t>
      </w:r>
      <w:proofErr w:type="spellStart"/>
      <w:r w:rsidRPr="00351874">
        <w:rPr>
          <w:rFonts w:asciiTheme="minorHAnsi" w:hAnsiTheme="minorHAnsi" w:cstheme="minorHAnsi"/>
          <w:sz w:val="22"/>
          <w:szCs w:val="22"/>
        </w:rPr>
        <w:t>Haripura</w:t>
      </w:r>
      <w:proofErr w:type="spellEnd"/>
      <w:r w:rsidRPr="00351874">
        <w:rPr>
          <w:rFonts w:asciiTheme="minorHAnsi" w:hAnsiTheme="minorHAnsi" w:cstheme="minorHAnsi"/>
          <w:sz w:val="22"/>
          <w:szCs w:val="22"/>
        </w:rPr>
        <w:t xml:space="preserve"> et fit connaître ses doutes au PCI. Peu après, </w:t>
      </w:r>
      <w:proofErr w:type="spellStart"/>
      <w:r w:rsidRPr="00351874">
        <w:rPr>
          <w:rFonts w:asciiTheme="minorHAnsi" w:hAnsiTheme="minorHAnsi" w:cstheme="minorHAnsi"/>
          <w:sz w:val="22"/>
          <w:szCs w:val="22"/>
        </w:rPr>
        <w:lastRenderedPageBreak/>
        <w:t>Chandravadan</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sa femme et quelques autres, à Ahmedabad et </w:t>
      </w:r>
      <w:proofErr w:type="spellStart"/>
      <w:r w:rsidRPr="00351874">
        <w:rPr>
          <w:rFonts w:asciiTheme="minorHAnsi" w:hAnsiTheme="minorHAnsi" w:cstheme="minorHAnsi"/>
          <w:sz w:val="22"/>
          <w:szCs w:val="22"/>
        </w:rPr>
        <w:t>Bhauvnagar</w:t>
      </w:r>
      <w:proofErr w:type="spellEnd"/>
      <w:r w:rsidRPr="00351874">
        <w:rPr>
          <w:rFonts w:asciiTheme="minorHAnsi" w:hAnsiTheme="minorHAnsi" w:cstheme="minorHAnsi"/>
          <w:sz w:val="22"/>
          <w:szCs w:val="22"/>
        </w:rPr>
        <w:t>, quittèrent le PC pour fonctionner comme parti communiste rival.</w:t>
      </w:r>
    </w:p>
    <w:p w14:paraId="3C611A7A" w14:textId="77777777" w:rsidR="00AA0CB3" w:rsidRPr="00351874" w:rsidRDefault="00AA0CB3" w:rsidP="00351874">
      <w:pPr>
        <w:pStyle w:val="Textebrut"/>
        <w:jc w:val="both"/>
        <w:rPr>
          <w:rFonts w:asciiTheme="minorHAnsi" w:hAnsiTheme="minorHAnsi" w:cstheme="minorHAnsi"/>
          <w:sz w:val="22"/>
          <w:szCs w:val="22"/>
        </w:rPr>
      </w:pPr>
    </w:p>
    <w:p w14:paraId="4EF96399" w14:textId="4877C272"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Dénoncés comme </w:t>
      </w:r>
      <w:r w:rsidRPr="00351874">
        <w:rPr>
          <w:rFonts w:asciiTheme="minorHAnsi" w:hAnsiTheme="minorHAnsi" w:cstheme="minorHAnsi"/>
          <w:i/>
          <w:iCs/>
          <w:sz w:val="22"/>
          <w:szCs w:val="22"/>
        </w:rPr>
        <w:t>« trotskystes »,</w:t>
      </w:r>
      <w:r w:rsidRPr="00351874">
        <w:rPr>
          <w:rFonts w:asciiTheme="minorHAnsi" w:hAnsiTheme="minorHAnsi" w:cstheme="minorHAnsi"/>
          <w:sz w:val="22"/>
          <w:szCs w:val="22"/>
        </w:rPr>
        <w:t xml:space="preserve"> ils ne savaient pas </w:t>
      </w:r>
      <w:r w:rsidR="00AA0CB3" w:rsidRPr="00351874">
        <w:rPr>
          <w:rFonts w:asciiTheme="minorHAnsi" w:hAnsiTheme="minorHAnsi" w:cstheme="minorHAnsi"/>
          <w:sz w:val="22"/>
          <w:szCs w:val="22"/>
        </w:rPr>
        <w:t>grand-chose</w:t>
      </w:r>
      <w:r w:rsidRPr="00351874">
        <w:rPr>
          <w:rFonts w:asciiTheme="minorHAnsi" w:hAnsiTheme="minorHAnsi" w:cstheme="minorHAnsi"/>
          <w:sz w:val="22"/>
          <w:szCs w:val="22"/>
        </w:rPr>
        <w:t xml:space="preserv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Le groupe dissident s'effondra et sa majorité retourna au PCI, à l'exception des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et de quelques autres qui commencèrent à étudier tous les textes qui leur tombaient entre les mains pour formuler une critique du PCI et du Comintern. En 1938 ou 1939, le groupe commença à publier un hebdomadaire en gujarati, </w:t>
      </w:r>
      <w:r w:rsidRPr="00351874">
        <w:rPr>
          <w:rFonts w:asciiTheme="minorHAnsi" w:hAnsiTheme="minorHAnsi" w:cstheme="minorHAnsi"/>
          <w:i/>
          <w:iCs/>
          <w:sz w:val="22"/>
          <w:szCs w:val="22"/>
        </w:rPr>
        <w:t xml:space="preserve">Age </w:t>
      </w:r>
      <w:proofErr w:type="spellStart"/>
      <w:r w:rsidRPr="00351874">
        <w:rPr>
          <w:rFonts w:asciiTheme="minorHAnsi" w:hAnsiTheme="minorHAnsi" w:cstheme="minorHAnsi"/>
          <w:i/>
          <w:iCs/>
          <w:sz w:val="22"/>
          <w:szCs w:val="22"/>
        </w:rPr>
        <w:t>Kadam</w:t>
      </w:r>
      <w:proofErr w:type="spellEnd"/>
      <w:r w:rsidRPr="00351874">
        <w:rPr>
          <w:rFonts w:asciiTheme="minorHAnsi" w:hAnsiTheme="minorHAnsi" w:cstheme="minorHAnsi"/>
          <w:sz w:val="22"/>
          <w:szCs w:val="22"/>
        </w:rPr>
        <w:t xml:space="preserve"> (En avant, marche </w:t>
      </w:r>
      <w:proofErr w:type="gramStart"/>
      <w:r w:rsidRPr="00351874">
        <w:rPr>
          <w:rFonts w:asciiTheme="minorHAnsi" w:hAnsiTheme="minorHAnsi" w:cstheme="minorHAnsi"/>
          <w:sz w:val="22"/>
          <w:szCs w:val="22"/>
        </w:rPr>
        <w:t>! )</w:t>
      </w:r>
      <w:proofErr w:type="gramEnd"/>
      <w:r w:rsidRPr="00351874">
        <w:rPr>
          <w:rFonts w:asciiTheme="minorHAnsi" w:hAnsiTheme="minorHAnsi" w:cstheme="minorHAnsi"/>
          <w:sz w:val="22"/>
          <w:szCs w:val="22"/>
        </w:rPr>
        <w:t xml:space="preserve"> qui dura sept ou huit mois et également des brochures au nom de l'Association de Propagande de Littérature des Ouvriers. Plus tard, le groupe prit le nom de </w:t>
      </w:r>
      <w:proofErr w:type="spellStart"/>
      <w:r w:rsidRPr="00351874">
        <w:rPr>
          <w:rFonts w:asciiTheme="minorHAnsi" w:hAnsiTheme="minorHAnsi" w:cstheme="minorHAnsi"/>
          <w:i/>
          <w:iCs/>
          <w:sz w:val="22"/>
          <w:szCs w:val="22"/>
        </w:rPr>
        <w:t>Bolshevik</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Mazdoor</w:t>
      </w:r>
      <w:proofErr w:type="spellEnd"/>
      <w:r w:rsidRPr="00351874">
        <w:rPr>
          <w:rFonts w:asciiTheme="minorHAnsi" w:hAnsiTheme="minorHAnsi" w:cstheme="minorHAnsi"/>
          <w:i/>
          <w:iCs/>
          <w:sz w:val="22"/>
          <w:szCs w:val="22"/>
        </w:rPr>
        <w:t xml:space="preserve"> Party</w:t>
      </w:r>
      <w:r w:rsidRPr="00351874">
        <w:rPr>
          <w:rFonts w:asciiTheme="minorHAnsi" w:hAnsiTheme="minorHAnsi" w:cstheme="minorHAnsi"/>
          <w:sz w:val="22"/>
          <w:szCs w:val="22"/>
        </w:rPr>
        <w:t xml:space="preserve"> (parti ouvrier bolchevique) de l'Inde.</w:t>
      </w:r>
    </w:p>
    <w:p w14:paraId="60F72BCE" w14:textId="77777777" w:rsidR="00667EDF" w:rsidRPr="00351874" w:rsidRDefault="00667EDF" w:rsidP="00351874">
      <w:pPr>
        <w:pStyle w:val="Textebrut"/>
        <w:jc w:val="both"/>
        <w:rPr>
          <w:rFonts w:asciiTheme="minorHAnsi" w:hAnsiTheme="minorHAnsi" w:cstheme="minorHAnsi"/>
          <w:sz w:val="22"/>
          <w:szCs w:val="22"/>
        </w:rPr>
      </w:pPr>
    </w:p>
    <w:p w14:paraId="506ED14D" w14:textId="0D3FD919"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Vers la fin de 1939,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publia un manifeste en gujarati, Le Communisme et l'Inde, comme base de la discussion et du regroupement à gauche </w:t>
      </w:r>
      <w:r w:rsidR="00717CD9" w:rsidRPr="00351874">
        <w:rPr>
          <w:rStyle w:val="Appelnotedebasdep"/>
          <w:rFonts w:asciiTheme="minorHAnsi" w:hAnsiTheme="minorHAnsi" w:cstheme="minorHAnsi"/>
          <w:sz w:val="22"/>
          <w:szCs w:val="22"/>
        </w:rPr>
        <w:footnoteReference w:id="23"/>
      </w:r>
      <w:r w:rsidRPr="00351874">
        <w:rPr>
          <w:rFonts w:asciiTheme="minorHAnsi" w:hAnsiTheme="minorHAnsi" w:cstheme="minorHAnsi"/>
          <w:sz w:val="22"/>
          <w:szCs w:val="22"/>
        </w:rPr>
        <w:t>. Il dénonçait le PCI et la politique de Front populaire, discutait le rôle du prolétariat indien et la dynamique de la révolution en Inde. Il critiquait les socialistes du Congrès parce qu'ils offraient une couverture de gauche au nationalisme bourgeois. C'était un classique programme à deux étages, maximum et minimum. Une série de revendications démocratiques minimum (abolition de la grande propriété, abrogation des lois répressives, libération des prisonniers politiques, journée de travail de huit heures, hausse des salaires, liquidation de l'analphabétisme) étaient jointes à des mots d'ordre révolutionnaires (armement des ouvriers, formation de comités ouvriers et paysans) et des objectifs d'une construction socialiste (dépérissement de l'Etat, société sans classes).</w:t>
      </w:r>
    </w:p>
    <w:p w14:paraId="2E49FE6B" w14:textId="77777777" w:rsidR="00667EDF" w:rsidRPr="00351874" w:rsidRDefault="00667EDF" w:rsidP="00351874">
      <w:pPr>
        <w:pStyle w:val="Textebrut"/>
        <w:jc w:val="both"/>
        <w:rPr>
          <w:rFonts w:asciiTheme="minorHAnsi" w:hAnsiTheme="minorHAnsi" w:cstheme="minorHAnsi"/>
          <w:sz w:val="22"/>
          <w:szCs w:val="22"/>
        </w:rPr>
      </w:pPr>
    </w:p>
    <w:p w14:paraId="46606651" w14:textId="6147D2E8"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sz w:val="22"/>
          <w:szCs w:val="22"/>
        </w:rPr>
        <w:t xml:space="preserve">Il y avait une nette allusion au trotskysme dans la partie sur l'internationalisme, qui critiquait la faillite du Comintern, de la IIe Internationale et du Bureau d'Amsterdam, et concluait : </w:t>
      </w:r>
      <w:proofErr w:type="gramStart"/>
      <w:r w:rsidRPr="00351874">
        <w:rPr>
          <w:rFonts w:asciiTheme="minorHAnsi" w:hAnsiTheme="minorHAnsi" w:cstheme="minorHAnsi"/>
          <w:i/>
          <w:iCs/>
          <w:sz w:val="22"/>
          <w:szCs w:val="22"/>
        </w:rPr>
        <w:t>« La IVe Internationale</w:t>
      </w:r>
      <w:proofErr w:type="gramEnd"/>
      <w:r w:rsidRPr="00351874">
        <w:rPr>
          <w:rFonts w:asciiTheme="minorHAnsi" w:hAnsiTheme="minorHAnsi" w:cstheme="minorHAnsi"/>
          <w:i/>
          <w:iCs/>
          <w:sz w:val="22"/>
          <w:szCs w:val="22"/>
        </w:rPr>
        <w:t xml:space="preserve"> semble être une organisation marxiste mais on sait peu de choses d'elle »</w:t>
      </w:r>
      <w:r w:rsidRPr="00351874">
        <w:rPr>
          <w:rFonts w:asciiTheme="minorHAnsi" w:hAnsiTheme="minorHAnsi" w:cstheme="minorHAnsi"/>
          <w:sz w:val="22"/>
          <w:szCs w:val="22"/>
        </w:rPr>
        <w:t xml:space="preserve"> </w:t>
      </w:r>
      <w:r w:rsidR="00717CD9" w:rsidRPr="00351874">
        <w:rPr>
          <w:rStyle w:val="Appelnotedebasdep"/>
          <w:rFonts w:asciiTheme="minorHAnsi" w:hAnsiTheme="minorHAnsi" w:cstheme="minorHAnsi"/>
          <w:sz w:val="22"/>
          <w:szCs w:val="22"/>
        </w:rPr>
        <w:footnoteReference w:id="24"/>
      </w:r>
      <w:r w:rsidRPr="00351874">
        <w:rPr>
          <w:rFonts w:asciiTheme="minorHAnsi" w:hAnsiTheme="minorHAnsi" w:cstheme="minorHAnsi"/>
          <w:sz w:val="22"/>
          <w:szCs w:val="22"/>
        </w:rPr>
        <w:t xml:space="preserve">. C'était en-dessous de la vérité, se souvient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Le BMP n'était pas mentionné parce qu'il essayait d'apparaître </w:t>
      </w:r>
      <w:r w:rsidRPr="00351874">
        <w:rPr>
          <w:rFonts w:asciiTheme="minorHAnsi" w:hAnsiTheme="minorHAnsi" w:cstheme="minorHAnsi"/>
          <w:i/>
          <w:iCs/>
          <w:sz w:val="22"/>
          <w:szCs w:val="22"/>
        </w:rPr>
        <w:t>« non-sectaire ».</w:t>
      </w:r>
    </w:p>
    <w:p w14:paraId="383846A5" w14:textId="77777777" w:rsidR="00667EDF" w:rsidRPr="00351874" w:rsidRDefault="00667EDF" w:rsidP="00351874">
      <w:pPr>
        <w:pStyle w:val="Textebrut"/>
        <w:jc w:val="both"/>
        <w:rPr>
          <w:rFonts w:asciiTheme="minorHAnsi" w:hAnsiTheme="minorHAnsi" w:cstheme="minorHAnsi"/>
          <w:sz w:val="22"/>
          <w:szCs w:val="22"/>
        </w:rPr>
      </w:pPr>
    </w:p>
    <w:p w14:paraId="7B42081D" w14:textId="463D0DE5"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Au début de la guerre, le BMP de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consistait d'environ dix membres entre Ahmedabad et </w:t>
      </w:r>
      <w:proofErr w:type="spellStart"/>
      <w:r w:rsidRPr="00351874">
        <w:rPr>
          <w:rFonts w:asciiTheme="minorHAnsi" w:hAnsiTheme="minorHAnsi" w:cstheme="minorHAnsi"/>
          <w:sz w:val="22"/>
          <w:szCs w:val="22"/>
        </w:rPr>
        <w:t>Bhauvnagar</w:t>
      </w:r>
      <w:proofErr w:type="spellEnd"/>
      <w:r w:rsidRPr="00351874">
        <w:rPr>
          <w:rFonts w:asciiTheme="minorHAnsi" w:hAnsiTheme="minorHAnsi" w:cstheme="minorHAnsi"/>
          <w:sz w:val="22"/>
          <w:szCs w:val="22"/>
        </w:rPr>
        <w:t xml:space="preserve">, avec des sympathisants éparpillés dans les petites villes du Gujarat, Indore et Ajmer.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alla à Bombay en 1940, car il était sur la liste noire à Ahmedabad. Le BMP sortit une feuille d'agitation en gujarati, </w:t>
      </w:r>
      <w:proofErr w:type="spellStart"/>
      <w:r w:rsidRPr="00351874">
        <w:rPr>
          <w:rFonts w:asciiTheme="minorHAnsi" w:hAnsiTheme="minorHAnsi" w:cstheme="minorHAnsi"/>
          <w:i/>
          <w:iCs/>
          <w:sz w:val="22"/>
          <w:szCs w:val="22"/>
        </w:rPr>
        <w:t>Inkilab</w:t>
      </w:r>
      <w:proofErr w:type="spellEnd"/>
      <w:r w:rsidRPr="00351874">
        <w:rPr>
          <w:rFonts w:asciiTheme="minorHAnsi" w:hAnsiTheme="minorHAnsi" w:cstheme="minorHAnsi"/>
          <w:i/>
          <w:iCs/>
          <w:sz w:val="22"/>
          <w:szCs w:val="22"/>
        </w:rPr>
        <w:t xml:space="preserve"> (</w:t>
      </w:r>
      <w:r w:rsidRPr="00351874">
        <w:rPr>
          <w:rFonts w:asciiTheme="minorHAnsi" w:hAnsiTheme="minorHAnsi" w:cstheme="minorHAnsi"/>
          <w:sz w:val="22"/>
          <w:szCs w:val="22"/>
        </w:rPr>
        <w:t xml:space="preserve">Révolution) qui dénonçait </w:t>
      </w:r>
      <w:proofErr w:type="gramStart"/>
      <w:r w:rsidRPr="00351874">
        <w:rPr>
          <w:rFonts w:asciiTheme="minorHAnsi" w:hAnsiTheme="minorHAnsi" w:cstheme="minorHAnsi"/>
          <w:sz w:val="22"/>
          <w:szCs w:val="22"/>
        </w:rPr>
        <w:t>la satyagraha</w:t>
      </w:r>
      <w:proofErr w:type="gramEnd"/>
      <w:r w:rsidRPr="00351874">
        <w:rPr>
          <w:rFonts w:asciiTheme="minorHAnsi" w:hAnsiTheme="minorHAnsi" w:cstheme="minorHAnsi"/>
          <w:sz w:val="22"/>
          <w:szCs w:val="22"/>
        </w:rPr>
        <w:t xml:space="preserve"> de Gandhi, s'opposait à la guerre et à la mobilisation, et pressait les ouvriers de lutter pour la hausse des salaires </w:t>
      </w:r>
      <w:r w:rsidR="002F1AB3" w:rsidRPr="00351874">
        <w:rPr>
          <w:rStyle w:val="Appelnotedebasdep"/>
          <w:rFonts w:asciiTheme="minorHAnsi" w:hAnsiTheme="minorHAnsi" w:cstheme="minorHAnsi"/>
          <w:sz w:val="22"/>
          <w:szCs w:val="22"/>
        </w:rPr>
        <w:footnoteReference w:id="25"/>
      </w:r>
      <w:r w:rsidRPr="00351874">
        <w:rPr>
          <w:rFonts w:asciiTheme="minorHAnsi" w:hAnsiTheme="minorHAnsi" w:cstheme="minorHAnsi"/>
          <w:sz w:val="22"/>
          <w:szCs w:val="22"/>
        </w:rPr>
        <w:t>.</w:t>
      </w:r>
    </w:p>
    <w:p w14:paraId="64ED31AA" w14:textId="77777777" w:rsidR="002F1AB3" w:rsidRPr="00351874" w:rsidRDefault="002F1AB3" w:rsidP="00351874">
      <w:pPr>
        <w:pStyle w:val="Textebrut"/>
        <w:jc w:val="both"/>
        <w:rPr>
          <w:rFonts w:asciiTheme="minorHAnsi" w:hAnsiTheme="minorHAnsi" w:cstheme="minorHAnsi"/>
          <w:sz w:val="22"/>
          <w:szCs w:val="22"/>
        </w:rPr>
      </w:pPr>
    </w:p>
    <w:p w14:paraId="2F3E46CF" w14:textId="56F85971"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 Bombay, le Petrograd de l'Inde, le trotskysme fut d'abord associé à un aventurier </w:t>
      </w:r>
      <w:proofErr w:type="spellStart"/>
      <w:r w:rsidRPr="00351874">
        <w:rPr>
          <w:rFonts w:asciiTheme="minorHAnsi" w:hAnsiTheme="minorHAnsi" w:cstheme="minorHAnsi"/>
          <w:sz w:val="22"/>
          <w:szCs w:val="22"/>
        </w:rPr>
        <w:t>ultra-gauchiste</w:t>
      </w:r>
      <w:proofErr w:type="spellEnd"/>
      <w:r w:rsidRPr="00351874">
        <w:rPr>
          <w:rFonts w:asciiTheme="minorHAnsi" w:hAnsiTheme="minorHAnsi" w:cstheme="minorHAnsi"/>
          <w:sz w:val="22"/>
          <w:szCs w:val="22"/>
        </w:rPr>
        <w:t xml:space="preserve"> flamboyant, le Dr Murray Gow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émigré d'Afrique du Sud, d'ascendance britannique. Il est difficile de vérifier sa biographie à laquelle il a ajouté bien des légendes de sa fabrication. Il disait avoir été membre du PC sud-africain et avoir rejoint au début des années 30 les groupes trotskystes à Johannesburg </w:t>
      </w:r>
      <w:r w:rsidR="002F1AB3" w:rsidRPr="00351874">
        <w:rPr>
          <w:rStyle w:val="Appelnotedebasdep"/>
          <w:rFonts w:asciiTheme="minorHAnsi" w:hAnsiTheme="minorHAnsi" w:cstheme="minorHAnsi"/>
          <w:sz w:val="22"/>
          <w:szCs w:val="22"/>
        </w:rPr>
        <w:footnoteReference w:id="26"/>
      </w:r>
      <w:r w:rsidRPr="00351874">
        <w:rPr>
          <w:rFonts w:asciiTheme="minorHAnsi" w:hAnsiTheme="minorHAnsi" w:cstheme="minorHAnsi"/>
          <w:sz w:val="22"/>
          <w:szCs w:val="22"/>
        </w:rPr>
        <w:t xml:space="preserve">. Persécuté par les autorités sud-africaines, il se serait enfui en Abyssinie où il prétendait avoir combattu pendant un temps contre les forces fascistes italiennes avant d'aller aux Indes </w:t>
      </w:r>
      <w:r w:rsidR="002F1AB3" w:rsidRPr="00351874">
        <w:rPr>
          <w:rStyle w:val="Appelnotedebasdep"/>
          <w:rFonts w:asciiTheme="minorHAnsi" w:hAnsiTheme="minorHAnsi" w:cstheme="minorHAnsi"/>
          <w:sz w:val="22"/>
          <w:szCs w:val="22"/>
        </w:rPr>
        <w:footnoteReference w:id="27"/>
      </w:r>
      <w:r w:rsidRPr="00351874">
        <w:rPr>
          <w:rFonts w:asciiTheme="minorHAnsi" w:hAnsiTheme="minorHAnsi" w:cstheme="minorHAnsi"/>
          <w:sz w:val="22"/>
          <w:szCs w:val="22"/>
        </w:rPr>
        <w:t>.</w:t>
      </w:r>
    </w:p>
    <w:p w14:paraId="73AB9C68" w14:textId="77777777" w:rsidR="00667EDF" w:rsidRPr="00351874" w:rsidRDefault="00667EDF" w:rsidP="00351874">
      <w:pPr>
        <w:pStyle w:val="Textebrut"/>
        <w:jc w:val="both"/>
        <w:rPr>
          <w:rFonts w:asciiTheme="minorHAnsi" w:hAnsiTheme="minorHAnsi" w:cstheme="minorHAnsi"/>
          <w:sz w:val="22"/>
          <w:szCs w:val="22"/>
        </w:rPr>
      </w:pPr>
    </w:p>
    <w:p w14:paraId="4BB3B3A6" w14:textId="267DF5E5" w:rsidR="006318A3" w:rsidRPr="00351874" w:rsidRDefault="006318A3" w:rsidP="00351874">
      <w:pPr>
        <w:pStyle w:val="Textebrut"/>
        <w:jc w:val="both"/>
        <w:rPr>
          <w:rFonts w:asciiTheme="minorHAnsi" w:hAnsiTheme="minorHAnsi" w:cstheme="minorHAnsi"/>
          <w:sz w:val="22"/>
          <w:szCs w:val="22"/>
        </w:rPr>
      </w:pPr>
    </w:p>
    <w:p w14:paraId="17B9739C" w14:textId="77777777" w:rsidR="00667EDF" w:rsidRPr="00351874" w:rsidRDefault="00667EDF" w:rsidP="00351874">
      <w:pPr>
        <w:pStyle w:val="Textebrut"/>
        <w:jc w:val="both"/>
        <w:rPr>
          <w:rFonts w:asciiTheme="minorHAnsi" w:hAnsiTheme="minorHAnsi" w:cstheme="minorHAnsi"/>
          <w:sz w:val="22"/>
          <w:szCs w:val="22"/>
        </w:rPr>
      </w:pPr>
    </w:p>
    <w:p w14:paraId="37CCEF32" w14:textId="40A02668"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Installé à Bombay, il fréquenta le Congrès et les socialistes du Congrès. En 1938, il forma une Société des Amis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w:t>
      </w:r>
      <w:r w:rsidR="002F1AB3" w:rsidRPr="00351874">
        <w:rPr>
          <w:rStyle w:val="Appelnotedebasdep"/>
          <w:rFonts w:asciiTheme="minorHAnsi" w:hAnsiTheme="minorHAnsi" w:cstheme="minorHAnsi"/>
          <w:sz w:val="22"/>
          <w:szCs w:val="22"/>
        </w:rPr>
        <w:footnoteReference w:id="28"/>
      </w:r>
      <w:r w:rsidRPr="00351874">
        <w:rPr>
          <w:rFonts w:asciiTheme="minorHAnsi" w:hAnsiTheme="minorHAnsi" w:cstheme="minorHAnsi"/>
          <w:sz w:val="22"/>
          <w:szCs w:val="22"/>
        </w:rPr>
        <w:t xml:space="preserve">. La même année, il sortit ce qui semble avoir été le premier programme trotskyste pour l'Inde, Le Projet de Programme provisoire bolchevik-léniniste-trotskyste, basé sur les onze points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autrefois pour l'Opposition de gauche internationale </w:t>
      </w:r>
      <w:r w:rsidR="00F571FA" w:rsidRPr="00351874">
        <w:rPr>
          <w:rStyle w:val="Appelnotedebasdep"/>
          <w:rFonts w:asciiTheme="minorHAnsi" w:hAnsiTheme="minorHAnsi" w:cstheme="minorHAnsi"/>
          <w:sz w:val="22"/>
          <w:szCs w:val="22"/>
        </w:rPr>
        <w:footnoteReference w:id="29"/>
      </w:r>
      <w:r w:rsidRPr="00351874">
        <w:rPr>
          <w:rFonts w:asciiTheme="minorHAnsi" w:hAnsiTheme="minorHAnsi" w:cstheme="minorHAnsi"/>
          <w:sz w:val="22"/>
          <w:szCs w:val="22"/>
        </w:rPr>
        <w:t xml:space="preserve">. Comme il apparaît de ce programme, la politique de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était une mixture d'ultra-gauchisme sectaire (une espèce de </w:t>
      </w:r>
      <w:r w:rsidRPr="00351874">
        <w:rPr>
          <w:rFonts w:asciiTheme="minorHAnsi" w:hAnsiTheme="minorHAnsi" w:cstheme="minorHAnsi"/>
          <w:i/>
          <w:iCs/>
          <w:sz w:val="22"/>
          <w:szCs w:val="22"/>
        </w:rPr>
        <w:t>« trotskysme de la troisième période »),</w:t>
      </w:r>
      <w:r w:rsidRPr="00351874">
        <w:rPr>
          <w:rFonts w:asciiTheme="minorHAnsi" w:hAnsiTheme="minorHAnsi" w:cstheme="minorHAnsi"/>
          <w:sz w:val="22"/>
          <w:szCs w:val="22"/>
        </w:rPr>
        <w:t xml:space="preserve"> d'absurdes théories pseudo-marxistes et de trucs opportunistes.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était très énergique et malheureusement fut vite très connu comme </w:t>
      </w:r>
      <w:r w:rsidRPr="00351874">
        <w:rPr>
          <w:rFonts w:asciiTheme="minorHAnsi" w:hAnsiTheme="minorHAnsi" w:cstheme="minorHAnsi"/>
          <w:i/>
          <w:iCs/>
          <w:sz w:val="22"/>
          <w:szCs w:val="22"/>
        </w:rPr>
        <w:t>« le trotskyste »</w:t>
      </w:r>
      <w:r w:rsidRPr="00351874">
        <w:rPr>
          <w:rFonts w:asciiTheme="minorHAnsi" w:hAnsiTheme="minorHAnsi" w:cstheme="minorHAnsi"/>
          <w:sz w:val="22"/>
          <w:szCs w:val="22"/>
        </w:rPr>
        <w:t xml:space="preserve"> de l'Inde.</w:t>
      </w:r>
    </w:p>
    <w:p w14:paraId="7B73366E" w14:textId="77777777" w:rsidR="002F1AB3" w:rsidRPr="00351874" w:rsidRDefault="002F1AB3" w:rsidP="00351874">
      <w:pPr>
        <w:pStyle w:val="Textebrut"/>
        <w:jc w:val="both"/>
        <w:rPr>
          <w:rFonts w:asciiTheme="minorHAnsi" w:hAnsiTheme="minorHAnsi" w:cstheme="minorHAnsi"/>
          <w:sz w:val="22"/>
          <w:szCs w:val="22"/>
        </w:rPr>
      </w:pPr>
    </w:p>
    <w:p w14:paraId="4C0117BF" w14:textId="494F1F5E" w:rsidR="006318A3" w:rsidRPr="00351874" w:rsidRDefault="006318A3" w:rsidP="00351874">
      <w:pPr>
        <w:pStyle w:val="Textebrut"/>
        <w:jc w:val="both"/>
        <w:rPr>
          <w:rFonts w:asciiTheme="minorHAnsi" w:hAnsiTheme="minorHAnsi" w:cstheme="minorHAnsi"/>
          <w:sz w:val="22"/>
          <w:szCs w:val="22"/>
        </w:rPr>
      </w:pP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contestait que le Congrès </w:t>
      </w:r>
      <w:proofErr w:type="gramStart"/>
      <w:r w:rsidRPr="00351874">
        <w:rPr>
          <w:rFonts w:asciiTheme="minorHAnsi" w:hAnsiTheme="minorHAnsi" w:cstheme="minorHAnsi"/>
          <w:sz w:val="22"/>
          <w:szCs w:val="22"/>
        </w:rPr>
        <w:t>était</w:t>
      </w:r>
      <w:proofErr w:type="gramEnd"/>
      <w:r w:rsidRPr="00351874">
        <w:rPr>
          <w:rFonts w:asciiTheme="minorHAnsi" w:hAnsiTheme="minorHAnsi" w:cstheme="minorHAnsi"/>
          <w:sz w:val="22"/>
          <w:szCs w:val="22"/>
        </w:rPr>
        <w:t xml:space="preserve"> une organisation ou un parti bourgeois, l'appelant </w:t>
      </w:r>
      <w:r w:rsidRPr="00351874">
        <w:rPr>
          <w:rFonts w:asciiTheme="minorHAnsi" w:hAnsiTheme="minorHAnsi" w:cstheme="minorHAnsi"/>
          <w:i/>
          <w:iCs/>
          <w:sz w:val="22"/>
          <w:szCs w:val="22"/>
        </w:rPr>
        <w:t>« front uni de la nation »</w:t>
      </w:r>
      <w:r w:rsidRPr="00351874">
        <w:rPr>
          <w:rFonts w:asciiTheme="minorHAnsi" w:hAnsiTheme="minorHAnsi" w:cstheme="minorHAnsi"/>
          <w:sz w:val="22"/>
          <w:szCs w:val="22"/>
        </w:rPr>
        <w:t xml:space="preserve">, la formule même employée par les socialistes du Congrès, les staliniens, les </w:t>
      </w:r>
      <w:proofErr w:type="spellStart"/>
      <w:r w:rsidRPr="00351874">
        <w:rPr>
          <w:rFonts w:asciiTheme="minorHAnsi" w:hAnsiTheme="minorHAnsi" w:cstheme="minorHAnsi"/>
          <w:sz w:val="22"/>
          <w:szCs w:val="22"/>
        </w:rPr>
        <w:t>royistes</w:t>
      </w:r>
      <w:proofErr w:type="spellEnd"/>
      <w:r w:rsidRPr="00351874">
        <w:rPr>
          <w:rFonts w:asciiTheme="minorHAnsi" w:hAnsiTheme="minorHAnsi" w:cstheme="minorHAnsi"/>
          <w:sz w:val="22"/>
          <w:szCs w:val="22"/>
        </w:rPr>
        <w:t xml:space="preserve"> et autres comme raison de tous les opportunismes. En dépit de tout ce qu'il disait sur la </w:t>
      </w:r>
      <w:r w:rsidR="00667EDF" w:rsidRPr="00351874">
        <w:rPr>
          <w:rFonts w:asciiTheme="minorHAnsi" w:hAnsiTheme="minorHAnsi" w:cstheme="minorHAnsi"/>
          <w:sz w:val="22"/>
          <w:szCs w:val="22"/>
        </w:rPr>
        <w:t>nécessité</w:t>
      </w:r>
      <w:r w:rsidRPr="00351874">
        <w:rPr>
          <w:rFonts w:asciiTheme="minorHAnsi" w:hAnsiTheme="minorHAnsi" w:cstheme="minorHAnsi"/>
          <w:sz w:val="22"/>
          <w:szCs w:val="22"/>
        </w:rPr>
        <w:t xml:space="preserve"> d'un parti indépendant, de soviets etc.,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n'avait de toute évidence pas saisi la leçon fondamentale de toute la ligne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sur le Guomindang. Son projet de programme condamnait le Front populaire en Espagne et en France, mais ne voyait pas celui qui était juste sous son nez.</w:t>
      </w:r>
    </w:p>
    <w:p w14:paraId="075A9F17" w14:textId="77777777" w:rsidR="00667EDF" w:rsidRPr="00351874" w:rsidRDefault="00667EDF" w:rsidP="00351874">
      <w:pPr>
        <w:pStyle w:val="Textebrut"/>
        <w:jc w:val="both"/>
        <w:rPr>
          <w:rFonts w:asciiTheme="minorHAnsi" w:hAnsiTheme="minorHAnsi" w:cstheme="minorHAnsi"/>
          <w:sz w:val="22"/>
          <w:szCs w:val="22"/>
        </w:rPr>
      </w:pPr>
    </w:p>
    <w:p w14:paraId="60F8D845" w14:textId="2412FC02"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Il espérait qu'il serait célèbre à cause de sa théorie favorite que les intouchables de l'Inde étaient l'avant-garde de la révolution prolétarienne. Il écrivait dans sa brochure :</w:t>
      </w:r>
    </w:p>
    <w:p w14:paraId="218B4227" w14:textId="77777777" w:rsidR="00667EDF" w:rsidRPr="00351874" w:rsidRDefault="00667EDF" w:rsidP="00351874">
      <w:pPr>
        <w:pStyle w:val="Textebrut"/>
        <w:jc w:val="both"/>
        <w:rPr>
          <w:rFonts w:asciiTheme="minorHAnsi" w:hAnsiTheme="minorHAnsi" w:cstheme="minorHAnsi"/>
          <w:sz w:val="22"/>
          <w:szCs w:val="22"/>
        </w:rPr>
      </w:pPr>
    </w:p>
    <w:p w14:paraId="458DBFC2" w14:textId="185E2BD4"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xml:space="preserve">« Pour la première fois dans l'histoire, nous affirmons fièrement que les prolétaires héréditaires qui forment la classe des intouchables Harijan doivent être l'épine dorsale du gouvernement prolétarien dont le prolétariat industriel doit être la tête. Contrairement au parti communiste stalinien, nous proclamons ouvertement que nous dépendons et que nous sommes unis avec la classe prolétarienne sans propriété des Harijan. Nous devons travailler parmi eux et nous opposer à la propagande </w:t>
      </w:r>
      <w:proofErr w:type="spellStart"/>
      <w:r w:rsidRPr="00351874">
        <w:rPr>
          <w:rFonts w:asciiTheme="minorHAnsi" w:hAnsiTheme="minorHAnsi" w:cstheme="minorHAnsi"/>
          <w:i/>
          <w:iCs/>
          <w:sz w:val="22"/>
          <w:szCs w:val="22"/>
        </w:rPr>
        <w:t>gandhiste</w:t>
      </w:r>
      <w:proofErr w:type="spellEnd"/>
      <w:r w:rsidRPr="00351874">
        <w:rPr>
          <w:rFonts w:asciiTheme="minorHAnsi" w:hAnsiTheme="minorHAnsi" w:cstheme="minorHAnsi"/>
          <w:i/>
          <w:iCs/>
          <w:sz w:val="22"/>
          <w:szCs w:val="22"/>
        </w:rPr>
        <w:t xml:space="preserve"> traître chez eux » </w:t>
      </w:r>
      <w:r w:rsidR="00F571FA" w:rsidRPr="00351874">
        <w:rPr>
          <w:rStyle w:val="Appelnotedebasdep"/>
          <w:rFonts w:asciiTheme="minorHAnsi" w:hAnsiTheme="minorHAnsi" w:cstheme="minorHAnsi"/>
          <w:sz w:val="22"/>
          <w:szCs w:val="22"/>
        </w:rPr>
        <w:footnoteReference w:id="30"/>
      </w:r>
      <w:r w:rsidRPr="00351874">
        <w:rPr>
          <w:rFonts w:asciiTheme="minorHAnsi" w:hAnsiTheme="minorHAnsi" w:cstheme="minorHAnsi"/>
          <w:sz w:val="22"/>
          <w:szCs w:val="22"/>
        </w:rPr>
        <w:t>.</w:t>
      </w:r>
    </w:p>
    <w:p w14:paraId="167DB224" w14:textId="77777777" w:rsidR="00667EDF" w:rsidRPr="00351874" w:rsidRDefault="00667EDF" w:rsidP="00351874">
      <w:pPr>
        <w:pStyle w:val="Textebrut"/>
        <w:jc w:val="both"/>
        <w:rPr>
          <w:rFonts w:asciiTheme="minorHAnsi" w:hAnsiTheme="minorHAnsi" w:cstheme="minorHAnsi"/>
          <w:sz w:val="22"/>
          <w:szCs w:val="22"/>
        </w:rPr>
      </w:pPr>
    </w:p>
    <w:p w14:paraId="6A025682" w14:textId="76758BB6"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sz w:val="22"/>
          <w:szCs w:val="22"/>
        </w:rPr>
        <w:t xml:space="preserve">De toute évidence,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confond classe et caste. Les Harijan pouvaient être mobilisés comme alliés importants de la classe ouvrière et pilier décisif d'un gouvernement socialiste, mais pas en tant qu'avant-garde socialiste. L'avant-gardisme </w:t>
      </w:r>
      <w:proofErr w:type="spellStart"/>
      <w:r w:rsidRPr="00351874">
        <w:rPr>
          <w:rFonts w:asciiTheme="minorHAnsi" w:hAnsiTheme="minorHAnsi" w:cstheme="minorHAnsi"/>
          <w:sz w:val="22"/>
          <w:szCs w:val="22"/>
        </w:rPr>
        <w:t>harijan</w:t>
      </w:r>
      <w:proofErr w:type="spellEnd"/>
      <w:r w:rsidRPr="00351874">
        <w:rPr>
          <w:rFonts w:asciiTheme="minorHAnsi" w:hAnsiTheme="minorHAnsi" w:cstheme="minorHAnsi"/>
          <w:sz w:val="22"/>
          <w:szCs w:val="22"/>
        </w:rPr>
        <w:t xml:space="preserve"> de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était une anticipation du dogme de Fanon de la Nouvelle Gauche selon lequel </w:t>
      </w:r>
      <w:r w:rsidRPr="00351874">
        <w:rPr>
          <w:rFonts w:asciiTheme="minorHAnsi" w:hAnsiTheme="minorHAnsi" w:cstheme="minorHAnsi"/>
          <w:i/>
          <w:iCs/>
          <w:sz w:val="22"/>
          <w:szCs w:val="22"/>
        </w:rPr>
        <w:t>« les plus opprimés sont les plus révolutionnaires ».</w:t>
      </w:r>
    </w:p>
    <w:p w14:paraId="3E8E8991" w14:textId="77777777" w:rsidR="006939DB" w:rsidRPr="00351874" w:rsidRDefault="006939DB" w:rsidP="00351874">
      <w:pPr>
        <w:pStyle w:val="Textebrut"/>
        <w:jc w:val="both"/>
        <w:rPr>
          <w:rFonts w:asciiTheme="minorHAnsi" w:hAnsiTheme="minorHAnsi" w:cstheme="minorHAnsi"/>
          <w:sz w:val="22"/>
          <w:szCs w:val="22"/>
        </w:rPr>
      </w:pPr>
    </w:p>
    <w:p w14:paraId="52A7F630" w14:textId="6F55EB52" w:rsidR="006318A3" w:rsidRPr="00351874" w:rsidRDefault="006318A3" w:rsidP="00351874">
      <w:pPr>
        <w:pStyle w:val="Textebrut"/>
        <w:jc w:val="both"/>
        <w:rPr>
          <w:rFonts w:asciiTheme="minorHAnsi" w:hAnsiTheme="minorHAnsi" w:cstheme="minorHAnsi"/>
          <w:sz w:val="22"/>
          <w:szCs w:val="22"/>
        </w:rPr>
      </w:pP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faisait passer pas mal de la politique stalinienne de la Troisième Période sous un déguisement trotskyste. Ainsi son programme rejetait toutes les </w:t>
      </w:r>
      <w:r w:rsidRPr="00351874">
        <w:rPr>
          <w:rFonts w:asciiTheme="minorHAnsi" w:hAnsiTheme="minorHAnsi" w:cstheme="minorHAnsi"/>
          <w:i/>
          <w:iCs/>
          <w:sz w:val="22"/>
          <w:szCs w:val="22"/>
        </w:rPr>
        <w:t>« revendications prétendues immédiates »</w:t>
      </w:r>
      <w:r w:rsidRPr="00351874">
        <w:rPr>
          <w:rFonts w:asciiTheme="minorHAnsi" w:hAnsiTheme="minorHAnsi" w:cstheme="minorHAnsi"/>
          <w:sz w:val="22"/>
          <w:szCs w:val="22"/>
        </w:rPr>
        <w:t xml:space="preserve"> en général et le mot d'ordre pour une Assemblée constituante en particulier comme </w:t>
      </w:r>
      <w:r w:rsidRPr="00351874">
        <w:rPr>
          <w:rFonts w:asciiTheme="minorHAnsi" w:hAnsiTheme="minorHAnsi" w:cstheme="minorHAnsi"/>
          <w:i/>
          <w:iCs/>
          <w:sz w:val="22"/>
          <w:szCs w:val="22"/>
        </w:rPr>
        <w:t>« un abandon ouvert du marxisme ».</w:t>
      </w:r>
      <w:r w:rsidRPr="00351874">
        <w:rPr>
          <w:rFonts w:asciiTheme="minorHAnsi" w:hAnsiTheme="minorHAnsi" w:cstheme="minorHAnsi"/>
          <w:sz w:val="22"/>
          <w:szCs w:val="22"/>
        </w:rPr>
        <w:t xml:space="preserve"> </w:t>
      </w:r>
      <w:r w:rsidR="006939DB" w:rsidRPr="00351874">
        <w:rPr>
          <w:rFonts w:asciiTheme="minorHAnsi" w:hAnsiTheme="minorHAnsi" w:cstheme="minorHAnsi"/>
          <w:sz w:val="22"/>
          <w:szCs w:val="22"/>
        </w:rPr>
        <w:t>Inversement</w:t>
      </w:r>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dans sa </w:t>
      </w:r>
      <w:r w:rsidRPr="00351874">
        <w:rPr>
          <w:rFonts w:asciiTheme="minorHAnsi" w:hAnsiTheme="minorHAnsi" w:cstheme="minorHAnsi"/>
          <w:i/>
          <w:iCs/>
          <w:sz w:val="22"/>
          <w:szCs w:val="22"/>
        </w:rPr>
        <w:t>« Lettre ouverte aux Travailleurs de l'Inde »,</w:t>
      </w:r>
      <w:r w:rsidRPr="00351874">
        <w:rPr>
          <w:rFonts w:asciiTheme="minorHAnsi" w:hAnsiTheme="minorHAnsi" w:cstheme="minorHAnsi"/>
          <w:sz w:val="22"/>
          <w:szCs w:val="22"/>
        </w:rPr>
        <w:t xml:space="preserve"> soulignait l'importance vitale du combat pour des revendications partielles, transitoires, démocratiques, y compris celle d'Assemblée constituante.</w:t>
      </w:r>
    </w:p>
    <w:p w14:paraId="5DC8FC83" w14:textId="77777777" w:rsidR="006939DB" w:rsidRPr="00351874" w:rsidRDefault="006939DB" w:rsidP="00351874">
      <w:pPr>
        <w:pStyle w:val="Textebrut"/>
        <w:jc w:val="both"/>
        <w:rPr>
          <w:rFonts w:asciiTheme="minorHAnsi" w:hAnsiTheme="minorHAnsi" w:cstheme="minorHAnsi"/>
          <w:sz w:val="22"/>
          <w:szCs w:val="22"/>
        </w:rPr>
      </w:pPr>
    </w:p>
    <w:p w14:paraId="109C5E0A" w14:textId="7C432BB9"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Quand Gandhi mettait </w:t>
      </w:r>
      <w:r w:rsidRPr="00351874">
        <w:rPr>
          <w:rFonts w:asciiTheme="minorHAnsi" w:hAnsiTheme="minorHAnsi" w:cstheme="minorHAnsi"/>
          <w:i/>
          <w:iCs/>
          <w:sz w:val="22"/>
          <w:szCs w:val="22"/>
        </w:rPr>
        <w:t>« moins »,</w:t>
      </w:r>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mettait un gros </w:t>
      </w:r>
      <w:r w:rsidRPr="00351874">
        <w:rPr>
          <w:rFonts w:asciiTheme="minorHAnsi" w:hAnsiTheme="minorHAnsi" w:cstheme="minorHAnsi"/>
          <w:i/>
          <w:iCs/>
          <w:sz w:val="22"/>
          <w:szCs w:val="22"/>
        </w:rPr>
        <w:t>« plus ».</w:t>
      </w:r>
      <w:r w:rsidRPr="00351874">
        <w:rPr>
          <w:rFonts w:asciiTheme="minorHAnsi" w:hAnsiTheme="minorHAnsi" w:cstheme="minorHAnsi"/>
          <w:sz w:val="22"/>
          <w:szCs w:val="22"/>
        </w:rPr>
        <w:t xml:space="preserve"> Alors que Gandhi prêchait contre ce qu'il appelait </w:t>
      </w:r>
      <w:r w:rsidRPr="00351874">
        <w:rPr>
          <w:rFonts w:asciiTheme="minorHAnsi" w:hAnsiTheme="minorHAnsi" w:cstheme="minorHAnsi"/>
          <w:i/>
          <w:iCs/>
          <w:sz w:val="22"/>
          <w:szCs w:val="22"/>
        </w:rPr>
        <w:t>« la révolution violente et sanglante »,</w:t>
      </w:r>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appelait le trotskysme </w:t>
      </w:r>
      <w:r w:rsidRPr="00351874">
        <w:rPr>
          <w:rFonts w:asciiTheme="minorHAnsi" w:hAnsiTheme="minorHAnsi" w:cstheme="minorHAnsi"/>
          <w:i/>
          <w:iCs/>
          <w:sz w:val="22"/>
          <w:szCs w:val="22"/>
        </w:rPr>
        <w:t>« le programme révolutionnaire violent et sanglant »</w:t>
      </w:r>
      <w:r w:rsidRPr="00351874">
        <w:rPr>
          <w:rFonts w:asciiTheme="minorHAnsi" w:hAnsiTheme="minorHAnsi" w:cstheme="minorHAnsi"/>
          <w:sz w:val="22"/>
          <w:szCs w:val="22"/>
        </w:rPr>
        <w:t xml:space="preserve"> </w:t>
      </w:r>
      <w:r w:rsidR="00F571FA" w:rsidRPr="00351874">
        <w:rPr>
          <w:rStyle w:val="Appelnotedebasdep"/>
          <w:rFonts w:asciiTheme="minorHAnsi" w:hAnsiTheme="minorHAnsi" w:cstheme="minorHAnsi"/>
          <w:sz w:val="22"/>
          <w:szCs w:val="22"/>
        </w:rPr>
        <w:footnoteReference w:id="31"/>
      </w:r>
      <w:r w:rsidRPr="00351874">
        <w:rPr>
          <w:rFonts w:asciiTheme="minorHAnsi" w:hAnsiTheme="minorHAnsi" w:cstheme="minorHAnsi"/>
          <w:sz w:val="22"/>
          <w:szCs w:val="22"/>
        </w:rPr>
        <w:t>. A chaque page de son programme se trouvait quelque mention gratuite de la violence. Sur la couverture, les trois premiers mots d'ordre étaient :</w:t>
      </w:r>
    </w:p>
    <w:p w14:paraId="37F152A4" w14:textId="77777777" w:rsidR="00F571FA" w:rsidRPr="00351874" w:rsidRDefault="00F571FA" w:rsidP="00351874">
      <w:pPr>
        <w:pStyle w:val="Textebrut"/>
        <w:jc w:val="both"/>
        <w:rPr>
          <w:rFonts w:asciiTheme="minorHAnsi" w:hAnsiTheme="minorHAnsi" w:cstheme="minorHAnsi"/>
          <w:sz w:val="22"/>
          <w:szCs w:val="22"/>
        </w:rPr>
      </w:pPr>
    </w:p>
    <w:p w14:paraId="59D06DDD" w14:textId="77777777" w:rsidR="006318A3" w:rsidRPr="00351874" w:rsidRDefault="006318A3" w:rsidP="00351874">
      <w:pPr>
        <w:pStyle w:val="Textebrut"/>
        <w:jc w:val="both"/>
        <w:rPr>
          <w:rFonts w:asciiTheme="minorHAnsi" w:hAnsiTheme="minorHAnsi" w:cstheme="minorHAnsi"/>
          <w:sz w:val="22"/>
          <w:szCs w:val="22"/>
        </w:rPr>
      </w:pPr>
      <w:proofErr w:type="gramStart"/>
      <w:r w:rsidRPr="00351874">
        <w:rPr>
          <w:rFonts w:asciiTheme="minorHAnsi" w:hAnsiTheme="minorHAnsi" w:cstheme="minorHAnsi"/>
          <w:sz w:val="22"/>
          <w:szCs w:val="22"/>
        </w:rPr>
        <w:t>1 .</w:t>
      </w:r>
      <w:proofErr w:type="gramEnd"/>
      <w:r w:rsidRPr="00351874">
        <w:rPr>
          <w:rFonts w:asciiTheme="minorHAnsi" w:hAnsiTheme="minorHAnsi" w:cstheme="minorHAnsi"/>
          <w:sz w:val="22"/>
          <w:szCs w:val="22"/>
        </w:rPr>
        <w:t xml:space="preserve"> L'expulsion violente de l'impérialisme britannique,</w:t>
      </w:r>
    </w:p>
    <w:p w14:paraId="2C139506" w14:textId="77777777" w:rsidR="006318A3" w:rsidRPr="00351874" w:rsidRDefault="006318A3" w:rsidP="00351874">
      <w:pPr>
        <w:pStyle w:val="Textebrut"/>
        <w:jc w:val="both"/>
        <w:rPr>
          <w:rFonts w:asciiTheme="minorHAnsi" w:hAnsiTheme="minorHAnsi" w:cstheme="minorHAnsi"/>
          <w:sz w:val="22"/>
          <w:szCs w:val="22"/>
        </w:rPr>
      </w:pPr>
      <w:proofErr w:type="gramStart"/>
      <w:r w:rsidRPr="00351874">
        <w:rPr>
          <w:rFonts w:asciiTheme="minorHAnsi" w:hAnsiTheme="minorHAnsi" w:cstheme="minorHAnsi"/>
          <w:sz w:val="22"/>
          <w:szCs w:val="22"/>
        </w:rPr>
        <w:lastRenderedPageBreak/>
        <w:t>2 .</w:t>
      </w:r>
      <w:proofErr w:type="gramEnd"/>
      <w:r w:rsidRPr="00351874">
        <w:rPr>
          <w:rFonts w:asciiTheme="minorHAnsi" w:hAnsiTheme="minorHAnsi" w:cstheme="minorHAnsi"/>
          <w:sz w:val="22"/>
          <w:szCs w:val="22"/>
        </w:rPr>
        <w:t xml:space="preserve"> L'expropriation violente par les paysans de la terre des </w:t>
      </w:r>
      <w:proofErr w:type="spellStart"/>
      <w:r w:rsidRPr="00351874">
        <w:rPr>
          <w:rFonts w:asciiTheme="minorHAnsi" w:hAnsiTheme="minorHAnsi" w:cstheme="minorHAnsi"/>
          <w:sz w:val="22"/>
          <w:szCs w:val="22"/>
        </w:rPr>
        <w:t>zamindari</w:t>
      </w:r>
      <w:proofErr w:type="spellEnd"/>
      <w:r w:rsidRPr="00351874">
        <w:rPr>
          <w:rFonts w:asciiTheme="minorHAnsi" w:hAnsiTheme="minorHAnsi" w:cstheme="minorHAnsi"/>
          <w:sz w:val="22"/>
          <w:szCs w:val="22"/>
        </w:rPr>
        <w:t>,</w:t>
      </w:r>
    </w:p>
    <w:p w14:paraId="0648C393" w14:textId="77777777" w:rsidR="006318A3" w:rsidRPr="00351874" w:rsidRDefault="006318A3" w:rsidP="00351874">
      <w:pPr>
        <w:pStyle w:val="Textebrut"/>
        <w:jc w:val="both"/>
        <w:rPr>
          <w:rFonts w:asciiTheme="minorHAnsi" w:hAnsiTheme="minorHAnsi" w:cstheme="minorHAnsi"/>
          <w:sz w:val="22"/>
          <w:szCs w:val="22"/>
        </w:rPr>
      </w:pPr>
      <w:proofErr w:type="gramStart"/>
      <w:r w:rsidRPr="00351874">
        <w:rPr>
          <w:rFonts w:asciiTheme="minorHAnsi" w:hAnsiTheme="minorHAnsi" w:cstheme="minorHAnsi"/>
          <w:sz w:val="22"/>
          <w:szCs w:val="22"/>
        </w:rPr>
        <w:t>3 .</w:t>
      </w:r>
      <w:proofErr w:type="gramEnd"/>
      <w:r w:rsidRPr="00351874">
        <w:rPr>
          <w:rFonts w:asciiTheme="minorHAnsi" w:hAnsiTheme="minorHAnsi" w:cstheme="minorHAnsi"/>
          <w:sz w:val="22"/>
          <w:szCs w:val="22"/>
        </w:rPr>
        <w:t xml:space="preserve"> L'expropriation violente des moyens de production capitalistes.</w:t>
      </w:r>
    </w:p>
    <w:p w14:paraId="50F77947" w14:textId="77777777" w:rsidR="006939DB" w:rsidRPr="00351874" w:rsidRDefault="006939DB" w:rsidP="00351874">
      <w:pPr>
        <w:pStyle w:val="Textebrut"/>
        <w:jc w:val="both"/>
        <w:rPr>
          <w:rFonts w:asciiTheme="minorHAnsi" w:hAnsiTheme="minorHAnsi" w:cstheme="minorHAnsi"/>
          <w:sz w:val="22"/>
          <w:szCs w:val="22"/>
        </w:rPr>
      </w:pPr>
    </w:p>
    <w:p w14:paraId="3083A151" w14:textId="028C070F"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 son crédit,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comprenait que la destruction de l'ancien système des castes et de toutes les reliques féodales incrustées dans la société indienne —c'est-à-dire les tâches de la révolution démocratique — seraient une conflagration révolutionnaire violente de proportions qu'avait ignoré l'Europe napoléonienne.</w:t>
      </w:r>
    </w:p>
    <w:p w14:paraId="7FE3D6BC" w14:textId="77777777" w:rsidR="006939DB" w:rsidRPr="00351874" w:rsidRDefault="006939DB" w:rsidP="00351874">
      <w:pPr>
        <w:pStyle w:val="Textebrut"/>
        <w:jc w:val="both"/>
        <w:rPr>
          <w:rFonts w:asciiTheme="minorHAnsi" w:hAnsiTheme="minorHAnsi" w:cstheme="minorHAnsi"/>
          <w:sz w:val="22"/>
          <w:szCs w:val="22"/>
        </w:rPr>
      </w:pPr>
    </w:p>
    <w:p w14:paraId="44D05BC5" w14:textId="67BE4AFF"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Murray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s'attachait à bâtir un culte, dans lequel il devait être le gourou entouré de dévots — une tradition de la politique indienne, avec les terroristes. En 1939, il semble qu'il avait quelques partisans qu'à un moment il appelait </w:t>
      </w:r>
      <w:r w:rsidRPr="00351874">
        <w:rPr>
          <w:rFonts w:asciiTheme="minorHAnsi" w:hAnsiTheme="minorHAnsi" w:cstheme="minorHAnsi"/>
          <w:i/>
          <w:iCs/>
          <w:sz w:val="22"/>
          <w:szCs w:val="22"/>
        </w:rPr>
        <w:t>« Groupe Ouvrier »</w:t>
      </w:r>
      <w:r w:rsidRPr="00351874">
        <w:rPr>
          <w:rFonts w:asciiTheme="minorHAnsi" w:hAnsiTheme="minorHAnsi" w:cstheme="minorHAnsi"/>
          <w:sz w:val="22"/>
          <w:szCs w:val="22"/>
        </w:rPr>
        <w:t xml:space="preserve"> </w:t>
      </w:r>
      <w:r w:rsidR="00F571FA" w:rsidRPr="00351874">
        <w:rPr>
          <w:rStyle w:val="Appelnotedebasdep"/>
          <w:rFonts w:asciiTheme="minorHAnsi" w:hAnsiTheme="minorHAnsi" w:cstheme="minorHAnsi"/>
          <w:sz w:val="22"/>
          <w:szCs w:val="22"/>
        </w:rPr>
        <w:footnoteReference w:id="32"/>
      </w:r>
      <w:r w:rsidRPr="00351874">
        <w:rPr>
          <w:rFonts w:asciiTheme="minorHAnsi" w:hAnsiTheme="minorHAnsi" w:cstheme="minorHAnsi"/>
          <w:sz w:val="22"/>
          <w:szCs w:val="22"/>
        </w:rPr>
        <w:t xml:space="preserve">. Il n'avait pas de presse, mais fit imprimer l'un de ses articles dans le </w:t>
      </w:r>
      <w:proofErr w:type="spellStart"/>
      <w:r w:rsidRPr="00351874">
        <w:rPr>
          <w:rFonts w:asciiTheme="minorHAnsi" w:hAnsiTheme="minorHAnsi" w:cstheme="minorHAnsi"/>
          <w:i/>
          <w:iCs/>
          <w:sz w:val="22"/>
          <w:szCs w:val="22"/>
        </w:rPr>
        <w:t>Congress</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Socialist</w:t>
      </w:r>
      <w:proofErr w:type="spellEnd"/>
      <w:r w:rsidRPr="00351874">
        <w:rPr>
          <w:rFonts w:asciiTheme="minorHAnsi" w:hAnsiTheme="minorHAnsi" w:cstheme="minorHAnsi"/>
          <w:sz w:val="22"/>
          <w:szCs w:val="22"/>
        </w:rPr>
        <w:t xml:space="preserve">, dans lequel il faisait une question d'orthodoxie léniniste d'une position défaitiste révolutionnaire dans la guerre qui venait </w:t>
      </w:r>
      <w:r w:rsidR="00F571FA" w:rsidRPr="00351874">
        <w:rPr>
          <w:rStyle w:val="Appelnotedebasdep"/>
          <w:rFonts w:asciiTheme="minorHAnsi" w:hAnsiTheme="minorHAnsi" w:cstheme="minorHAnsi"/>
          <w:sz w:val="22"/>
          <w:szCs w:val="22"/>
        </w:rPr>
        <w:footnoteReference w:id="33"/>
      </w:r>
      <w:r w:rsidRPr="00351874">
        <w:rPr>
          <w:rFonts w:asciiTheme="minorHAnsi" w:hAnsiTheme="minorHAnsi" w:cstheme="minorHAnsi"/>
          <w:sz w:val="22"/>
          <w:szCs w:val="22"/>
        </w:rPr>
        <w:t xml:space="preserve">. Il imprima au moins une brochure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w:t>
      </w:r>
      <w:r w:rsidR="00F571FA" w:rsidRPr="00351874">
        <w:rPr>
          <w:rStyle w:val="Appelnotedebasdep"/>
          <w:rFonts w:asciiTheme="minorHAnsi" w:hAnsiTheme="minorHAnsi" w:cstheme="minorHAnsi"/>
          <w:sz w:val="22"/>
          <w:szCs w:val="22"/>
        </w:rPr>
        <w:footnoteReference w:id="34"/>
      </w:r>
      <w:r w:rsidRPr="00351874">
        <w:rPr>
          <w:rFonts w:asciiTheme="minorHAnsi" w:hAnsiTheme="minorHAnsi" w:cstheme="minorHAnsi"/>
          <w:sz w:val="22"/>
          <w:szCs w:val="22"/>
        </w:rPr>
        <w:t>.</w:t>
      </w:r>
    </w:p>
    <w:p w14:paraId="62758D9F" w14:textId="77777777" w:rsidR="00BB6058" w:rsidRPr="00351874" w:rsidRDefault="00BB6058" w:rsidP="00351874">
      <w:pPr>
        <w:pStyle w:val="Textebrut"/>
        <w:jc w:val="both"/>
        <w:rPr>
          <w:rFonts w:asciiTheme="minorHAnsi" w:hAnsiTheme="minorHAnsi" w:cstheme="minorHAnsi"/>
          <w:sz w:val="22"/>
          <w:szCs w:val="22"/>
        </w:rPr>
      </w:pPr>
    </w:p>
    <w:p w14:paraId="6F57935F" w14:textId="7CFDCE5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En 1940,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commença à collaborer avec </w:t>
      </w:r>
      <w:proofErr w:type="spellStart"/>
      <w:r w:rsidRPr="00351874">
        <w:rPr>
          <w:rFonts w:asciiTheme="minorHAnsi" w:hAnsiTheme="minorHAnsi" w:cstheme="minorHAnsi"/>
          <w:sz w:val="22"/>
          <w:szCs w:val="22"/>
        </w:rPr>
        <w:t>Chandravadan</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qui était revenu à Bombay et, au début de 1941, ils formèrent la </w:t>
      </w:r>
      <w:proofErr w:type="spellStart"/>
      <w:r w:rsidRPr="00351874">
        <w:rPr>
          <w:rFonts w:asciiTheme="minorHAnsi" w:hAnsiTheme="minorHAnsi" w:cstheme="minorHAnsi"/>
          <w:i/>
          <w:iCs/>
          <w:sz w:val="22"/>
          <w:szCs w:val="22"/>
        </w:rPr>
        <w:t>Revolutionary</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Workers</w:t>
      </w:r>
      <w:proofErr w:type="spellEnd"/>
      <w:r w:rsidRPr="00351874">
        <w:rPr>
          <w:rFonts w:asciiTheme="minorHAnsi" w:hAnsiTheme="minorHAnsi" w:cstheme="minorHAnsi"/>
          <w:i/>
          <w:iCs/>
          <w:sz w:val="22"/>
          <w:szCs w:val="22"/>
        </w:rPr>
        <w:t xml:space="preserve"> League</w:t>
      </w:r>
      <w:r w:rsidRPr="00351874">
        <w:rPr>
          <w:rFonts w:asciiTheme="minorHAnsi" w:hAnsiTheme="minorHAnsi" w:cstheme="minorHAnsi"/>
          <w:sz w:val="22"/>
          <w:szCs w:val="22"/>
        </w:rPr>
        <w:t xml:space="preserve"> </w:t>
      </w:r>
      <w:r w:rsidR="00F571FA" w:rsidRPr="00351874">
        <w:rPr>
          <w:rStyle w:val="Appelnotedebasdep"/>
          <w:rFonts w:asciiTheme="minorHAnsi" w:hAnsiTheme="minorHAnsi" w:cstheme="minorHAnsi"/>
          <w:sz w:val="22"/>
          <w:szCs w:val="22"/>
        </w:rPr>
        <w:footnoteReference w:id="35"/>
      </w:r>
      <w:r w:rsidRPr="00351874">
        <w:rPr>
          <w:rFonts w:asciiTheme="minorHAnsi" w:hAnsiTheme="minorHAnsi" w:cstheme="minorHAnsi"/>
          <w:sz w:val="22"/>
          <w:szCs w:val="22"/>
        </w:rPr>
        <w:t xml:space="preserve">. Elle ne dura pas très longtemps. En juin 1941, quand les nazis attaquèrent l'URSS,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changea sa ligne sur la guerre, adoptant ce qui revenait à une position </w:t>
      </w:r>
      <w:proofErr w:type="spellStart"/>
      <w:r w:rsidRPr="00351874">
        <w:rPr>
          <w:rFonts w:asciiTheme="minorHAnsi" w:hAnsiTheme="minorHAnsi" w:cstheme="minorHAnsi"/>
          <w:sz w:val="22"/>
          <w:szCs w:val="22"/>
        </w:rPr>
        <w:t>défensiste</w:t>
      </w:r>
      <w:proofErr w:type="spellEnd"/>
      <w:r w:rsidRPr="00351874">
        <w:rPr>
          <w:rFonts w:asciiTheme="minorHAnsi" w:hAnsiTheme="minorHAnsi" w:cstheme="minorHAnsi"/>
          <w:sz w:val="22"/>
          <w:szCs w:val="22"/>
        </w:rPr>
        <w:t xml:space="preserve"> au nom de la défense de l'URSS. </w:t>
      </w:r>
      <w:proofErr w:type="spellStart"/>
      <w:r w:rsidRPr="00351874">
        <w:rPr>
          <w:rFonts w:asciiTheme="minorHAnsi" w:hAnsiTheme="minorHAnsi" w:cstheme="minorHAnsi"/>
          <w:sz w:val="22"/>
          <w:szCs w:val="22"/>
        </w:rPr>
        <w:t>Shukla</w:t>
      </w:r>
      <w:proofErr w:type="spellEnd"/>
      <w:r w:rsidR="004418EC" w:rsidRPr="00351874">
        <w:rPr>
          <w:rFonts w:asciiTheme="minorHAnsi" w:hAnsiTheme="minorHAnsi" w:cstheme="minorHAnsi"/>
          <w:sz w:val="22"/>
          <w:szCs w:val="22"/>
        </w:rPr>
        <w:t xml:space="preserve"> </w:t>
      </w:r>
      <w:r w:rsidRPr="00351874">
        <w:rPr>
          <w:rFonts w:asciiTheme="minorHAnsi" w:hAnsiTheme="minorHAnsi" w:cstheme="minorHAnsi"/>
          <w:sz w:val="22"/>
          <w:szCs w:val="22"/>
        </w:rPr>
        <w:t xml:space="preserve">scissionna sur cette question.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revint à sa position défaitiste en décembre 1941, quand les staliniens devinrent </w:t>
      </w:r>
      <w:proofErr w:type="spellStart"/>
      <w:r w:rsidRPr="00351874">
        <w:rPr>
          <w:rFonts w:asciiTheme="minorHAnsi" w:hAnsiTheme="minorHAnsi" w:cstheme="minorHAnsi"/>
          <w:sz w:val="22"/>
          <w:szCs w:val="22"/>
        </w:rPr>
        <w:t>défensistes</w:t>
      </w:r>
      <w:proofErr w:type="spellEnd"/>
      <w:r w:rsidRPr="00351874">
        <w:rPr>
          <w:rFonts w:asciiTheme="minorHAnsi" w:hAnsiTheme="minorHAnsi" w:cstheme="minorHAnsi"/>
          <w:sz w:val="22"/>
          <w:szCs w:val="22"/>
        </w:rPr>
        <w:t xml:space="preserve"> </w:t>
      </w:r>
      <w:r w:rsidR="004418EC" w:rsidRPr="00351874">
        <w:rPr>
          <w:rStyle w:val="Appelnotedebasdep"/>
          <w:rFonts w:asciiTheme="minorHAnsi" w:hAnsiTheme="minorHAnsi" w:cstheme="minorHAnsi"/>
          <w:sz w:val="22"/>
          <w:szCs w:val="22"/>
        </w:rPr>
        <w:footnoteReference w:id="36"/>
      </w:r>
      <w:r w:rsidRPr="00351874">
        <w:rPr>
          <w:rFonts w:asciiTheme="minorHAnsi" w:hAnsiTheme="minorHAnsi" w:cstheme="minorHAnsi"/>
          <w:sz w:val="22"/>
          <w:szCs w:val="22"/>
        </w:rPr>
        <w:t>.</w:t>
      </w:r>
    </w:p>
    <w:p w14:paraId="52B3DB08" w14:textId="77777777" w:rsidR="00BB6058" w:rsidRDefault="00BB6058" w:rsidP="00351874">
      <w:pPr>
        <w:pStyle w:val="Textebrut"/>
        <w:jc w:val="both"/>
        <w:rPr>
          <w:rFonts w:asciiTheme="minorHAnsi" w:hAnsiTheme="minorHAnsi" w:cstheme="minorHAnsi"/>
          <w:sz w:val="22"/>
          <w:szCs w:val="22"/>
        </w:rPr>
      </w:pPr>
    </w:p>
    <w:p w14:paraId="0DBDA2F8" w14:textId="055616C3" w:rsidR="006318A3" w:rsidRPr="00BB6058" w:rsidRDefault="006318A3" w:rsidP="00351874">
      <w:pPr>
        <w:pStyle w:val="Textebrut"/>
        <w:jc w:val="both"/>
        <w:rPr>
          <w:rFonts w:asciiTheme="minorHAnsi" w:hAnsiTheme="minorHAnsi" w:cstheme="minorHAnsi"/>
          <w:b/>
          <w:bCs/>
          <w:i/>
          <w:iCs/>
          <w:color w:val="FF0000"/>
          <w:sz w:val="22"/>
          <w:szCs w:val="22"/>
        </w:rPr>
      </w:pPr>
      <w:r w:rsidRPr="00BB6058">
        <w:rPr>
          <w:rFonts w:asciiTheme="minorHAnsi" w:hAnsiTheme="minorHAnsi" w:cstheme="minorHAnsi"/>
          <w:b/>
          <w:bCs/>
          <w:i/>
          <w:iCs/>
          <w:color w:val="FF0000"/>
          <w:sz w:val="22"/>
          <w:szCs w:val="22"/>
        </w:rPr>
        <w:t>La « Ceylan Connection »</w:t>
      </w:r>
    </w:p>
    <w:p w14:paraId="2067F1C7" w14:textId="77777777" w:rsidR="00BB6058" w:rsidRDefault="00BB6058" w:rsidP="00351874">
      <w:pPr>
        <w:pStyle w:val="Textebrut"/>
        <w:jc w:val="both"/>
        <w:rPr>
          <w:rFonts w:asciiTheme="minorHAnsi" w:hAnsiTheme="minorHAnsi" w:cstheme="minorHAnsi"/>
          <w:sz w:val="22"/>
          <w:szCs w:val="22"/>
        </w:rPr>
      </w:pPr>
    </w:p>
    <w:p w14:paraId="3F21B685" w14:textId="58E6917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trotskystes cinghalais jouèrent un rôle dominant dans le lancement et la direction du </w:t>
      </w:r>
      <w:proofErr w:type="spellStart"/>
      <w:r w:rsidRPr="00351874">
        <w:rPr>
          <w:rFonts w:asciiTheme="minorHAnsi" w:hAnsiTheme="minorHAnsi" w:cstheme="minorHAnsi"/>
          <w:i/>
          <w:iCs/>
          <w:sz w:val="22"/>
          <w:szCs w:val="22"/>
        </w:rPr>
        <w:t>Bolshevik-Leninist</w:t>
      </w:r>
      <w:proofErr w:type="spellEnd"/>
      <w:r w:rsidRPr="00351874">
        <w:rPr>
          <w:rFonts w:asciiTheme="minorHAnsi" w:hAnsiTheme="minorHAnsi" w:cstheme="minorHAnsi"/>
          <w:i/>
          <w:iCs/>
          <w:sz w:val="22"/>
          <w:szCs w:val="22"/>
        </w:rPr>
        <w:t xml:space="preserve"> Party of </w:t>
      </w:r>
      <w:proofErr w:type="spellStart"/>
      <w:r w:rsidRPr="00351874">
        <w:rPr>
          <w:rFonts w:asciiTheme="minorHAnsi" w:hAnsiTheme="minorHAnsi" w:cstheme="minorHAnsi"/>
          <w:i/>
          <w:iCs/>
          <w:sz w:val="22"/>
          <w:szCs w:val="22"/>
        </w:rPr>
        <w:t>India</w:t>
      </w:r>
      <w:proofErr w:type="spellEnd"/>
      <w:r w:rsidRPr="00351874">
        <w:rPr>
          <w:rFonts w:asciiTheme="minorHAnsi" w:hAnsiTheme="minorHAnsi" w:cstheme="minorHAnsi"/>
          <w:i/>
          <w:iCs/>
          <w:sz w:val="22"/>
          <w:szCs w:val="22"/>
        </w:rPr>
        <w:t xml:space="preserve"> </w:t>
      </w:r>
      <w:r w:rsidRPr="00351874">
        <w:rPr>
          <w:rFonts w:asciiTheme="minorHAnsi" w:hAnsiTheme="minorHAnsi" w:cstheme="minorHAnsi"/>
          <w:sz w:val="22"/>
          <w:szCs w:val="22"/>
        </w:rPr>
        <w:t xml:space="preserve">(BLPI). La décision de former le BLPI était une partie et un aspect du </w:t>
      </w:r>
      <w:r w:rsidRPr="00351874">
        <w:rPr>
          <w:rFonts w:asciiTheme="minorHAnsi" w:hAnsiTheme="minorHAnsi" w:cstheme="minorHAnsi"/>
          <w:i/>
          <w:iCs/>
          <w:sz w:val="22"/>
          <w:szCs w:val="22"/>
        </w:rPr>
        <w:t>« tournant trotskyste »</w:t>
      </w:r>
      <w:r w:rsidRPr="00351874">
        <w:rPr>
          <w:rFonts w:asciiTheme="minorHAnsi" w:hAnsiTheme="minorHAnsi" w:cstheme="minorHAnsi"/>
          <w:sz w:val="22"/>
          <w:szCs w:val="22"/>
        </w:rPr>
        <w:t xml:space="preserve"> du </w:t>
      </w:r>
      <w:r w:rsidRPr="00351874">
        <w:rPr>
          <w:rFonts w:asciiTheme="minorHAnsi" w:hAnsiTheme="minorHAnsi" w:cstheme="minorHAnsi"/>
          <w:i/>
          <w:iCs/>
          <w:sz w:val="22"/>
          <w:szCs w:val="22"/>
        </w:rPr>
        <w:t xml:space="preserve">Lanka </w:t>
      </w:r>
      <w:proofErr w:type="spellStart"/>
      <w:r w:rsidRPr="00351874">
        <w:rPr>
          <w:rFonts w:asciiTheme="minorHAnsi" w:hAnsiTheme="minorHAnsi" w:cstheme="minorHAnsi"/>
          <w:i/>
          <w:iCs/>
          <w:sz w:val="22"/>
          <w:szCs w:val="22"/>
        </w:rPr>
        <w:t>Sama</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Samaja</w:t>
      </w:r>
      <w:proofErr w:type="spellEnd"/>
      <w:r w:rsidRPr="00351874">
        <w:rPr>
          <w:rFonts w:asciiTheme="minorHAnsi" w:hAnsiTheme="minorHAnsi" w:cstheme="minorHAnsi"/>
          <w:i/>
          <w:iCs/>
          <w:sz w:val="22"/>
          <w:szCs w:val="22"/>
        </w:rPr>
        <w:t xml:space="preserve"> Party</w:t>
      </w:r>
      <w:r w:rsidRPr="00351874">
        <w:rPr>
          <w:rFonts w:asciiTheme="minorHAnsi" w:hAnsiTheme="minorHAnsi" w:cstheme="minorHAnsi"/>
          <w:sz w:val="22"/>
          <w:szCs w:val="22"/>
        </w:rPr>
        <w:t xml:space="preserve"> (LSSP). Depuis sa naissance, le LSSP avait une aile révolutionnaire et une aile réformiste qui se chevauchaient. Ces tendances furent transportées dans le BLPI et leur conflit donna forme à son développement aussi bien qu'au cours du mouvement cinghalais pour les années à venir.</w:t>
      </w:r>
    </w:p>
    <w:p w14:paraId="4AF1928D" w14:textId="77777777" w:rsidR="00BB6058" w:rsidRDefault="00BB6058" w:rsidP="00351874">
      <w:pPr>
        <w:pStyle w:val="Textebrut"/>
        <w:jc w:val="both"/>
        <w:rPr>
          <w:rFonts w:asciiTheme="minorHAnsi" w:hAnsiTheme="minorHAnsi" w:cstheme="minorHAnsi"/>
          <w:sz w:val="22"/>
          <w:szCs w:val="22"/>
        </w:rPr>
      </w:pPr>
    </w:p>
    <w:p w14:paraId="0B63EF86" w14:textId="4EB32DD1" w:rsidR="006318A3" w:rsidRPr="00BB6058" w:rsidRDefault="006318A3" w:rsidP="00351874">
      <w:pPr>
        <w:pStyle w:val="Textebrut"/>
        <w:jc w:val="both"/>
        <w:rPr>
          <w:rFonts w:asciiTheme="minorHAnsi" w:hAnsiTheme="minorHAnsi" w:cstheme="minorHAnsi"/>
          <w:b/>
          <w:bCs/>
          <w:i/>
          <w:iCs/>
          <w:color w:val="FF0000"/>
          <w:sz w:val="22"/>
          <w:szCs w:val="22"/>
        </w:rPr>
      </w:pPr>
      <w:r w:rsidRPr="00BB6058">
        <w:rPr>
          <w:rFonts w:asciiTheme="minorHAnsi" w:hAnsiTheme="minorHAnsi" w:cstheme="minorHAnsi"/>
          <w:b/>
          <w:bCs/>
          <w:i/>
          <w:iCs/>
          <w:color w:val="FF0000"/>
          <w:sz w:val="22"/>
          <w:szCs w:val="22"/>
        </w:rPr>
        <w:t xml:space="preserve">Le Lanka </w:t>
      </w:r>
      <w:proofErr w:type="spellStart"/>
      <w:r w:rsidRPr="00BB6058">
        <w:rPr>
          <w:rFonts w:asciiTheme="minorHAnsi" w:hAnsiTheme="minorHAnsi" w:cstheme="minorHAnsi"/>
          <w:b/>
          <w:bCs/>
          <w:i/>
          <w:iCs/>
          <w:color w:val="FF0000"/>
          <w:sz w:val="22"/>
          <w:szCs w:val="22"/>
        </w:rPr>
        <w:t>Sama</w:t>
      </w:r>
      <w:proofErr w:type="spellEnd"/>
      <w:r w:rsidRPr="00BB6058">
        <w:rPr>
          <w:rFonts w:asciiTheme="minorHAnsi" w:hAnsiTheme="minorHAnsi" w:cstheme="minorHAnsi"/>
          <w:b/>
          <w:bCs/>
          <w:i/>
          <w:iCs/>
          <w:color w:val="FF0000"/>
          <w:sz w:val="22"/>
          <w:szCs w:val="22"/>
        </w:rPr>
        <w:t xml:space="preserve"> </w:t>
      </w:r>
      <w:proofErr w:type="spellStart"/>
      <w:r w:rsidRPr="00BB6058">
        <w:rPr>
          <w:rFonts w:asciiTheme="minorHAnsi" w:hAnsiTheme="minorHAnsi" w:cstheme="minorHAnsi"/>
          <w:b/>
          <w:bCs/>
          <w:i/>
          <w:iCs/>
          <w:color w:val="FF0000"/>
          <w:sz w:val="22"/>
          <w:szCs w:val="22"/>
        </w:rPr>
        <w:t>Samaja</w:t>
      </w:r>
      <w:proofErr w:type="spellEnd"/>
      <w:r w:rsidRPr="00BB6058">
        <w:rPr>
          <w:rFonts w:asciiTheme="minorHAnsi" w:hAnsiTheme="minorHAnsi" w:cstheme="minorHAnsi"/>
          <w:b/>
          <w:bCs/>
          <w:i/>
          <w:iCs/>
          <w:color w:val="FF0000"/>
          <w:sz w:val="22"/>
          <w:szCs w:val="22"/>
        </w:rPr>
        <w:t xml:space="preserve"> Party</w:t>
      </w:r>
    </w:p>
    <w:p w14:paraId="21529AA6" w14:textId="77777777" w:rsidR="00BB6058" w:rsidRDefault="00BB6058" w:rsidP="00351874">
      <w:pPr>
        <w:pStyle w:val="Textebrut"/>
        <w:jc w:val="both"/>
        <w:rPr>
          <w:rFonts w:asciiTheme="minorHAnsi" w:hAnsiTheme="minorHAnsi" w:cstheme="minorHAnsi"/>
          <w:sz w:val="22"/>
          <w:szCs w:val="22"/>
        </w:rPr>
      </w:pPr>
    </w:p>
    <w:p w14:paraId="13E8AE0A" w14:textId="4405415C"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lastRenderedPageBreak/>
        <w:t xml:space="preserve">En 1935, un petit groupe de jeunes </w:t>
      </w:r>
      <w:r w:rsidRPr="00351874">
        <w:rPr>
          <w:rFonts w:asciiTheme="minorHAnsi" w:hAnsiTheme="minorHAnsi" w:cstheme="minorHAnsi"/>
          <w:i/>
          <w:iCs/>
          <w:sz w:val="22"/>
          <w:szCs w:val="22"/>
        </w:rPr>
        <w:t>« gauchistes »</w:t>
      </w:r>
      <w:r w:rsidRPr="00351874">
        <w:rPr>
          <w:rFonts w:asciiTheme="minorHAnsi" w:hAnsiTheme="minorHAnsi" w:cstheme="minorHAnsi"/>
          <w:sz w:val="22"/>
          <w:szCs w:val="22"/>
        </w:rPr>
        <w:t xml:space="preserve"> cinghalais instruits lança le LSSP comme organisation de masse luttant pour l'indépendance et les réformes </w:t>
      </w:r>
      <w:r w:rsidR="004418EC" w:rsidRPr="00351874">
        <w:rPr>
          <w:rStyle w:val="Appelnotedebasdep"/>
          <w:rFonts w:asciiTheme="minorHAnsi" w:hAnsiTheme="minorHAnsi" w:cstheme="minorHAnsi"/>
          <w:sz w:val="22"/>
          <w:szCs w:val="22"/>
        </w:rPr>
        <w:footnoteReference w:id="37"/>
      </w:r>
      <w:r w:rsidRPr="00351874">
        <w:rPr>
          <w:rFonts w:asciiTheme="minorHAnsi" w:hAnsiTheme="minorHAnsi" w:cstheme="minorHAnsi"/>
          <w:sz w:val="22"/>
          <w:szCs w:val="22"/>
        </w:rPr>
        <w:t xml:space="preserve">. Les gens du noyau de direction —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N.</w:t>
      </w:r>
      <w:proofErr w:type="gramStart"/>
      <w:r w:rsidRPr="00351874">
        <w:rPr>
          <w:rFonts w:asciiTheme="minorHAnsi" w:hAnsiTheme="minorHAnsi" w:cstheme="minorHAnsi"/>
          <w:sz w:val="22"/>
          <w:szCs w:val="22"/>
        </w:rPr>
        <w:t>M.Perera</w:t>
      </w:r>
      <w:proofErr w:type="spellEnd"/>
      <w:proofErr w:type="gram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Colvin</w:t>
      </w:r>
      <w:proofErr w:type="spellEnd"/>
      <w:r w:rsidRPr="00351874">
        <w:rPr>
          <w:rFonts w:asciiTheme="minorHAnsi" w:hAnsiTheme="minorHAnsi" w:cstheme="minorHAnsi"/>
          <w:sz w:val="22"/>
          <w:szCs w:val="22"/>
        </w:rPr>
        <w:t xml:space="preserve"> R.de Silva, </w:t>
      </w:r>
      <w:proofErr w:type="spellStart"/>
      <w:r w:rsidRPr="00351874">
        <w:rPr>
          <w:rFonts w:asciiTheme="minorHAnsi" w:hAnsiTheme="minorHAnsi" w:cstheme="minorHAnsi"/>
          <w:sz w:val="22"/>
          <w:szCs w:val="22"/>
        </w:rPr>
        <w:t>S.A.Wickremasinghe</w:t>
      </w:r>
      <w:proofErr w:type="spellEnd"/>
      <w:r w:rsidRPr="00351874">
        <w:rPr>
          <w:rFonts w:asciiTheme="minorHAnsi" w:hAnsiTheme="minorHAnsi" w:cstheme="minorHAnsi"/>
          <w:sz w:val="22"/>
          <w:szCs w:val="22"/>
        </w:rPr>
        <w:t xml:space="preserve"> - avaient été politisés quand ils étaient étudiants à Londres à la fin des années 20 et au début des années 30, quand le socialisme était dans l'air. Revenus à Ceylan, ils s'étaient trouvés devant une situation unique. Il n'y avait pas de parti socialiste ni communiste et le Congrès national de Ceylan n'était qu'un pâle reflet du Congrès indien. Il y avait </w:t>
      </w:r>
      <w:proofErr w:type="gramStart"/>
      <w:r w:rsidRPr="00351874">
        <w:rPr>
          <w:rFonts w:asciiTheme="minorHAnsi" w:hAnsiTheme="minorHAnsi" w:cstheme="minorHAnsi"/>
          <w:sz w:val="22"/>
          <w:szCs w:val="22"/>
        </w:rPr>
        <w:t>vacance</w:t>
      </w:r>
      <w:proofErr w:type="gramEnd"/>
      <w:r w:rsidRPr="00351874">
        <w:rPr>
          <w:rFonts w:asciiTheme="minorHAnsi" w:hAnsiTheme="minorHAnsi" w:cstheme="minorHAnsi"/>
          <w:sz w:val="22"/>
          <w:szCs w:val="22"/>
        </w:rPr>
        <w:t xml:space="preserve"> de direction sur tous les fronts.</w:t>
      </w:r>
    </w:p>
    <w:p w14:paraId="1A075A9C" w14:textId="77777777" w:rsidR="00BB6058" w:rsidRPr="00351874" w:rsidRDefault="00BB6058" w:rsidP="00351874">
      <w:pPr>
        <w:pStyle w:val="Textebrut"/>
        <w:jc w:val="both"/>
        <w:rPr>
          <w:rFonts w:asciiTheme="minorHAnsi" w:hAnsiTheme="minorHAnsi" w:cstheme="minorHAnsi"/>
          <w:sz w:val="22"/>
          <w:szCs w:val="22"/>
        </w:rPr>
      </w:pPr>
    </w:p>
    <w:p w14:paraId="7F7ED588" w14:textId="2D97D898"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Ces Jeunes Turcs cinghalais étaient talentueux, énergiques et avaient les ressources nécessaires pour faire de la politique (la plupart venaient de familles appartenant à l'élite). La Ligue de la Jeunesse de Ceylan leur fournit une arène. En 1931, S.A. </w:t>
      </w:r>
      <w:proofErr w:type="spellStart"/>
      <w:r w:rsidRPr="00351874">
        <w:rPr>
          <w:rFonts w:asciiTheme="minorHAnsi" w:hAnsiTheme="minorHAnsi" w:cstheme="minorHAnsi"/>
          <w:sz w:val="22"/>
          <w:szCs w:val="22"/>
        </w:rPr>
        <w:t>Wickremasinghe</w:t>
      </w:r>
      <w:proofErr w:type="spellEnd"/>
      <w:r w:rsidRPr="00351874">
        <w:rPr>
          <w:rFonts w:asciiTheme="minorHAnsi" w:hAnsiTheme="minorHAnsi" w:cstheme="minorHAnsi"/>
          <w:sz w:val="22"/>
          <w:szCs w:val="22"/>
        </w:rPr>
        <w:t xml:space="preserve"> fut élu au premier Conseil d'Etat, la version britannique d'une Douma pour Ceylan. Quelques années plus tard,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Colvin</w:t>
      </w:r>
      <w:proofErr w:type="spellEnd"/>
      <w:r w:rsidRPr="00351874">
        <w:rPr>
          <w:rFonts w:asciiTheme="minorHAnsi" w:hAnsiTheme="minorHAnsi" w:cstheme="minorHAnsi"/>
          <w:sz w:val="22"/>
          <w:szCs w:val="22"/>
        </w:rPr>
        <w:t xml:space="preserve"> R. de Silva et d'autres s'engagèrent dans l'organisation du mouvement ouvrier et le travail de solidarité à la base pendant l'épidémie de malaria de 1934-1935. Comme les élections au Conseil d'Etat approchaient, il fut décidé de former un parti et de présenter des candidats. Quelques mois seulement après que le LSSP fut lancé,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et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furent élus au Conseil d'Etat.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devenaient les Nehru de leur petite île.</w:t>
      </w:r>
    </w:p>
    <w:p w14:paraId="7EAE44F9" w14:textId="77777777" w:rsidR="00E74066" w:rsidRPr="00351874" w:rsidRDefault="00E74066" w:rsidP="00351874">
      <w:pPr>
        <w:pStyle w:val="Textebrut"/>
        <w:jc w:val="both"/>
        <w:rPr>
          <w:rFonts w:asciiTheme="minorHAnsi" w:hAnsiTheme="minorHAnsi" w:cstheme="minorHAnsi"/>
          <w:sz w:val="22"/>
          <w:szCs w:val="22"/>
        </w:rPr>
      </w:pPr>
    </w:p>
    <w:p w14:paraId="3FD2B5F2" w14:textId="410172E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LSSP avait depuis le début une coupure dans sa personnalité. Ses dirigeants étaient des gens de gauche élaborés, mais le LSSP était conçu délibérément comme un parti socialiste très large, </w:t>
      </w:r>
      <w:r w:rsidRPr="00351874">
        <w:rPr>
          <w:rFonts w:asciiTheme="minorHAnsi" w:hAnsiTheme="minorHAnsi" w:cstheme="minorHAnsi"/>
          <w:i/>
          <w:iCs/>
          <w:sz w:val="22"/>
          <w:szCs w:val="22"/>
        </w:rPr>
        <w:t>« très doux »</w:t>
      </w:r>
      <w:r w:rsidRPr="00351874">
        <w:rPr>
          <w:rFonts w:asciiTheme="minorHAnsi" w:hAnsiTheme="minorHAnsi" w:cstheme="minorHAnsi"/>
          <w:sz w:val="22"/>
          <w:szCs w:val="22"/>
        </w:rPr>
        <w:t xml:space="preserve">, plus nationaliste que marxiste. Comme l'annonçait en 1936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w:t>
      </w:r>
      <w:r w:rsidRPr="00351874">
        <w:rPr>
          <w:rFonts w:asciiTheme="minorHAnsi" w:hAnsiTheme="minorHAnsi" w:cstheme="minorHAnsi"/>
          <w:i/>
          <w:iCs/>
          <w:sz w:val="22"/>
          <w:szCs w:val="22"/>
        </w:rPr>
        <w:t xml:space="preserve">« Notre Parti n'est pas un parti communiste » </w:t>
      </w:r>
      <w:r w:rsidRPr="00351874">
        <w:rPr>
          <w:rFonts w:asciiTheme="minorHAnsi" w:hAnsiTheme="minorHAnsi" w:cstheme="minorHAnsi"/>
          <w:sz w:val="22"/>
          <w:szCs w:val="22"/>
        </w:rPr>
        <w:t xml:space="preserve">... C'est un parti qui est bien moins militant et bien moins exigeant que les Communistes ou la Ille Internationale » </w:t>
      </w:r>
      <w:r w:rsidR="004418EC" w:rsidRPr="00351874">
        <w:rPr>
          <w:rStyle w:val="Appelnotedebasdep"/>
          <w:rFonts w:asciiTheme="minorHAnsi" w:hAnsiTheme="minorHAnsi" w:cstheme="minorHAnsi"/>
          <w:sz w:val="22"/>
          <w:szCs w:val="22"/>
        </w:rPr>
        <w:footnoteReference w:id="38"/>
      </w:r>
      <w:r w:rsidRPr="00351874">
        <w:rPr>
          <w:rFonts w:asciiTheme="minorHAnsi" w:hAnsiTheme="minorHAnsi" w:cstheme="minorHAnsi"/>
          <w:sz w:val="22"/>
          <w:szCs w:val="22"/>
        </w:rPr>
        <w:t xml:space="preserve">. Le bref manifeste du LSSP adhérait au socialisme en termes abstraits, idéalistes et présentait des revendications de </w:t>
      </w:r>
      <w:r w:rsidR="00E74066" w:rsidRPr="00351874">
        <w:rPr>
          <w:rFonts w:asciiTheme="minorHAnsi" w:hAnsiTheme="minorHAnsi" w:cstheme="minorHAnsi"/>
          <w:sz w:val="22"/>
          <w:szCs w:val="22"/>
        </w:rPr>
        <w:t>caractère</w:t>
      </w:r>
      <w:r w:rsidRPr="00351874">
        <w:rPr>
          <w:rFonts w:asciiTheme="minorHAnsi" w:hAnsiTheme="minorHAnsi" w:cstheme="minorHAnsi"/>
          <w:sz w:val="22"/>
          <w:szCs w:val="22"/>
        </w:rPr>
        <w:t xml:space="preserve"> nationaliste-populiste. Quiconque était d'accord avec cela et s'engageait personnellement pouvait adhérer. Ainsi, le LSSP ressemblait-il au parti socialiste du Congrès qui avait aussi une direction hétérogène (socialistes marxistes, </w:t>
      </w:r>
      <w:proofErr w:type="spellStart"/>
      <w:r w:rsidRPr="00351874">
        <w:rPr>
          <w:rFonts w:asciiTheme="minorHAnsi" w:hAnsiTheme="minorHAnsi" w:cstheme="minorHAnsi"/>
          <w:sz w:val="22"/>
          <w:szCs w:val="22"/>
        </w:rPr>
        <w:t>social-démocrates</w:t>
      </w:r>
      <w:proofErr w:type="spellEnd"/>
      <w:r w:rsidRPr="00351874">
        <w:rPr>
          <w:rFonts w:asciiTheme="minorHAnsi" w:hAnsiTheme="minorHAnsi" w:cstheme="minorHAnsi"/>
          <w:sz w:val="22"/>
          <w:szCs w:val="22"/>
        </w:rPr>
        <w:t xml:space="preserve"> fabiens, </w:t>
      </w:r>
      <w:proofErr w:type="spellStart"/>
      <w:r w:rsidRPr="00351874">
        <w:rPr>
          <w:rFonts w:asciiTheme="minorHAnsi" w:hAnsiTheme="minorHAnsi" w:cstheme="minorHAnsi"/>
          <w:sz w:val="22"/>
          <w:szCs w:val="22"/>
        </w:rPr>
        <w:t>gandhistes</w:t>
      </w:r>
      <w:proofErr w:type="spellEnd"/>
      <w:r w:rsidRPr="00351874">
        <w:rPr>
          <w:rFonts w:asciiTheme="minorHAnsi" w:hAnsiTheme="minorHAnsi" w:cstheme="minorHAnsi"/>
          <w:sz w:val="22"/>
          <w:szCs w:val="22"/>
        </w:rPr>
        <w:t>, etc.) et un programme fourre-tout.</w:t>
      </w:r>
    </w:p>
    <w:p w14:paraId="059A60E1" w14:textId="77777777" w:rsidR="00E74066" w:rsidRPr="00351874" w:rsidRDefault="00E74066" w:rsidP="00351874">
      <w:pPr>
        <w:pStyle w:val="Textebrut"/>
        <w:jc w:val="both"/>
        <w:rPr>
          <w:rFonts w:asciiTheme="minorHAnsi" w:hAnsiTheme="minorHAnsi" w:cstheme="minorHAnsi"/>
          <w:sz w:val="22"/>
          <w:szCs w:val="22"/>
        </w:rPr>
      </w:pPr>
    </w:p>
    <w:p w14:paraId="119AE25A" w14:textId="5274BF73"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LSSP était un parti radical petit-bourgeois qui jouait le rôle de mouvement démocratique bourgeois, comme le Congrès indien, très évident dans le Conseil d'Etat, où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et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apparaissaient parfois comme des démocrates libéraux, créant des écoles paroissiales ou établissant une Banque d'Etat, utilisant les surplus budgétaires pour payer la dette nationale. Comme le note l'historien académique George </w:t>
      </w:r>
      <w:proofErr w:type="spellStart"/>
      <w:r w:rsidRPr="00351874">
        <w:rPr>
          <w:rFonts w:asciiTheme="minorHAnsi" w:hAnsiTheme="minorHAnsi" w:cstheme="minorHAnsi"/>
          <w:sz w:val="22"/>
          <w:szCs w:val="22"/>
        </w:rPr>
        <w:t>Lerski</w:t>
      </w:r>
      <w:proofErr w:type="spellEnd"/>
      <w:r w:rsidRPr="00351874">
        <w:rPr>
          <w:rFonts w:asciiTheme="minorHAnsi" w:hAnsiTheme="minorHAnsi" w:cstheme="minorHAnsi"/>
          <w:sz w:val="22"/>
          <w:szCs w:val="22"/>
        </w:rPr>
        <w:t xml:space="preserve">, les discours de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avaient une approche </w:t>
      </w:r>
      <w:r w:rsidRPr="00351874">
        <w:rPr>
          <w:rFonts w:asciiTheme="minorHAnsi" w:hAnsiTheme="minorHAnsi" w:cstheme="minorHAnsi"/>
          <w:i/>
          <w:iCs/>
          <w:sz w:val="22"/>
          <w:szCs w:val="22"/>
        </w:rPr>
        <w:t>« moins marxiste que réformiste fabienne »</w:t>
      </w:r>
      <w:r w:rsidR="004418EC" w:rsidRPr="00351874">
        <w:rPr>
          <w:rStyle w:val="Appelnotedebasdep"/>
          <w:rFonts w:asciiTheme="minorHAnsi" w:hAnsiTheme="minorHAnsi" w:cstheme="minorHAnsi"/>
          <w:sz w:val="22"/>
          <w:szCs w:val="22"/>
        </w:rPr>
        <w:footnoteReference w:id="39"/>
      </w:r>
      <w:r w:rsidRPr="00351874">
        <w:rPr>
          <w:rFonts w:asciiTheme="minorHAnsi" w:hAnsiTheme="minorHAnsi" w:cstheme="minorHAnsi"/>
          <w:sz w:val="22"/>
          <w:szCs w:val="22"/>
        </w:rPr>
        <w:t>.</w:t>
      </w:r>
    </w:p>
    <w:p w14:paraId="5B2BEE35" w14:textId="77777777" w:rsidR="00E74066" w:rsidRPr="00351874" w:rsidRDefault="00E74066" w:rsidP="00351874">
      <w:pPr>
        <w:pStyle w:val="Textebrut"/>
        <w:jc w:val="both"/>
        <w:rPr>
          <w:rFonts w:asciiTheme="minorHAnsi" w:hAnsiTheme="minorHAnsi" w:cstheme="minorHAnsi"/>
          <w:sz w:val="22"/>
          <w:szCs w:val="22"/>
        </w:rPr>
      </w:pPr>
    </w:p>
    <w:p w14:paraId="7DEA5D93" w14:textId="1F193A34"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Un des points les plus forts du premier LSSP était son orientation vers les Tamils, le </w:t>
      </w:r>
      <w:r w:rsidR="00E74066" w:rsidRPr="00351874">
        <w:rPr>
          <w:rFonts w:asciiTheme="minorHAnsi" w:hAnsiTheme="minorHAnsi" w:cstheme="minorHAnsi"/>
          <w:sz w:val="22"/>
          <w:szCs w:val="22"/>
        </w:rPr>
        <w:t>cœur</w:t>
      </w:r>
      <w:r w:rsidRPr="00351874">
        <w:rPr>
          <w:rFonts w:asciiTheme="minorHAnsi" w:hAnsiTheme="minorHAnsi" w:cstheme="minorHAnsi"/>
          <w:sz w:val="22"/>
          <w:szCs w:val="22"/>
        </w:rPr>
        <w:t xml:space="preserve"> du prolétariat cinghalais (ils étaient 85 % du prolétariat rural en 1931). Au début du 19e siècle, les Anglais faisaient travailler sur leurs plantations de thé et d'hévéa les paysans paupérisés qu'ils recrutaient dans le sud de l'Inde, essentiellement des Hindous parlant tamil. Ces Tamils travaillaient comme des serfs, vivaient emprisonnés dans les plantations qui ressemblaient à de petits Bantoustans, ne pouvaient pas voter. Le LSSP défendait les droits démocratiques pour cette minorité indienne. Les chauvins cinghalais faisaient campagne pour l'arrêt de l'immigration et l'expulsion des travailleurs indiens.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dénonçaient cette agitation anti-indienne raciste et réclamaient l'élargissement du droit de vote à tous </w:t>
      </w:r>
      <w:r w:rsidRPr="00351874">
        <w:rPr>
          <w:rFonts w:asciiTheme="minorHAnsi" w:hAnsiTheme="minorHAnsi" w:cstheme="minorHAnsi"/>
          <w:sz w:val="22"/>
          <w:szCs w:val="22"/>
        </w:rPr>
        <w:lastRenderedPageBreak/>
        <w:t xml:space="preserve">ceux des Tamils qui étaient </w:t>
      </w:r>
      <w:r w:rsidRPr="00351874">
        <w:rPr>
          <w:rFonts w:asciiTheme="minorHAnsi" w:hAnsiTheme="minorHAnsi" w:cstheme="minorHAnsi"/>
          <w:i/>
          <w:iCs/>
          <w:sz w:val="22"/>
          <w:szCs w:val="22"/>
        </w:rPr>
        <w:t>« domiciliés en permanence ».</w:t>
      </w:r>
      <w:r w:rsidRPr="00351874">
        <w:rPr>
          <w:rFonts w:asciiTheme="minorHAnsi" w:hAnsiTheme="minorHAnsi" w:cstheme="minorHAnsi"/>
          <w:sz w:val="22"/>
          <w:szCs w:val="22"/>
        </w:rPr>
        <w:t xml:space="preserve"> Les cadres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faisaient un travail exemplaire d'organisation à la base parmi les ouvriers des grands domaines, contre l'opposition des dirigeants communaux tamils et des Britanniques.</w:t>
      </w:r>
    </w:p>
    <w:p w14:paraId="4D0F35C0" w14:textId="77777777" w:rsidR="00E74066" w:rsidRPr="00351874" w:rsidRDefault="00E74066" w:rsidP="00351874">
      <w:pPr>
        <w:pStyle w:val="Textebrut"/>
        <w:jc w:val="both"/>
        <w:rPr>
          <w:rFonts w:asciiTheme="minorHAnsi" w:hAnsiTheme="minorHAnsi" w:cstheme="minorHAnsi"/>
          <w:sz w:val="22"/>
          <w:szCs w:val="22"/>
        </w:rPr>
      </w:pPr>
    </w:p>
    <w:p w14:paraId="4EF2DF14" w14:textId="00647C09"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sz w:val="22"/>
          <w:szCs w:val="22"/>
        </w:rPr>
        <w:t xml:space="preserve">A l'intérieur du LSSP existait une tendance trotskyste, souvent appelée </w:t>
      </w:r>
      <w:r w:rsidRPr="00351874">
        <w:rPr>
          <w:rFonts w:asciiTheme="minorHAnsi" w:hAnsiTheme="minorHAnsi" w:cstheme="minorHAnsi"/>
          <w:i/>
          <w:iCs/>
          <w:sz w:val="22"/>
          <w:szCs w:val="22"/>
        </w:rPr>
        <w:t>« groupe T »</w:t>
      </w:r>
      <w:r w:rsidRPr="00351874">
        <w:rPr>
          <w:rFonts w:asciiTheme="minorHAnsi" w:hAnsiTheme="minorHAnsi" w:cstheme="minorHAnsi"/>
          <w:sz w:val="22"/>
          <w:szCs w:val="22"/>
        </w:rPr>
        <w:t xml:space="preserve">, qui comprenait Philip et Robert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Colvin</w:t>
      </w:r>
      <w:proofErr w:type="spellEnd"/>
      <w:r w:rsidRPr="00351874">
        <w:rPr>
          <w:rFonts w:asciiTheme="minorHAnsi" w:hAnsiTheme="minorHAnsi" w:cstheme="minorHAnsi"/>
          <w:sz w:val="22"/>
          <w:szCs w:val="22"/>
        </w:rPr>
        <w:t xml:space="preserve"> R. de Silva,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Edmund </w:t>
      </w:r>
      <w:proofErr w:type="spellStart"/>
      <w:r w:rsidRPr="00351874">
        <w:rPr>
          <w:rFonts w:asciiTheme="minorHAnsi" w:hAnsiTheme="minorHAnsi" w:cstheme="minorHAnsi"/>
          <w:sz w:val="22"/>
          <w:szCs w:val="22"/>
        </w:rPr>
        <w:t>Samarakkody</w:t>
      </w:r>
      <w:proofErr w:type="spellEnd"/>
      <w:r w:rsidRPr="00351874">
        <w:rPr>
          <w:rFonts w:asciiTheme="minorHAnsi" w:hAnsiTheme="minorHAnsi" w:cstheme="minorHAnsi"/>
          <w:sz w:val="22"/>
          <w:szCs w:val="22"/>
        </w:rPr>
        <w:t xml:space="preserve"> et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Ses origines se perdent dans les mythes. De toute évidence,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était sa lumière dirigeante. Puissante personnalité, il avait ouvertement soutenu l'Opposition de gauche internationale quand il était encore dans le P.C. britannique et pris contact avec les groupes d'opposition en France et en Espagne lors de son retour à Ceylan </w:t>
      </w:r>
      <w:r w:rsidR="004418EC" w:rsidRPr="00351874">
        <w:rPr>
          <w:rStyle w:val="Appelnotedebasdep"/>
          <w:rFonts w:asciiTheme="minorHAnsi" w:hAnsiTheme="minorHAnsi" w:cstheme="minorHAnsi"/>
          <w:sz w:val="22"/>
          <w:szCs w:val="22"/>
        </w:rPr>
        <w:footnoteReference w:id="40"/>
      </w:r>
      <w:r w:rsidRPr="00351874">
        <w:rPr>
          <w:rFonts w:asciiTheme="minorHAnsi" w:hAnsiTheme="minorHAnsi" w:cstheme="minorHAnsi"/>
          <w:sz w:val="22"/>
          <w:szCs w:val="22"/>
        </w:rPr>
        <w:t xml:space="preserve">. C'est sous son influence que </w:t>
      </w:r>
      <w:proofErr w:type="spellStart"/>
      <w:r w:rsidRPr="00351874">
        <w:rPr>
          <w:rFonts w:asciiTheme="minorHAnsi" w:hAnsiTheme="minorHAnsi" w:cstheme="minorHAnsi"/>
          <w:sz w:val="22"/>
          <w:szCs w:val="22"/>
        </w:rPr>
        <w:t>Colvin</w:t>
      </w:r>
      <w:proofErr w:type="spellEnd"/>
      <w:r w:rsidRPr="00351874">
        <w:rPr>
          <w:rFonts w:asciiTheme="minorHAnsi" w:hAnsiTheme="minorHAnsi" w:cstheme="minorHAnsi"/>
          <w:sz w:val="22"/>
          <w:szCs w:val="22"/>
        </w:rPr>
        <w:t xml:space="preserve"> R.de Silva et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devinrent trotskystes un peu plus tard. Les procès de Moscou et la sale besogne de Staline en Espagne eurent beaucoup d'impact, de même que </w:t>
      </w:r>
      <w:r w:rsidRPr="00351874">
        <w:rPr>
          <w:rFonts w:asciiTheme="minorHAnsi" w:hAnsiTheme="minorHAnsi" w:cstheme="minorHAnsi"/>
          <w:i/>
          <w:iCs/>
          <w:sz w:val="22"/>
          <w:szCs w:val="22"/>
        </w:rPr>
        <w:t>La Révolution trahie</w:t>
      </w:r>
      <w:r w:rsidRPr="00351874">
        <w:rPr>
          <w:rFonts w:asciiTheme="minorHAnsi" w:hAnsiTheme="minorHAnsi" w:cstheme="minorHAnsi"/>
          <w:sz w:val="22"/>
          <w:szCs w:val="22"/>
        </w:rPr>
        <w:t xml:space="preserve"> qui parut en anglais en 1938.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était un trotskyste très platonique </w:t>
      </w:r>
      <w:r w:rsidR="008A2916" w:rsidRPr="00351874">
        <w:rPr>
          <w:rStyle w:val="Appelnotedebasdep"/>
          <w:rFonts w:asciiTheme="minorHAnsi" w:hAnsiTheme="minorHAnsi" w:cstheme="minorHAnsi"/>
          <w:sz w:val="22"/>
          <w:szCs w:val="22"/>
        </w:rPr>
        <w:footnoteReference w:id="41"/>
      </w:r>
      <w:r w:rsidRPr="00351874">
        <w:rPr>
          <w:rFonts w:asciiTheme="minorHAnsi" w:hAnsiTheme="minorHAnsi" w:cstheme="minorHAnsi"/>
          <w:sz w:val="22"/>
          <w:szCs w:val="22"/>
        </w:rPr>
        <w:t xml:space="preserve">. Il semblerait que le groupe T avait des caractéristiques d'une tendance politique et d'une clique de </w:t>
      </w:r>
      <w:r w:rsidRPr="00351874">
        <w:rPr>
          <w:rFonts w:asciiTheme="minorHAnsi" w:hAnsiTheme="minorHAnsi" w:cstheme="minorHAnsi"/>
          <w:i/>
          <w:iCs/>
          <w:sz w:val="22"/>
          <w:szCs w:val="22"/>
        </w:rPr>
        <w:t>« patrons ».</w:t>
      </w:r>
    </w:p>
    <w:p w14:paraId="31C532C3" w14:textId="77777777" w:rsidR="00DD7EE6" w:rsidRDefault="00DD7EE6" w:rsidP="00351874">
      <w:pPr>
        <w:pStyle w:val="Textebrut"/>
        <w:jc w:val="both"/>
        <w:rPr>
          <w:rFonts w:asciiTheme="minorHAnsi" w:hAnsiTheme="minorHAnsi" w:cstheme="minorHAnsi"/>
          <w:sz w:val="22"/>
          <w:szCs w:val="22"/>
        </w:rPr>
      </w:pPr>
    </w:p>
    <w:p w14:paraId="5664F0B5" w14:textId="298D6E17" w:rsidR="006318A3" w:rsidRPr="00DD7EE6" w:rsidRDefault="006318A3" w:rsidP="00351874">
      <w:pPr>
        <w:pStyle w:val="Textebrut"/>
        <w:jc w:val="both"/>
        <w:rPr>
          <w:rFonts w:asciiTheme="minorHAnsi" w:hAnsiTheme="minorHAnsi" w:cstheme="minorHAnsi"/>
          <w:b/>
          <w:bCs/>
          <w:i/>
          <w:iCs/>
          <w:color w:val="FF0000"/>
          <w:sz w:val="22"/>
          <w:szCs w:val="22"/>
        </w:rPr>
      </w:pPr>
      <w:r w:rsidRPr="00DD7EE6">
        <w:rPr>
          <w:rFonts w:asciiTheme="minorHAnsi" w:hAnsiTheme="minorHAnsi" w:cstheme="minorHAnsi"/>
          <w:b/>
          <w:bCs/>
          <w:i/>
          <w:iCs/>
          <w:color w:val="FF0000"/>
          <w:sz w:val="22"/>
          <w:szCs w:val="22"/>
        </w:rPr>
        <w:t>La Guerre et son impact sur le LSSP</w:t>
      </w:r>
    </w:p>
    <w:p w14:paraId="2C393AA8" w14:textId="77777777" w:rsidR="00DD7EE6" w:rsidRDefault="00DD7EE6" w:rsidP="00351874">
      <w:pPr>
        <w:pStyle w:val="Textebrut"/>
        <w:jc w:val="both"/>
        <w:rPr>
          <w:rFonts w:asciiTheme="minorHAnsi" w:hAnsiTheme="minorHAnsi" w:cstheme="minorHAnsi"/>
          <w:sz w:val="22"/>
          <w:szCs w:val="22"/>
        </w:rPr>
      </w:pPr>
    </w:p>
    <w:p w14:paraId="797345EA" w14:textId="75392479"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La guerre posa brutalement la question du stalinisme, obligeant le LSSP à sortir de ses ambiguïtés idéologiques. Quand les PC britannique et français se prononcèrent pour la première fois pour le soutien de la guerre, puis vacillèrent, il était évident que Staline sacrifierait le soutien de la libération coloniale à ses alliés du moment. Le LSSP dénonça le Comintern :</w:t>
      </w:r>
    </w:p>
    <w:p w14:paraId="59D70960" w14:textId="77777777" w:rsidR="00DD7EE6" w:rsidRPr="00351874" w:rsidRDefault="00DD7EE6" w:rsidP="00351874">
      <w:pPr>
        <w:pStyle w:val="Textebrut"/>
        <w:jc w:val="both"/>
        <w:rPr>
          <w:rFonts w:asciiTheme="minorHAnsi" w:hAnsiTheme="minorHAnsi" w:cstheme="minorHAnsi"/>
          <w:sz w:val="22"/>
          <w:szCs w:val="22"/>
        </w:rPr>
      </w:pPr>
    </w:p>
    <w:p w14:paraId="564E0D01" w14:textId="257AD5F0"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xml:space="preserve">« Le heurt entre trotskystes et staliniens était maintenant ouvert dans le parti. Peu après, les staliniens furent </w:t>
      </w:r>
      <w:proofErr w:type="gramStart"/>
      <w:r w:rsidRPr="00351874">
        <w:rPr>
          <w:rFonts w:asciiTheme="minorHAnsi" w:hAnsiTheme="minorHAnsi" w:cstheme="minorHAnsi"/>
          <w:i/>
          <w:iCs/>
          <w:sz w:val="22"/>
          <w:szCs w:val="22"/>
        </w:rPr>
        <w:t>exclus .</w:t>
      </w:r>
      <w:proofErr w:type="gramEnd"/>
      <w:r w:rsidRPr="00351874">
        <w:rPr>
          <w:rFonts w:asciiTheme="minorHAnsi" w:hAnsiTheme="minorHAnsi" w:cstheme="minorHAnsi"/>
          <w:i/>
          <w:iCs/>
          <w:sz w:val="22"/>
          <w:szCs w:val="22"/>
        </w:rPr>
        <w:t xml:space="preserve"> Ce fut probablement la première circonstance dans l'histoire des exclusions du parti que les trotskystes exclurent les staliniens et non le contraire. Le comité exécutif du parti adopta aussi un nouveau programme et de nouveaux statuts. </w:t>
      </w:r>
      <w:r w:rsidR="00DD7EE6" w:rsidRPr="00351874">
        <w:rPr>
          <w:rFonts w:asciiTheme="minorHAnsi" w:hAnsiTheme="minorHAnsi" w:cstheme="minorHAnsi"/>
          <w:i/>
          <w:iCs/>
          <w:sz w:val="22"/>
          <w:szCs w:val="22"/>
        </w:rPr>
        <w:t>Jusque-là</w:t>
      </w:r>
      <w:r w:rsidRPr="00351874">
        <w:rPr>
          <w:rFonts w:asciiTheme="minorHAnsi" w:hAnsiTheme="minorHAnsi" w:cstheme="minorHAnsi"/>
          <w:i/>
          <w:iCs/>
          <w:sz w:val="22"/>
          <w:szCs w:val="22"/>
        </w:rPr>
        <w:t xml:space="preserve">, le programme du parti avait été vague. Maintenant on a adopté un programme révolutionnaire clair, conforme au programme de </w:t>
      </w:r>
      <w:proofErr w:type="gramStart"/>
      <w:r w:rsidRPr="00351874">
        <w:rPr>
          <w:rFonts w:asciiTheme="minorHAnsi" w:hAnsiTheme="minorHAnsi" w:cstheme="minorHAnsi"/>
          <w:i/>
          <w:iCs/>
          <w:sz w:val="22"/>
          <w:szCs w:val="22"/>
        </w:rPr>
        <w:t>la IVe Internationale</w:t>
      </w:r>
      <w:proofErr w:type="gramEnd"/>
      <w:r w:rsidRPr="00351874">
        <w:rPr>
          <w:rFonts w:asciiTheme="minorHAnsi" w:hAnsiTheme="minorHAnsi" w:cstheme="minorHAnsi"/>
          <w:i/>
          <w:iCs/>
          <w:sz w:val="22"/>
          <w:szCs w:val="22"/>
        </w:rPr>
        <w:t xml:space="preserve"> fondée par </w:t>
      </w:r>
      <w:proofErr w:type="spellStart"/>
      <w:r w:rsidRPr="00351874">
        <w:rPr>
          <w:rFonts w:asciiTheme="minorHAnsi" w:hAnsiTheme="minorHAnsi" w:cstheme="minorHAnsi"/>
          <w:i/>
          <w:iCs/>
          <w:sz w:val="22"/>
          <w:szCs w:val="22"/>
        </w:rPr>
        <w:t>Trotsky</w:t>
      </w:r>
      <w:proofErr w:type="spellEnd"/>
      <w:r w:rsidRPr="00351874">
        <w:rPr>
          <w:rFonts w:asciiTheme="minorHAnsi" w:hAnsiTheme="minorHAnsi" w:cstheme="minorHAnsi"/>
          <w:i/>
          <w:iCs/>
          <w:sz w:val="22"/>
          <w:szCs w:val="22"/>
        </w:rPr>
        <w:t xml:space="preserve"> en 1938... On a donc fait un effort pour transformer le parti d'organisation lâche d'individus en organisation combattante »</w:t>
      </w:r>
      <w:r w:rsidRPr="00351874">
        <w:rPr>
          <w:rFonts w:asciiTheme="minorHAnsi" w:hAnsiTheme="minorHAnsi" w:cstheme="minorHAnsi"/>
          <w:sz w:val="22"/>
          <w:szCs w:val="22"/>
        </w:rPr>
        <w:t xml:space="preserve"> </w:t>
      </w:r>
      <w:r w:rsidR="008A2916" w:rsidRPr="00351874">
        <w:rPr>
          <w:rStyle w:val="Appelnotedebasdep"/>
          <w:rFonts w:asciiTheme="minorHAnsi" w:hAnsiTheme="minorHAnsi" w:cstheme="minorHAnsi"/>
          <w:sz w:val="22"/>
          <w:szCs w:val="22"/>
        </w:rPr>
        <w:footnoteReference w:id="42"/>
      </w:r>
      <w:r w:rsidR="00DD7EE6" w:rsidRPr="00351874">
        <w:rPr>
          <w:rFonts w:asciiTheme="minorHAnsi" w:hAnsiTheme="minorHAnsi" w:cstheme="minorHAnsi"/>
          <w:sz w:val="22"/>
          <w:szCs w:val="22"/>
        </w:rPr>
        <w:t>.</w:t>
      </w:r>
    </w:p>
    <w:p w14:paraId="53411149" w14:textId="77777777" w:rsidR="00DD7EE6" w:rsidRPr="00351874" w:rsidRDefault="00DD7EE6" w:rsidP="00351874">
      <w:pPr>
        <w:pStyle w:val="Textebrut"/>
        <w:jc w:val="both"/>
        <w:rPr>
          <w:rFonts w:asciiTheme="minorHAnsi" w:hAnsiTheme="minorHAnsi" w:cstheme="minorHAnsi"/>
          <w:sz w:val="22"/>
          <w:szCs w:val="22"/>
        </w:rPr>
      </w:pPr>
    </w:p>
    <w:p w14:paraId="0B55C7E4" w14:textId="77777777"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Ainsi le LSSP ne devint-il pas formellement trotskyste à travers une lutte fractionnelle, mais par ce qui était fondamentalement un coup du groupe T. Les rangs du parti furent placés devant un fait accompli. </w:t>
      </w:r>
      <w:proofErr w:type="gramStart"/>
      <w:r w:rsidRPr="00351874">
        <w:rPr>
          <w:rFonts w:asciiTheme="minorHAnsi" w:hAnsiTheme="minorHAnsi" w:cstheme="minorHAnsi"/>
          <w:sz w:val="22"/>
          <w:szCs w:val="22"/>
        </w:rPr>
        <w:t>La nécessaire</w:t>
      </w:r>
      <w:proofErr w:type="gramEnd"/>
      <w:r w:rsidRPr="00351874">
        <w:rPr>
          <w:rFonts w:asciiTheme="minorHAnsi" w:hAnsiTheme="minorHAnsi" w:cstheme="minorHAnsi"/>
          <w:sz w:val="22"/>
          <w:szCs w:val="22"/>
        </w:rPr>
        <w:t xml:space="preserve"> lutte politique avait été court-circuitée, quand bien même l'issue en était favorable.</w:t>
      </w:r>
    </w:p>
    <w:p w14:paraId="14805204" w14:textId="77777777" w:rsidR="00DD7EE6" w:rsidRPr="00351874" w:rsidRDefault="00DD7EE6" w:rsidP="00351874">
      <w:pPr>
        <w:pStyle w:val="Textebrut"/>
        <w:jc w:val="both"/>
        <w:rPr>
          <w:rFonts w:asciiTheme="minorHAnsi" w:hAnsiTheme="minorHAnsi" w:cstheme="minorHAnsi"/>
          <w:sz w:val="22"/>
          <w:szCs w:val="22"/>
        </w:rPr>
      </w:pPr>
    </w:p>
    <w:p w14:paraId="41A43DB3" w14:textId="77777777" w:rsidR="006318A3" w:rsidRPr="00351874" w:rsidRDefault="006318A3" w:rsidP="00351874">
      <w:pPr>
        <w:pStyle w:val="Textebrut"/>
        <w:jc w:val="both"/>
        <w:rPr>
          <w:rFonts w:asciiTheme="minorHAnsi" w:hAnsiTheme="minorHAnsi" w:cstheme="minorHAnsi"/>
          <w:sz w:val="22"/>
          <w:szCs w:val="22"/>
        </w:rPr>
      </w:pP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lui-même l'avait remarqué une fois :</w:t>
      </w:r>
    </w:p>
    <w:p w14:paraId="4B946C95" w14:textId="77777777" w:rsidR="00DD7EE6" w:rsidRPr="00351874" w:rsidRDefault="00DD7EE6" w:rsidP="00351874">
      <w:pPr>
        <w:pStyle w:val="Textebrut"/>
        <w:jc w:val="both"/>
        <w:rPr>
          <w:rFonts w:asciiTheme="minorHAnsi" w:hAnsiTheme="minorHAnsi" w:cstheme="minorHAnsi"/>
          <w:sz w:val="22"/>
          <w:szCs w:val="22"/>
        </w:rPr>
      </w:pPr>
    </w:p>
    <w:p w14:paraId="54DFCCCD" w14:textId="5B03D823"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Sans lutte idéologique, donc fractionnelle, les jeunes partis communistes, dont le passé est souvent social-démocrate, ne peuvent mûrir pour leur rôle historique »</w:t>
      </w:r>
      <w:r w:rsidR="008A2916" w:rsidRPr="00351874">
        <w:rPr>
          <w:rStyle w:val="Appelnotedebasdep"/>
          <w:rFonts w:asciiTheme="minorHAnsi" w:hAnsiTheme="minorHAnsi" w:cstheme="minorHAnsi"/>
          <w:sz w:val="22"/>
          <w:szCs w:val="22"/>
        </w:rPr>
        <w:footnoteReference w:id="43"/>
      </w:r>
      <w:r w:rsidRPr="00351874">
        <w:rPr>
          <w:rFonts w:asciiTheme="minorHAnsi" w:hAnsiTheme="minorHAnsi" w:cstheme="minorHAnsi"/>
          <w:sz w:val="22"/>
          <w:szCs w:val="22"/>
        </w:rPr>
        <w:t>.</w:t>
      </w:r>
    </w:p>
    <w:p w14:paraId="2ED801AC" w14:textId="77777777" w:rsidR="00DD7EE6" w:rsidRPr="00351874" w:rsidRDefault="00DD7EE6" w:rsidP="00351874">
      <w:pPr>
        <w:pStyle w:val="Textebrut"/>
        <w:jc w:val="both"/>
        <w:rPr>
          <w:rFonts w:asciiTheme="minorHAnsi" w:hAnsiTheme="minorHAnsi" w:cstheme="minorHAnsi"/>
          <w:sz w:val="22"/>
          <w:szCs w:val="22"/>
        </w:rPr>
      </w:pPr>
    </w:p>
    <w:p w14:paraId="28C0A6F8" w14:textId="39DF52C4"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Avec le déroulement de la guerre, le LSSP devint de plus en plus une épine dans les flancs des Britanniques. Le parti s'opposait à la guerre et dirigeait des grèves militantes dans les plantations, déclenchant de nouvelles luttes des ouvriers urbains. Comme l'a relevé plus tard le </w:t>
      </w:r>
      <w:proofErr w:type="spellStart"/>
      <w:r w:rsidRPr="00351874">
        <w:rPr>
          <w:rFonts w:asciiTheme="minorHAnsi" w:hAnsiTheme="minorHAnsi" w:cstheme="minorHAnsi"/>
          <w:sz w:val="22"/>
          <w:szCs w:val="22"/>
        </w:rPr>
        <w:t>samasamajiste</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Doric</w:t>
      </w:r>
      <w:proofErr w:type="spellEnd"/>
      <w:r w:rsidRPr="00351874">
        <w:rPr>
          <w:rFonts w:asciiTheme="minorHAnsi" w:hAnsiTheme="minorHAnsi" w:cstheme="minorHAnsi"/>
          <w:sz w:val="22"/>
          <w:szCs w:val="22"/>
        </w:rPr>
        <w:t xml:space="preserve"> de Souza, le LSSP </w:t>
      </w:r>
      <w:r w:rsidRPr="00351874">
        <w:rPr>
          <w:rFonts w:asciiTheme="minorHAnsi" w:hAnsiTheme="minorHAnsi" w:cstheme="minorHAnsi"/>
          <w:i/>
          <w:iCs/>
          <w:sz w:val="22"/>
          <w:szCs w:val="22"/>
        </w:rPr>
        <w:t xml:space="preserve">« commença à se cristalliser politiquement comme représentant de la classe </w:t>
      </w:r>
      <w:r w:rsidR="0078082E" w:rsidRPr="00351874">
        <w:rPr>
          <w:rFonts w:asciiTheme="minorHAnsi" w:hAnsiTheme="minorHAnsi" w:cstheme="minorHAnsi"/>
          <w:i/>
          <w:iCs/>
          <w:sz w:val="22"/>
          <w:szCs w:val="22"/>
        </w:rPr>
        <w:t>ouvrière »</w:t>
      </w:r>
      <w:r w:rsidRPr="00351874">
        <w:rPr>
          <w:rFonts w:asciiTheme="minorHAnsi" w:hAnsiTheme="minorHAnsi" w:cstheme="minorHAnsi"/>
          <w:i/>
          <w:iCs/>
          <w:sz w:val="22"/>
          <w:szCs w:val="22"/>
        </w:rPr>
        <w:t xml:space="preserve"> </w:t>
      </w:r>
      <w:r w:rsidR="008A2916" w:rsidRPr="00351874">
        <w:rPr>
          <w:rStyle w:val="Appelnotedebasdep"/>
          <w:rFonts w:asciiTheme="minorHAnsi" w:hAnsiTheme="minorHAnsi" w:cstheme="minorHAnsi"/>
          <w:sz w:val="22"/>
          <w:szCs w:val="22"/>
        </w:rPr>
        <w:lastRenderedPageBreak/>
        <w:footnoteReference w:id="44"/>
      </w:r>
      <w:r w:rsidRPr="00351874">
        <w:rPr>
          <w:rFonts w:asciiTheme="minorHAnsi" w:hAnsiTheme="minorHAnsi" w:cstheme="minorHAnsi"/>
          <w:sz w:val="22"/>
          <w:szCs w:val="22"/>
        </w:rPr>
        <w:t xml:space="preserve">. En juin,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Colvin</w:t>
      </w:r>
      <w:proofErr w:type="spellEnd"/>
      <w:r w:rsidRPr="00351874">
        <w:rPr>
          <w:rFonts w:asciiTheme="minorHAnsi" w:hAnsiTheme="minorHAnsi" w:cstheme="minorHAnsi"/>
          <w:sz w:val="22"/>
          <w:szCs w:val="22"/>
        </w:rPr>
        <w:t xml:space="preserve"> R. de Silva et Edmund </w:t>
      </w:r>
      <w:proofErr w:type="spellStart"/>
      <w:r w:rsidRPr="00351874">
        <w:rPr>
          <w:rFonts w:asciiTheme="minorHAnsi" w:hAnsiTheme="minorHAnsi" w:cstheme="minorHAnsi"/>
          <w:sz w:val="22"/>
          <w:szCs w:val="22"/>
        </w:rPr>
        <w:t>Samarakkody</w:t>
      </w:r>
      <w:proofErr w:type="spellEnd"/>
      <w:r w:rsidRPr="00351874">
        <w:rPr>
          <w:rFonts w:asciiTheme="minorHAnsi" w:hAnsiTheme="minorHAnsi" w:cstheme="minorHAnsi"/>
          <w:sz w:val="22"/>
          <w:szCs w:val="22"/>
        </w:rPr>
        <w:t xml:space="preserve"> furent arrêtés. </w:t>
      </w:r>
      <w:bookmarkStart w:id="0" w:name="_Hlk89099576"/>
      <w:r w:rsidRPr="00351874">
        <w:rPr>
          <w:rFonts w:asciiTheme="minorHAnsi" w:hAnsiTheme="minorHAnsi" w:cstheme="minorHAnsi"/>
          <w:sz w:val="22"/>
          <w:szCs w:val="22"/>
        </w:rPr>
        <w:t xml:space="preserve">La presse du parti fut mise sous scellés.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et autres passèrent dans la clandestinité et il y eut de nouvelles arrestations. Devant ces conditions objectives, le LSSP était obligé de changer. Dans une conférence secrète en avril 1941, il se réorganisa sous la forme d'un parti de cadres, adoptant un programme formellement révolutionnaire et proclama sa solidarité avec </w:t>
      </w:r>
      <w:proofErr w:type="gramStart"/>
      <w:r w:rsidRPr="00351874">
        <w:rPr>
          <w:rFonts w:asciiTheme="minorHAnsi" w:hAnsiTheme="minorHAnsi" w:cstheme="minorHAnsi"/>
          <w:sz w:val="22"/>
          <w:szCs w:val="22"/>
        </w:rPr>
        <w:t>la IVe Internationale</w:t>
      </w:r>
      <w:proofErr w:type="gramEnd"/>
      <w:r w:rsidRPr="00351874">
        <w:rPr>
          <w:rFonts w:asciiTheme="minorHAnsi" w:hAnsiTheme="minorHAnsi" w:cstheme="minorHAnsi"/>
          <w:sz w:val="22"/>
          <w:szCs w:val="22"/>
        </w:rPr>
        <w:t xml:space="preserve"> </w:t>
      </w:r>
      <w:r w:rsidR="008A2916" w:rsidRPr="00351874">
        <w:rPr>
          <w:rStyle w:val="Appelnotedebasdep"/>
          <w:rFonts w:asciiTheme="minorHAnsi" w:hAnsiTheme="minorHAnsi" w:cstheme="minorHAnsi"/>
          <w:sz w:val="22"/>
          <w:szCs w:val="22"/>
        </w:rPr>
        <w:footnoteReference w:id="45"/>
      </w:r>
      <w:r w:rsidRPr="00351874">
        <w:rPr>
          <w:rFonts w:asciiTheme="minorHAnsi" w:hAnsiTheme="minorHAnsi" w:cstheme="minorHAnsi"/>
          <w:sz w:val="22"/>
          <w:szCs w:val="22"/>
        </w:rPr>
        <w:t xml:space="preserve">. Le gouvernement avait brutalement claqué la porte sur son travail parlementaire, écrasant tous les espoirs que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avaient pu placer dans des réformes pacifiques et légales. La répression mit brutalement fin au fonctionnement du LSSP comme parti de masse ouvert et lâche. Ne fût-ce que pour se préserver, il fallait absolument une organisation plus étroite, type parti de cadres.</w:t>
      </w:r>
    </w:p>
    <w:bookmarkEnd w:id="0"/>
    <w:p w14:paraId="31B8DC07" w14:textId="77777777" w:rsidR="00DD7EE6" w:rsidRPr="00351874" w:rsidRDefault="00DD7EE6" w:rsidP="00351874">
      <w:pPr>
        <w:pStyle w:val="Textebrut"/>
        <w:jc w:val="both"/>
        <w:rPr>
          <w:rFonts w:asciiTheme="minorHAnsi" w:hAnsiTheme="minorHAnsi" w:cstheme="minorHAnsi"/>
          <w:sz w:val="22"/>
          <w:szCs w:val="22"/>
        </w:rPr>
      </w:pPr>
    </w:p>
    <w:p w14:paraId="01D2516A" w14:textId="2FC4F35C"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L'effondrement à Ceylan servit également à élever l'horizon politique du LSSP. En Inde, en dépit des arrestations massives, le Congrès était vivant et offensif. Si l'Inde se libérait, l'indépendance de Ceylan suivrait inévitablement. Du point de vue nationaliste, on pouvait voir Ceylan comme une partie de la révolution plus vaste qui mûrissait en Inde. Mieux, il était tout à fait pratique pour les Cinghalais d'aller d'eux-mêmes vers l'Inde. Ceylan est une petite île et la police cinghalaise leur cassait brutalement la tête. En Inde, ils pourraient vivre avec moins de chances d'être découverts.</w:t>
      </w:r>
    </w:p>
    <w:p w14:paraId="23B25B41" w14:textId="77777777" w:rsidR="00DD7EE6" w:rsidRPr="00351874" w:rsidRDefault="00DD7EE6" w:rsidP="00351874">
      <w:pPr>
        <w:pStyle w:val="Textebrut"/>
        <w:jc w:val="both"/>
        <w:rPr>
          <w:rFonts w:asciiTheme="minorHAnsi" w:hAnsiTheme="minorHAnsi" w:cstheme="minorHAnsi"/>
          <w:sz w:val="22"/>
          <w:szCs w:val="22"/>
        </w:rPr>
      </w:pPr>
    </w:p>
    <w:p w14:paraId="7C89F066" w14:textId="6FC41492"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LSSP avait développé des contacts avec l'Inde pendant des années. Il avait établi des relations fraternelles avec le CSP et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donnaient rapports et articles politiques au </w:t>
      </w:r>
      <w:proofErr w:type="spellStart"/>
      <w:r w:rsidRPr="00351874">
        <w:rPr>
          <w:rFonts w:asciiTheme="minorHAnsi" w:hAnsiTheme="minorHAnsi" w:cstheme="minorHAnsi"/>
          <w:i/>
          <w:iCs/>
          <w:sz w:val="22"/>
          <w:szCs w:val="22"/>
        </w:rPr>
        <w:t>Congress</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Socialist</w:t>
      </w:r>
      <w:proofErr w:type="spellEnd"/>
      <w:r w:rsidRPr="00351874">
        <w:rPr>
          <w:rFonts w:asciiTheme="minorHAnsi" w:hAnsiTheme="minorHAnsi" w:cstheme="minorHAnsi"/>
          <w:sz w:val="22"/>
          <w:szCs w:val="22"/>
        </w:rPr>
        <w:t xml:space="preserve"> </w:t>
      </w:r>
      <w:r w:rsidR="008A2916" w:rsidRPr="00351874">
        <w:rPr>
          <w:rStyle w:val="Appelnotedebasdep"/>
          <w:rFonts w:asciiTheme="minorHAnsi" w:hAnsiTheme="minorHAnsi" w:cstheme="minorHAnsi"/>
          <w:sz w:val="22"/>
          <w:szCs w:val="22"/>
        </w:rPr>
        <w:footnoteReference w:id="46"/>
      </w:r>
      <w:r w:rsidR="00DD7EE6" w:rsidRPr="00351874">
        <w:rPr>
          <w:rFonts w:asciiTheme="minorHAnsi" w:hAnsiTheme="minorHAnsi" w:cstheme="minorHAnsi"/>
          <w:sz w:val="22"/>
          <w:szCs w:val="22"/>
        </w:rPr>
        <w:t>.</w:t>
      </w:r>
      <w:r w:rsidRPr="00351874">
        <w:rPr>
          <w:rFonts w:asciiTheme="minorHAnsi" w:hAnsiTheme="minorHAnsi" w:cstheme="minorHAnsi"/>
          <w:sz w:val="22"/>
          <w:szCs w:val="22"/>
        </w:rPr>
        <w:t xml:space="preserve"> En 1937, le LSSP patronna des rassemblements tout autour de l'île pour le populaire orateur du CSP, </w:t>
      </w:r>
      <w:proofErr w:type="spellStart"/>
      <w:r w:rsidRPr="00351874">
        <w:rPr>
          <w:rFonts w:asciiTheme="minorHAnsi" w:hAnsiTheme="minorHAnsi" w:cstheme="minorHAnsi"/>
          <w:sz w:val="22"/>
          <w:szCs w:val="22"/>
        </w:rPr>
        <w:t>Kamaladevi</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Chattopadhyaya</w:t>
      </w:r>
      <w:proofErr w:type="spellEnd"/>
      <w:r w:rsidRPr="00351874">
        <w:rPr>
          <w:rFonts w:asciiTheme="minorHAnsi" w:hAnsiTheme="minorHAnsi" w:cstheme="minorHAnsi"/>
          <w:sz w:val="22"/>
          <w:szCs w:val="22"/>
        </w:rPr>
        <w:t xml:space="preserve">. Plus important encore,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découvrirent qu'il y avait des trotskystes en Inde.</w:t>
      </w:r>
    </w:p>
    <w:p w14:paraId="2C84EA27" w14:textId="77777777" w:rsidR="00433256" w:rsidRDefault="00433256" w:rsidP="00351874">
      <w:pPr>
        <w:pStyle w:val="Textebrut"/>
        <w:jc w:val="both"/>
        <w:rPr>
          <w:rFonts w:asciiTheme="minorHAnsi" w:hAnsiTheme="minorHAnsi" w:cstheme="minorHAnsi"/>
          <w:sz w:val="22"/>
          <w:szCs w:val="22"/>
        </w:rPr>
      </w:pPr>
    </w:p>
    <w:p w14:paraId="66072A54" w14:textId="07625A6D" w:rsidR="006318A3" w:rsidRPr="00433256" w:rsidRDefault="006318A3" w:rsidP="00351874">
      <w:pPr>
        <w:pStyle w:val="Textebrut"/>
        <w:jc w:val="both"/>
        <w:rPr>
          <w:rFonts w:asciiTheme="minorHAnsi" w:hAnsiTheme="minorHAnsi" w:cstheme="minorHAnsi"/>
          <w:b/>
          <w:bCs/>
          <w:i/>
          <w:iCs/>
          <w:color w:val="FF0000"/>
          <w:sz w:val="22"/>
          <w:szCs w:val="22"/>
        </w:rPr>
      </w:pPr>
      <w:r w:rsidRPr="00433256">
        <w:rPr>
          <w:rFonts w:asciiTheme="minorHAnsi" w:hAnsiTheme="minorHAnsi" w:cstheme="minorHAnsi"/>
          <w:b/>
          <w:bCs/>
          <w:i/>
          <w:iCs/>
          <w:color w:val="FF0000"/>
          <w:sz w:val="22"/>
          <w:szCs w:val="22"/>
        </w:rPr>
        <w:t xml:space="preserve">L'organisation du Parti </w:t>
      </w:r>
      <w:proofErr w:type="spellStart"/>
      <w:r w:rsidRPr="00433256">
        <w:rPr>
          <w:rFonts w:asciiTheme="minorHAnsi" w:hAnsiTheme="minorHAnsi" w:cstheme="minorHAnsi"/>
          <w:b/>
          <w:bCs/>
          <w:i/>
          <w:iCs/>
          <w:color w:val="FF0000"/>
          <w:sz w:val="22"/>
          <w:szCs w:val="22"/>
        </w:rPr>
        <w:t>Pan-Indien</w:t>
      </w:r>
      <w:proofErr w:type="spellEnd"/>
    </w:p>
    <w:p w14:paraId="68E07CD0" w14:textId="77777777" w:rsidR="00433256" w:rsidRDefault="00433256" w:rsidP="00351874">
      <w:pPr>
        <w:pStyle w:val="Textebrut"/>
        <w:jc w:val="both"/>
        <w:rPr>
          <w:rFonts w:asciiTheme="minorHAnsi" w:hAnsiTheme="minorHAnsi" w:cstheme="minorHAnsi"/>
          <w:sz w:val="22"/>
          <w:szCs w:val="22"/>
        </w:rPr>
      </w:pPr>
    </w:p>
    <w:p w14:paraId="3BEFD69F" w14:textId="305AE10D"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En mars 1939, à la session annuelle du Congrès à </w:t>
      </w:r>
      <w:proofErr w:type="spellStart"/>
      <w:r w:rsidRPr="00351874">
        <w:rPr>
          <w:rFonts w:asciiTheme="minorHAnsi" w:hAnsiTheme="minorHAnsi" w:cstheme="minorHAnsi"/>
          <w:sz w:val="22"/>
          <w:szCs w:val="22"/>
        </w:rPr>
        <w:t>Tripuri</w:t>
      </w:r>
      <w:proofErr w:type="spellEnd"/>
      <w:r w:rsidRPr="00351874">
        <w:rPr>
          <w:rFonts w:asciiTheme="minorHAnsi" w:hAnsiTheme="minorHAnsi" w:cstheme="minorHAnsi"/>
          <w:sz w:val="22"/>
          <w:szCs w:val="22"/>
        </w:rPr>
        <w:t xml:space="preserve">,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rencontra Murray Gow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et l'invita à une visite à Ceylan </w:t>
      </w:r>
      <w:r w:rsidR="008A2916" w:rsidRPr="00351874">
        <w:rPr>
          <w:rStyle w:val="Appelnotedebasdep"/>
          <w:rFonts w:asciiTheme="minorHAnsi" w:hAnsiTheme="minorHAnsi" w:cstheme="minorHAnsi"/>
          <w:sz w:val="22"/>
          <w:szCs w:val="22"/>
        </w:rPr>
        <w:footnoteReference w:id="47"/>
      </w:r>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y alla, mais fut horrifié de découvrir que les dirigeants du LSSP n'étaient pas des révolutionnaires professionnels, qu'ils vivaient très confortablement, poursuivaient des carrières dans des professions libérales et, pour certains, étaient très riches. C'était trop pour l'apôtre de la révolution violente et du parti </w:t>
      </w:r>
      <w:proofErr w:type="spellStart"/>
      <w:r w:rsidRPr="00351874">
        <w:rPr>
          <w:rFonts w:asciiTheme="minorHAnsi" w:hAnsiTheme="minorHAnsi" w:cstheme="minorHAnsi"/>
          <w:i/>
          <w:iCs/>
          <w:sz w:val="22"/>
          <w:szCs w:val="22"/>
        </w:rPr>
        <w:t>harijan</w:t>
      </w:r>
      <w:proofErr w:type="spellEnd"/>
      <w:r w:rsidRPr="00351874">
        <w:rPr>
          <w:rFonts w:asciiTheme="minorHAnsi" w:hAnsiTheme="minorHAnsi" w:cstheme="minorHAnsi"/>
          <w:sz w:val="22"/>
          <w:szCs w:val="22"/>
        </w:rPr>
        <w:t xml:space="preserve">. De retour en Inde,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sortit une brochure calomniatrice, Les Trotskystes Millionnaires de Ceylan </w:t>
      </w:r>
      <w:r w:rsidR="00920661" w:rsidRPr="00351874">
        <w:rPr>
          <w:rStyle w:val="Appelnotedebasdep"/>
          <w:rFonts w:asciiTheme="minorHAnsi" w:hAnsiTheme="minorHAnsi" w:cstheme="minorHAnsi"/>
          <w:sz w:val="22"/>
          <w:szCs w:val="22"/>
        </w:rPr>
        <w:footnoteReference w:id="48"/>
      </w:r>
      <w:r w:rsidRPr="00351874">
        <w:rPr>
          <w:rFonts w:asciiTheme="minorHAnsi" w:hAnsiTheme="minorHAnsi" w:cstheme="minorHAnsi"/>
          <w:sz w:val="22"/>
          <w:szCs w:val="22"/>
        </w:rPr>
        <w:t xml:space="preserve">. Ainsi commença l'hostilité de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à ce qui allait devenir le BLPI.</w:t>
      </w:r>
    </w:p>
    <w:p w14:paraId="20624C02" w14:textId="77777777" w:rsidR="00433256" w:rsidRDefault="00433256" w:rsidP="00351874">
      <w:pPr>
        <w:pStyle w:val="Textebrut"/>
        <w:jc w:val="both"/>
        <w:rPr>
          <w:rFonts w:asciiTheme="minorHAnsi" w:hAnsiTheme="minorHAnsi" w:cstheme="minorHAnsi"/>
          <w:sz w:val="22"/>
          <w:szCs w:val="22"/>
        </w:rPr>
      </w:pPr>
    </w:p>
    <w:p w14:paraId="7B096022" w14:textId="072137B2" w:rsidR="006318A3" w:rsidRPr="00920661" w:rsidRDefault="006318A3" w:rsidP="00351874">
      <w:pPr>
        <w:pStyle w:val="Textebrut"/>
        <w:jc w:val="both"/>
        <w:rPr>
          <w:rFonts w:asciiTheme="minorHAnsi" w:hAnsiTheme="minorHAnsi" w:cstheme="minorHAnsi"/>
          <w:b/>
          <w:bCs/>
          <w:i/>
          <w:iCs/>
          <w:color w:val="FF0000"/>
          <w:sz w:val="22"/>
          <w:szCs w:val="22"/>
        </w:rPr>
      </w:pPr>
      <w:r w:rsidRPr="00920661">
        <w:rPr>
          <w:rFonts w:asciiTheme="minorHAnsi" w:hAnsiTheme="minorHAnsi" w:cstheme="minorHAnsi"/>
          <w:b/>
          <w:bCs/>
          <w:i/>
          <w:iCs/>
          <w:color w:val="FF0000"/>
          <w:sz w:val="22"/>
          <w:szCs w:val="22"/>
        </w:rPr>
        <w:t>La Connection Colombo-Calcutta</w:t>
      </w:r>
    </w:p>
    <w:p w14:paraId="10A4223B" w14:textId="77777777" w:rsidR="00433256" w:rsidRDefault="00433256" w:rsidP="00351874">
      <w:pPr>
        <w:pStyle w:val="Textebrut"/>
        <w:jc w:val="both"/>
        <w:rPr>
          <w:rFonts w:asciiTheme="minorHAnsi" w:hAnsiTheme="minorHAnsi" w:cstheme="minorHAnsi"/>
          <w:sz w:val="22"/>
          <w:szCs w:val="22"/>
        </w:rPr>
      </w:pPr>
    </w:p>
    <w:p w14:paraId="467B7197" w14:textId="3EE5226C"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rencontra </w:t>
      </w:r>
      <w:proofErr w:type="spellStart"/>
      <w:r w:rsidRPr="00351874">
        <w:rPr>
          <w:rFonts w:asciiTheme="minorHAnsi" w:hAnsiTheme="minorHAnsi" w:cstheme="minorHAnsi"/>
          <w:sz w:val="22"/>
          <w:szCs w:val="22"/>
        </w:rPr>
        <w:t>Kamalesh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à Calcutta sur le chemin du retour à Ceylan après avoir pris part à la session du Congrès à </w:t>
      </w:r>
      <w:proofErr w:type="spellStart"/>
      <w:r w:rsidRPr="00351874">
        <w:rPr>
          <w:rFonts w:asciiTheme="minorHAnsi" w:hAnsiTheme="minorHAnsi" w:cstheme="minorHAnsi"/>
          <w:sz w:val="22"/>
          <w:szCs w:val="22"/>
        </w:rPr>
        <w:t>Ramgarh</w:t>
      </w:r>
      <w:proofErr w:type="spellEnd"/>
      <w:r w:rsidRPr="00351874">
        <w:rPr>
          <w:rFonts w:asciiTheme="minorHAnsi" w:hAnsiTheme="minorHAnsi" w:cstheme="minorHAnsi"/>
          <w:sz w:val="22"/>
          <w:szCs w:val="22"/>
        </w:rPr>
        <w:t xml:space="preserve"> en mars 1940. Après la visite de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la collaboration se développa très rapidement entre les trotskystes de Colombo et de Calcutta. Comme le rappelle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w:t>
      </w:r>
      <w:r w:rsidR="00433256" w:rsidRPr="00351874">
        <w:rPr>
          <w:rFonts w:asciiTheme="minorHAnsi" w:hAnsiTheme="minorHAnsi" w:cstheme="minorHAnsi"/>
          <w:sz w:val="22"/>
          <w:szCs w:val="22"/>
        </w:rPr>
        <w:t xml:space="preserve"> </w:t>
      </w:r>
      <w:r w:rsidRPr="00351874">
        <w:rPr>
          <w:rFonts w:asciiTheme="minorHAnsi" w:hAnsiTheme="minorHAnsi" w:cstheme="minorHAnsi"/>
          <w:i/>
          <w:iCs/>
          <w:sz w:val="22"/>
          <w:szCs w:val="22"/>
        </w:rPr>
        <w:t>« Une pré-conférence se tint à Kandy en décembre 1940 à laquelle N.M. (</w:t>
      </w:r>
      <w:proofErr w:type="spellStart"/>
      <w:r w:rsidRPr="00351874">
        <w:rPr>
          <w:rFonts w:asciiTheme="minorHAnsi" w:hAnsiTheme="minorHAnsi" w:cstheme="minorHAnsi"/>
          <w:i/>
          <w:iCs/>
          <w:sz w:val="22"/>
          <w:szCs w:val="22"/>
        </w:rPr>
        <w:t>Perera</w:t>
      </w:r>
      <w:proofErr w:type="spellEnd"/>
      <w:r w:rsidRPr="00351874">
        <w:rPr>
          <w:rFonts w:asciiTheme="minorHAnsi" w:hAnsiTheme="minorHAnsi" w:cstheme="minorHAnsi"/>
          <w:i/>
          <w:iCs/>
          <w:sz w:val="22"/>
          <w:szCs w:val="22"/>
        </w:rPr>
        <w:t>), Philip [</w:t>
      </w:r>
      <w:proofErr w:type="spellStart"/>
      <w:r w:rsidRPr="00351874">
        <w:rPr>
          <w:rFonts w:asciiTheme="minorHAnsi" w:hAnsiTheme="minorHAnsi" w:cstheme="minorHAnsi"/>
          <w:i/>
          <w:iCs/>
          <w:sz w:val="22"/>
          <w:szCs w:val="22"/>
        </w:rPr>
        <w:t>Gunawardena</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Colvin</w:t>
      </w:r>
      <w:proofErr w:type="spellEnd"/>
      <w:r w:rsidRPr="00351874">
        <w:rPr>
          <w:rFonts w:asciiTheme="minorHAnsi" w:hAnsiTheme="minorHAnsi" w:cstheme="minorHAnsi"/>
          <w:i/>
          <w:iCs/>
          <w:sz w:val="22"/>
          <w:szCs w:val="22"/>
        </w:rPr>
        <w:t xml:space="preserve"> [de Silva], </w:t>
      </w:r>
      <w:proofErr w:type="spellStart"/>
      <w:r w:rsidRPr="00351874">
        <w:rPr>
          <w:rFonts w:asciiTheme="minorHAnsi" w:hAnsiTheme="minorHAnsi" w:cstheme="minorHAnsi"/>
          <w:i/>
          <w:iCs/>
          <w:sz w:val="22"/>
          <w:szCs w:val="22"/>
        </w:rPr>
        <w:t>Doric</w:t>
      </w:r>
      <w:proofErr w:type="spellEnd"/>
      <w:r w:rsidRPr="00351874">
        <w:rPr>
          <w:rFonts w:asciiTheme="minorHAnsi" w:hAnsiTheme="minorHAnsi" w:cstheme="minorHAnsi"/>
          <w:i/>
          <w:iCs/>
          <w:sz w:val="22"/>
          <w:szCs w:val="22"/>
        </w:rPr>
        <w:t xml:space="preserve"> [de Souza], Robert [</w:t>
      </w:r>
      <w:proofErr w:type="spellStart"/>
      <w:r w:rsidRPr="00351874">
        <w:rPr>
          <w:rFonts w:asciiTheme="minorHAnsi" w:hAnsiTheme="minorHAnsi" w:cstheme="minorHAnsi"/>
          <w:i/>
          <w:iCs/>
          <w:sz w:val="22"/>
          <w:szCs w:val="22"/>
        </w:rPr>
        <w:t>Gunawardena</w:t>
      </w:r>
      <w:proofErr w:type="spellEnd"/>
      <w:r w:rsidRPr="00351874">
        <w:rPr>
          <w:rFonts w:asciiTheme="minorHAnsi" w:hAnsiTheme="minorHAnsi" w:cstheme="minorHAnsi"/>
          <w:i/>
          <w:iCs/>
          <w:sz w:val="22"/>
          <w:szCs w:val="22"/>
        </w:rPr>
        <w:t xml:space="preserve">], Reggie </w:t>
      </w:r>
      <w:r w:rsidRPr="00351874">
        <w:rPr>
          <w:rFonts w:asciiTheme="minorHAnsi" w:hAnsiTheme="minorHAnsi" w:cstheme="minorHAnsi"/>
          <w:i/>
          <w:iCs/>
          <w:sz w:val="22"/>
          <w:szCs w:val="22"/>
        </w:rPr>
        <w:lastRenderedPageBreak/>
        <w:t xml:space="preserve">Senanayake, </w:t>
      </w:r>
      <w:proofErr w:type="spellStart"/>
      <w:r w:rsidRPr="00351874">
        <w:rPr>
          <w:rFonts w:asciiTheme="minorHAnsi" w:hAnsiTheme="minorHAnsi" w:cstheme="minorHAnsi"/>
          <w:i/>
          <w:iCs/>
          <w:sz w:val="22"/>
          <w:szCs w:val="22"/>
        </w:rPr>
        <w:t>Kamalesh</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Banerji</w:t>
      </w:r>
      <w:proofErr w:type="spellEnd"/>
      <w:r w:rsidRPr="00351874">
        <w:rPr>
          <w:rFonts w:asciiTheme="minorHAnsi" w:hAnsiTheme="minorHAnsi" w:cstheme="minorHAnsi"/>
          <w:i/>
          <w:iCs/>
          <w:sz w:val="22"/>
          <w:szCs w:val="22"/>
        </w:rPr>
        <w:t>, Bernard [</w:t>
      </w:r>
      <w:proofErr w:type="spellStart"/>
      <w:r w:rsidRPr="00351874">
        <w:rPr>
          <w:rFonts w:asciiTheme="minorHAnsi" w:hAnsiTheme="minorHAnsi" w:cstheme="minorHAnsi"/>
          <w:i/>
          <w:iCs/>
          <w:sz w:val="22"/>
          <w:szCs w:val="22"/>
        </w:rPr>
        <w:t>Soysa</w:t>
      </w:r>
      <w:proofErr w:type="spellEnd"/>
      <w:r w:rsidRPr="00351874">
        <w:rPr>
          <w:rFonts w:asciiTheme="minorHAnsi" w:hAnsiTheme="minorHAnsi" w:cstheme="minorHAnsi"/>
          <w:i/>
          <w:iCs/>
          <w:sz w:val="22"/>
          <w:szCs w:val="22"/>
        </w:rPr>
        <w:t xml:space="preserve">] et moi-même assistaient. C'est là qu'on décida de former un parti de l'Inde, de Birmanie et de Ceylan. On prit aussi la décision d'envoyer des </w:t>
      </w:r>
      <w:proofErr w:type="spellStart"/>
      <w:r w:rsidRPr="00351874">
        <w:rPr>
          <w:rFonts w:asciiTheme="minorHAnsi" w:hAnsiTheme="minorHAnsi" w:cstheme="minorHAnsi"/>
          <w:i/>
          <w:iCs/>
          <w:sz w:val="22"/>
          <w:szCs w:val="22"/>
        </w:rPr>
        <w:t>samasamajistes</w:t>
      </w:r>
      <w:proofErr w:type="spellEnd"/>
      <w:r w:rsidRPr="00351874">
        <w:rPr>
          <w:rFonts w:asciiTheme="minorHAnsi" w:hAnsiTheme="minorHAnsi" w:cstheme="minorHAnsi"/>
          <w:i/>
          <w:iCs/>
          <w:sz w:val="22"/>
          <w:szCs w:val="22"/>
        </w:rPr>
        <w:t xml:space="preserve"> en Inde à commencer par Bernard ».</w:t>
      </w:r>
    </w:p>
    <w:p w14:paraId="2E1BDFC4" w14:textId="77777777" w:rsidR="00433256" w:rsidRPr="00351874" w:rsidRDefault="00433256" w:rsidP="00351874">
      <w:pPr>
        <w:pStyle w:val="Textebrut"/>
        <w:jc w:val="both"/>
        <w:rPr>
          <w:rFonts w:asciiTheme="minorHAnsi" w:hAnsiTheme="minorHAnsi" w:cstheme="minorHAnsi"/>
          <w:sz w:val="22"/>
          <w:szCs w:val="22"/>
        </w:rPr>
      </w:pPr>
    </w:p>
    <w:p w14:paraId="08C19676" w14:textId="7766641F"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 réunion eut lieu dans le plus grand secret.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Philip Guna-</w:t>
      </w:r>
      <w:proofErr w:type="spellStart"/>
      <w:r w:rsidRPr="00351874">
        <w:rPr>
          <w:rFonts w:asciiTheme="minorHAnsi" w:hAnsiTheme="minorHAnsi" w:cstheme="minorHAnsi"/>
          <w:sz w:val="22"/>
          <w:szCs w:val="22"/>
        </w:rPr>
        <w:t>wardena</w:t>
      </w:r>
      <w:proofErr w:type="spellEnd"/>
      <w:r w:rsidRPr="00351874">
        <w:rPr>
          <w:rFonts w:asciiTheme="minorHAnsi" w:hAnsiTheme="minorHAnsi" w:cstheme="minorHAnsi"/>
          <w:sz w:val="22"/>
          <w:szCs w:val="22"/>
        </w:rPr>
        <w:t xml:space="preserve"> et </w:t>
      </w:r>
      <w:proofErr w:type="spellStart"/>
      <w:r w:rsidRPr="00351874">
        <w:rPr>
          <w:rFonts w:asciiTheme="minorHAnsi" w:hAnsiTheme="minorHAnsi" w:cstheme="minorHAnsi"/>
          <w:sz w:val="22"/>
          <w:szCs w:val="22"/>
        </w:rPr>
        <w:t>Colvin</w:t>
      </w:r>
      <w:proofErr w:type="spellEnd"/>
      <w:r w:rsidRPr="00351874">
        <w:rPr>
          <w:rFonts w:asciiTheme="minorHAnsi" w:hAnsiTheme="minorHAnsi" w:cstheme="minorHAnsi"/>
          <w:sz w:val="22"/>
          <w:szCs w:val="22"/>
        </w:rPr>
        <w:t xml:space="preserve"> R. de Silva, qui étaient à Kandy dans la prison </w:t>
      </w:r>
      <w:proofErr w:type="spellStart"/>
      <w:r w:rsidRPr="00351874">
        <w:rPr>
          <w:rFonts w:asciiTheme="minorHAnsi" w:hAnsiTheme="minorHAnsi" w:cstheme="minorHAnsi"/>
          <w:sz w:val="22"/>
          <w:szCs w:val="22"/>
        </w:rPr>
        <w:t>Bogambara</w:t>
      </w:r>
      <w:proofErr w:type="spellEnd"/>
      <w:r w:rsidRPr="00351874">
        <w:rPr>
          <w:rFonts w:asciiTheme="minorHAnsi" w:hAnsiTheme="minorHAnsi" w:cstheme="minorHAnsi"/>
          <w:sz w:val="22"/>
          <w:szCs w:val="22"/>
        </w:rPr>
        <w:t xml:space="preserve">, y participèrent avec la connivence de leur geôlier qui accepta de les laisser s'en aller pour la nuit, pourvu qu'ils reviennent le lendemain.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recherché par la police en était l'organisateur clandestin. Robert </w:t>
      </w:r>
      <w:proofErr w:type="spellStart"/>
      <w:r w:rsidRPr="00351874">
        <w:rPr>
          <w:rFonts w:asciiTheme="minorHAnsi" w:hAnsiTheme="minorHAnsi" w:cstheme="minorHAnsi"/>
          <w:sz w:val="22"/>
          <w:szCs w:val="22"/>
        </w:rPr>
        <w:t>Gunewardena</w:t>
      </w:r>
      <w:proofErr w:type="spellEnd"/>
      <w:r w:rsidRPr="00351874">
        <w:rPr>
          <w:rFonts w:asciiTheme="minorHAnsi" w:hAnsiTheme="minorHAnsi" w:cstheme="minorHAnsi"/>
          <w:sz w:val="22"/>
          <w:szCs w:val="22"/>
        </w:rPr>
        <w:t xml:space="preserve"> était responsable du travail légal du parti.</w:t>
      </w:r>
    </w:p>
    <w:p w14:paraId="31D3362C" w14:textId="77777777" w:rsidR="00920661" w:rsidRPr="00351874" w:rsidRDefault="00920661" w:rsidP="00351874">
      <w:pPr>
        <w:pStyle w:val="Textebrut"/>
        <w:jc w:val="both"/>
        <w:rPr>
          <w:rFonts w:asciiTheme="minorHAnsi" w:hAnsiTheme="minorHAnsi" w:cstheme="minorHAnsi"/>
          <w:sz w:val="22"/>
          <w:szCs w:val="22"/>
        </w:rPr>
      </w:pPr>
    </w:p>
    <w:p w14:paraId="3BDAC95D" w14:textId="579DA584"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V. </w:t>
      </w:r>
      <w:proofErr w:type="spellStart"/>
      <w:r w:rsidRPr="00351874">
        <w:rPr>
          <w:rFonts w:asciiTheme="minorHAnsi" w:hAnsiTheme="minorHAnsi" w:cstheme="minorHAnsi"/>
          <w:sz w:val="22"/>
          <w:szCs w:val="22"/>
        </w:rPr>
        <w:t>Balasingham</w:t>
      </w:r>
      <w:proofErr w:type="spellEnd"/>
      <w:r w:rsidRPr="00351874">
        <w:rPr>
          <w:rFonts w:asciiTheme="minorHAnsi" w:hAnsiTheme="minorHAnsi" w:cstheme="minorHAnsi"/>
          <w:sz w:val="22"/>
          <w:szCs w:val="22"/>
        </w:rPr>
        <w:t xml:space="preserve"> alla dans l'Inde du sud. </w:t>
      </w:r>
      <w:proofErr w:type="spellStart"/>
      <w:r w:rsidRPr="00351874">
        <w:rPr>
          <w:rFonts w:asciiTheme="minorHAnsi" w:hAnsiTheme="minorHAnsi" w:cstheme="minorHAnsi"/>
          <w:sz w:val="22"/>
          <w:szCs w:val="22"/>
        </w:rPr>
        <w:t>Doric</w:t>
      </w:r>
      <w:proofErr w:type="spellEnd"/>
      <w:r w:rsidRPr="00351874">
        <w:rPr>
          <w:rFonts w:asciiTheme="minorHAnsi" w:hAnsiTheme="minorHAnsi" w:cstheme="minorHAnsi"/>
          <w:sz w:val="22"/>
          <w:szCs w:val="22"/>
        </w:rPr>
        <w:t xml:space="preserve"> de Souza et Bernard </w:t>
      </w:r>
      <w:proofErr w:type="spellStart"/>
      <w:r w:rsidRPr="00351874">
        <w:rPr>
          <w:rFonts w:asciiTheme="minorHAnsi" w:hAnsiTheme="minorHAnsi" w:cstheme="minorHAnsi"/>
          <w:sz w:val="22"/>
          <w:szCs w:val="22"/>
        </w:rPr>
        <w:t>Soysa</w:t>
      </w:r>
      <w:proofErr w:type="spellEnd"/>
      <w:r w:rsidRPr="00351874">
        <w:rPr>
          <w:rFonts w:asciiTheme="minorHAnsi" w:hAnsiTheme="minorHAnsi" w:cstheme="minorHAnsi"/>
          <w:sz w:val="22"/>
          <w:szCs w:val="22"/>
        </w:rPr>
        <w:t xml:space="preserve"> firent plusieurs voyages à Calcutta et, par le groupe </w:t>
      </w:r>
      <w:proofErr w:type="spellStart"/>
      <w:r w:rsidRPr="00351874">
        <w:rPr>
          <w:rFonts w:asciiTheme="minorHAnsi" w:hAnsiTheme="minorHAnsi" w:cstheme="minorHAnsi"/>
          <w:sz w:val="22"/>
          <w:szCs w:val="22"/>
        </w:rPr>
        <w:t>Barnerji</w:t>
      </w:r>
      <w:proofErr w:type="spellEnd"/>
      <w:r w:rsidRPr="00351874">
        <w:rPr>
          <w:rFonts w:asciiTheme="minorHAnsi" w:hAnsiTheme="minorHAnsi" w:cstheme="minorHAnsi"/>
          <w:sz w:val="22"/>
          <w:szCs w:val="22"/>
        </w:rPr>
        <w:t xml:space="preserve">, rencontrèrent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A Bombay, les émissaires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rencontrèrent de nouveau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qui les présenta à </w:t>
      </w:r>
      <w:proofErr w:type="spellStart"/>
      <w:r w:rsidRPr="00351874">
        <w:rPr>
          <w:rFonts w:asciiTheme="minorHAnsi" w:hAnsiTheme="minorHAnsi" w:cstheme="minorHAnsi"/>
          <w:sz w:val="22"/>
          <w:szCs w:val="22"/>
        </w:rPr>
        <w:t>Chandravadan</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en concurrence avec les</w:t>
      </w:r>
      <w:r w:rsidR="00920661" w:rsidRPr="00351874">
        <w:rPr>
          <w:rFonts w:asciiTheme="minorHAnsi" w:hAnsiTheme="minorHAnsi" w:cstheme="minorHAnsi"/>
          <w:sz w:val="22"/>
          <w:szCs w:val="22"/>
        </w:rPr>
        <w:t xml:space="preserve"> </w:t>
      </w:r>
      <w:proofErr w:type="spellStart"/>
      <w:r w:rsidR="00920661" w:rsidRPr="00351874">
        <w:rPr>
          <w:rFonts w:asciiTheme="minorHAnsi" w:hAnsiTheme="minorHAnsi" w:cstheme="minorHAnsi"/>
          <w:sz w:val="22"/>
          <w:szCs w:val="22"/>
        </w:rPr>
        <w:t>s</w:t>
      </w:r>
      <w:r w:rsidRPr="00351874">
        <w:rPr>
          <w:rFonts w:asciiTheme="minorHAnsi" w:hAnsiTheme="minorHAnsi" w:cstheme="minorHAnsi"/>
          <w:sz w:val="22"/>
          <w:szCs w:val="22"/>
        </w:rPr>
        <w:t>amasamajistes</w:t>
      </w:r>
      <w:proofErr w:type="spellEnd"/>
      <w:r w:rsidRPr="00351874">
        <w:rPr>
          <w:rFonts w:asciiTheme="minorHAnsi" w:hAnsiTheme="minorHAnsi" w:cstheme="minorHAnsi"/>
          <w:sz w:val="22"/>
          <w:szCs w:val="22"/>
        </w:rPr>
        <w:t xml:space="preserve">, essaya de marchander l'unité avec </w:t>
      </w:r>
      <w:proofErr w:type="spellStart"/>
      <w:r w:rsidRPr="00351874">
        <w:rPr>
          <w:rFonts w:asciiTheme="minorHAnsi" w:hAnsiTheme="minorHAnsi" w:cstheme="minorHAnsi"/>
          <w:sz w:val="22"/>
          <w:szCs w:val="22"/>
        </w:rPr>
        <w:t>Shulda</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et les groupes de Calcutta mais échoua chaque fois </w:t>
      </w:r>
      <w:r w:rsidR="00920661" w:rsidRPr="00351874">
        <w:rPr>
          <w:rStyle w:val="Appelnotedebasdep"/>
          <w:rFonts w:asciiTheme="minorHAnsi" w:hAnsiTheme="minorHAnsi" w:cstheme="minorHAnsi"/>
          <w:sz w:val="22"/>
          <w:szCs w:val="22"/>
        </w:rPr>
        <w:footnoteReference w:id="49"/>
      </w:r>
      <w:r w:rsidRPr="00351874">
        <w:rPr>
          <w:rFonts w:asciiTheme="minorHAnsi" w:hAnsiTheme="minorHAnsi" w:cstheme="minorHAnsi"/>
          <w:sz w:val="22"/>
          <w:szCs w:val="22"/>
        </w:rPr>
        <w:t>.</w:t>
      </w:r>
    </w:p>
    <w:p w14:paraId="73DD404A" w14:textId="77777777" w:rsidR="00433256" w:rsidRPr="00351874" w:rsidRDefault="00433256" w:rsidP="00351874">
      <w:pPr>
        <w:pStyle w:val="Textebrut"/>
        <w:jc w:val="both"/>
        <w:rPr>
          <w:rFonts w:asciiTheme="minorHAnsi" w:hAnsiTheme="minorHAnsi" w:cstheme="minorHAnsi"/>
          <w:sz w:val="22"/>
          <w:szCs w:val="22"/>
        </w:rPr>
      </w:pPr>
    </w:p>
    <w:p w14:paraId="536BC70E" w14:textId="39E07B0C"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tinrent à la suite une réunion à Ceylan en mars 1941 :</w:t>
      </w:r>
    </w:p>
    <w:p w14:paraId="17D2B180" w14:textId="77777777" w:rsidR="00433256" w:rsidRPr="00351874" w:rsidRDefault="00433256" w:rsidP="00351874">
      <w:pPr>
        <w:pStyle w:val="Textebrut"/>
        <w:jc w:val="both"/>
        <w:rPr>
          <w:rFonts w:asciiTheme="minorHAnsi" w:hAnsiTheme="minorHAnsi" w:cstheme="minorHAnsi"/>
          <w:sz w:val="22"/>
          <w:szCs w:val="22"/>
        </w:rPr>
      </w:pPr>
    </w:p>
    <w:p w14:paraId="68C04EDB" w14:textId="7417894F"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xml:space="preserve">« Après que Bernard ait fait la traversée et les préparatifs, </w:t>
      </w:r>
      <w:proofErr w:type="spellStart"/>
      <w:r w:rsidRPr="00351874">
        <w:rPr>
          <w:rFonts w:asciiTheme="minorHAnsi" w:hAnsiTheme="minorHAnsi" w:cstheme="minorHAnsi"/>
          <w:i/>
          <w:iCs/>
          <w:sz w:val="22"/>
          <w:szCs w:val="22"/>
        </w:rPr>
        <w:t>Shastri</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Kamalesh</w:t>
      </w:r>
      <w:proofErr w:type="spellEnd"/>
      <w:r w:rsidRPr="00351874">
        <w:rPr>
          <w:rFonts w:asciiTheme="minorHAnsi" w:hAnsiTheme="minorHAnsi" w:cstheme="minorHAnsi"/>
          <w:i/>
          <w:iCs/>
          <w:sz w:val="22"/>
          <w:szCs w:val="22"/>
        </w:rPr>
        <w:t xml:space="preserve"> et Indra Sen vinrent à Ceylan et, à une conférence où ils étaient présents, la première décision de fonder un parti </w:t>
      </w:r>
      <w:proofErr w:type="spellStart"/>
      <w:r w:rsidRPr="00351874">
        <w:rPr>
          <w:rFonts w:asciiTheme="minorHAnsi" w:hAnsiTheme="minorHAnsi" w:cstheme="minorHAnsi"/>
          <w:i/>
          <w:iCs/>
          <w:sz w:val="22"/>
          <w:szCs w:val="22"/>
        </w:rPr>
        <w:t>pan-indien</w:t>
      </w:r>
      <w:proofErr w:type="spellEnd"/>
      <w:r w:rsidRPr="00351874">
        <w:rPr>
          <w:rFonts w:asciiTheme="minorHAnsi" w:hAnsiTheme="minorHAnsi" w:cstheme="minorHAnsi"/>
          <w:i/>
          <w:iCs/>
          <w:sz w:val="22"/>
          <w:szCs w:val="22"/>
        </w:rPr>
        <w:t xml:space="preserve"> fut réaffirmée. Il fut aussi décidé de préparer le programme du parti. »</w:t>
      </w:r>
      <w:r w:rsidR="00920661" w:rsidRPr="00351874">
        <w:rPr>
          <w:rStyle w:val="Appelnotedebasdep"/>
          <w:rFonts w:asciiTheme="minorHAnsi" w:hAnsiTheme="minorHAnsi" w:cstheme="minorHAnsi"/>
          <w:sz w:val="22"/>
          <w:szCs w:val="22"/>
        </w:rPr>
        <w:footnoteReference w:id="50"/>
      </w:r>
      <w:r w:rsidRPr="00351874">
        <w:rPr>
          <w:rFonts w:asciiTheme="minorHAnsi" w:hAnsiTheme="minorHAnsi" w:cstheme="minorHAnsi"/>
          <w:sz w:val="22"/>
          <w:szCs w:val="22"/>
        </w:rPr>
        <w:t>.</w:t>
      </w:r>
    </w:p>
    <w:p w14:paraId="022A1448" w14:textId="77777777" w:rsidR="00433256" w:rsidRPr="00351874" w:rsidRDefault="00433256" w:rsidP="00351874">
      <w:pPr>
        <w:pStyle w:val="Textebrut"/>
        <w:jc w:val="both"/>
        <w:rPr>
          <w:rFonts w:asciiTheme="minorHAnsi" w:hAnsiTheme="minorHAnsi" w:cstheme="minorHAnsi"/>
          <w:sz w:val="22"/>
          <w:szCs w:val="22"/>
        </w:rPr>
      </w:pPr>
    </w:p>
    <w:p w14:paraId="349E218B" w14:textId="57934022"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sz w:val="22"/>
          <w:szCs w:val="22"/>
        </w:rPr>
        <w:t xml:space="preserve">Les grandes lignes du programme pour un parti trotskyste indien furent établies à cette réunion </w:t>
      </w:r>
      <w:r w:rsidR="00920661" w:rsidRPr="00351874">
        <w:rPr>
          <w:rStyle w:val="Appelnotedebasdep"/>
          <w:rFonts w:asciiTheme="minorHAnsi" w:hAnsiTheme="minorHAnsi" w:cstheme="minorHAnsi"/>
          <w:sz w:val="22"/>
          <w:szCs w:val="22"/>
        </w:rPr>
        <w:footnoteReference w:id="51"/>
      </w:r>
      <w:r w:rsidRPr="00351874">
        <w:rPr>
          <w:rFonts w:asciiTheme="minorHAnsi" w:hAnsiTheme="minorHAnsi" w:cstheme="minorHAnsi"/>
          <w:sz w:val="22"/>
          <w:szCs w:val="22"/>
        </w:rPr>
        <w:t xml:space="preserve">. Reflétant le progrès réalisé à cette rencontre, la conférence secrète du LSSP tenue le mois suivant approuva la proposition que le LSSP fonctionne comme l'unité de Ceylan d'un parti à créer plus grand encore... Le programme révisé affirmait le lien intégral entre la révolution de Ceylan et de l'Inde : </w:t>
      </w:r>
      <w:r w:rsidRPr="00351874">
        <w:rPr>
          <w:rFonts w:asciiTheme="minorHAnsi" w:hAnsiTheme="minorHAnsi" w:cstheme="minorHAnsi"/>
          <w:i/>
          <w:iCs/>
          <w:sz w:val="22"/>
          <w:szCs w:val="22"/>
        </w:rPr>
        <w:t>« la révolution à Ceylan dépend et en fait est partie intégrante de la révolution indienne ».</w:t>
      </w:r>
    </w:p>
    <w:p w14:paraId="597DB916" w14:textId="77777777" w:rsidR="00324923" w:rsidRPr="00351874" w:rsidRDefault="00324923" w:rsidP="00351874">
      <w:pPr>
        <w:pStyle w:val="Textebrut"/>
        <w:jc w:val="both"/>
        <w:rPr>
          <w:rFonts w:asciiTheme="minorHAnsi" w:hAnsiTheme="minorHAnsi" w:cstheme="minorHAnsi"/>
          <w:sz w:val="22"/>
          <w:szCs w:val="22"/>
        </w:rPr>
      </w:pPr>
    </w:p>
    <w:p w14:paraId="3179A03F" w14:textId="1A096F5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Après les </w:t>
      </w:r>
      <w:proofErr w:type="spellStart"/>
      <w:r w:rsidRPr="00351874">
        <w:rPr>
          <w:rFonts w:asciiTheme="minorHAnsi" w:hAnsiTheme="minorHAnsi" w:cstheme="minorHAnsi"/>
          <w:sz w:val="22"/>
          <w:szCs w:val="22"/>
        </w:rPr>
        <w:t>préconférences</w:t>
      </w:r>
      <w:proofErr w:type="spellEnd"/>
      <w:r w:rsidRPr="00351874">
        <w:rPr>
          <w:rFonts w:asciiTheme="minorHAnsi" w:hAnsiTheme="minorHAnsi" w:cstheme="minorHAnsi"/>
          <w:sz w:val="22"/>
          <w:szCs w:val="22"/>
        </w:rPr>
        <w:t xml:space="preserve"> de Ceylan, il y eut plus de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à traverser pour aller en Inde. Leslie et Vivienne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Hector </w:t>
      </w:r>
      <w:proofErr w:type="spellStart"/>
      <w:r w:rsidRPr="00351874">
        <w:rPr>
          <w:rFonts w:asciiTheme="minorHAnsi" w:hAnsiTheme="minorHAnsi" w:cstheme="minorHAnsi"/>
          <w:sz w:val="22"/>
          <w:szCs w:val="22"/>
        </w:rPr>
        <w:t>Abhaya-vardhana</w:t>
      </w:r>
      <w:proofErr w:type="spellEnd"/>
      <w:r w:rsidRPr="00351874">
        <w:rPr>
          <w:rFonts w:asciiTheme="minorHAnsi" w:hAnsiTheme="minorHAnsi" w:cstheme="minorHAnsi"/>
          <w:sz w:val="22"/>
          <w:szCs w:val="22"/>
        </w:rPr>
        <w:t xml:space="preserve"> et S.C.C. </w:t>
      </w:r>
      <w:proofErr w:type="spellStart"/>
      <w:r w:rsidRPr="00351874">
        <w:rPr>
          <w:rFonts w:asciiTheme="minorHAnsi" w:hAnsiTheme="minorHAnsi" w:cstheme="minorHAnsi"/>
          <w:sz w:val="22"/>
          <w:szCs w:val="22"/>
        </w:rPr>
        <w:t>Antonipillai</w:t>
      </w:r>
      <w:proofErr w:type="spellEnd"/>
      <w:r w:rsidRPr="00351874">
        <w:rPr>
          <w:rFonts w:asciiTheme="minorHAnsi" w:hAnsiTheme="minorHAnsi" w:cstheme="minorHAnsi"/>
          <w:sz w:val="22"/>
          <w:szCs w:val="22"/>
        </w:rPr>
        <w:t xml:space="preserve"> allèrent à Madras. </w:t>
      </w:r>
      <w:proofErr w:type="spellStart"/>
      <w:r w:rsidRPr="00351874">
        <w:rPr>
          <w:rFonts w:asciiTheme="minorHAnsi" w:hAnsiTheme="minorHAnsi" w:cstheme="minorHAnsi"/>
          <w:sz w:val="22"/>
          <w:szCs w:val="22"/>
        </w:rPr>
        <w:t>Kamalesh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Bernard </w:t>
      </w:r>
      <w:proofErr w:type="spellStart"/>
      <w:r w:rsidRPr="00351874">
        <w:rPr>
          <w:rFonts w:asciiTheme="minorHAnsi" w:hAnsiTheme="minorHAnsi" w:cstheme="minorHAnsi"/>
          <w:sz w:val="22"/>
          <w:szCs w:val="22"/>
        </w:rPr>
        <w:t>Soysa</w:t>
      </w:r>
      <w:proofErr w:type="spellEnd"/>
      <w:r w:rsidRPr="00351874">
        <w:rPr>
          <w:rFonts w:asciiTheme="minorHAnsi" w:hAnsiTheme="minorHAnsi" w:cstheme="minorHAnsi"/>
          <w:sz w:val="22"/>
          <w:szCs w:val="22"/>
        </w:rPr>
        <w:t xml:space="preserve"> et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allèrent en visite à Bombay et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fut embarqué dans l'aventure.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avait une presse à imprimer - ressource hors de </w:t>
      </w:r>
      <w:r w:rsidR="00091E3C" w:rsidRPr="00351874">
        <w:rPr>
          <w:rFonts w:asciiTheme="minorHAnsi" w:hAnsiTheme="minorHAnsi" w:cstheme="minorHAnsi"/>
          <w:sz w:val="22"/>
          <w:szCs w:val="22"/>
        </w:rPr>
        <w:t>prix.</w:t>
      </w:r>
      <w:r w:rsidRPr="00351874">
        <w:rPr>
          <w:rFonts w:asciiTheme="minorHAnsi" w:hAnsiTheme="minorHAnsi" w:cstheme="minorHAnsi"/>
          <w:sz w:val="22"/>
          <w:szCs w:val="22"/>
        </w:rPr>
        <w:t xml:space="preserve"> Son </w:t>
      </w:r>
      <w:proofErr w:type="spellStart"/>
      <w:r w:rsidRPr="00351874">
        <w:rPr>
          <w:rFonts w:asciiTheme="minorHAnsi" w:hAnsiTheme="minorHAnsi" w:cstheme="minorHAnsi"/>
          <w:i/>
          <w:iCs/>
          <w:sz w:val="22"/>
          <w:szCs w:val="22"/>
        </w:rPr>
        <w:t>Bolshevik</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Mazdoor</w:t>
      </w:r>
      <w:proofErr w:type="spellEnd"/>
      <w:r w:rsidRPr="00351874">
        <w:rPr>
          <w:rFonts w:asciiTheme="minorHAnsi" w:hAnsiTheme="minorHAnsi" w:cstheme="minorHAnsi"/>
          <w:i/>
          <w:iCs/>
          <w:sz w:val="22"/>
          <w:szCs w:val="22"/>
        </w:rPr>
        <w:t xml:space="preserve"> Party </w:t>
      </w:r>
      <w:r w:rsidRPr="00351874">
        <w:rPr>
          <w:rFonts w:asciiTheme="minorHAnsi" w:hAnsiTheme="minorHAnsi" w:cstheme="minorHAnsi"/>
          <w:sz w:val="22"/>
          <w:szCs w:val="22"/>
        </w:rPr>
        <w:t xml:space="preserve">(BMP) avait commencé à sortir un journal clandestin, </w:t>
      </w:r>
      <w:proofErr w:type="spellStart"/>
      <w:r w:rsidRPr="00351874">
        <w:rPr>
          <w:rFonts w:asciiTheme="minorHAnsi" w:hAnsiTheme="minorHAnsi" w:cstheme="minorHAnsi"/>
          <w:sz w:val="22"/>
          <w:szCs w:val="22"/>
        </w:rPr>
        <w:t>Bolshevik-Leninist</w:t>
      </w:r>
      <w:proofErr w:type="spellEnd"/>
      <w:r w:rsidRPr="00351874">
        <w:rPr>
          <w:rFonts w:asciiTheme="minorHAnsi" w:hAnsiTheme="minorHAnsi" w:cstheme="minorHAnsi"/>
          <w:sz w:val="22"/>
          <w:szCs w:val="22"/>
        </w:rPr>
        <w:t xml:space="preserve"> de Bombay. Ses partisans au Gujarat sortirent un organe illégal, </w:t>
      </w:r>
      <w:proofErr w:type="spellStart"/>
      <w:r w:rsidRPr="00351874">
        <w:rPr>
          <w:rFonts w:asciiTheme="minorHAnsi" w:hAnsiTheme="minorHAnsi" w:cstheme="minorHAnsi"/>
          <w:sz w:val="22"/>
          <w:szCs w:val="22"/>
        </w:rPr>
        <w:t>Inkilab</w:t>
      </w:r>
      <w:proofErr w:type="spellEnd"/>
      <w:r w:rsidRPr="00351874">
        <w:rPr>
          <w:rFonts w:asciiTheme="minorHAnsi" w:hAnsiTheme="minorHAnsi" w:cstheme="minorHAnsi"/>
          <w:sz w:val="22"/>
          <w:szCs w:val="22"/>
        </w:rPr>
        <w:t xml:space="preserve">, qui avait un contenu trotskyste primitif. Il dénonçait les gens du Congrès comme des opportunistes, dénonçait les staliniens et les </w:t>
      </w:r>
      <w:proofErr w:type="spellStart"/>
      <w:r w:rsidRPr="00351874">
        <w:rPr>
          <w:rFonts w:asciiTheme="minorHAnsi" w:hAnsiTheme="minorHAnsi" w:cstheme="minorHAnsi"/>
          <w:sz w:val="22"/>
          <w:szCs w:val="22"/>
        </w:rPr>
        <w:t>royistes</w:t>
      </w:r>
      <w:proofErr w:type="spellEnd"/>
      <w:r w:rsidRPr="00351874">
        <w:rPr>
          <w:rFonts w:asciiTheme="minorHAnsi" w:hAnsiTheme="minorHAnsi" w:cstheme="minorHAnsi"/>
          <w:sz w:val="22"/>
          <w:szCs w:val="22"/>
        </w:rPr>
        <w:t xml:space="preserve"> pour leur traîtrise en faveur de la guerre, lançait le mot d'ordre </w:t>
      </w:r>
      <w:r w:rsidRPr="00351874">
        <w:rPr>
          <w:rFonts w:asciiTheme="minorHAnsi" w:hAnsiTheme="minorHAnsi" w:cstheme="minorHAnsi"/>
          <w:i/>
          <w:iCs/>
          <w:sz w:val="22"/>
          <w:szCs w:val="22"/>
        </w:rPr>
        <w:t>« Défense de l'Union soviétique »</w:t>
      </w:r>
      <w:r w:rsidRPr="00351874">
        <w:rPr>
          <w:rFonts w:asciiTheme="minorHAnsi" w:hAnsiTheme="minorHAnsi" w:cstheme="minorHAnsi"/>
          <w:sz w:val="22"/>
          <w:szCs w:val="22"/>
        </w:rPr>
        <w:t xml:space="preserve"> et appelait les comités d'usine à lutter pour des revendications économiques </w:t>
      </w:r>
      <w:r w:rsidR="00920661" w:rsidRPr="00351874">
        <w:rPr>
          <w:rStyle w:val="Appelnotedebasdep"/>
          <w:rFonts w:asciiTheme="minorHAnsi" w:hAnsiTheme="minorHAnsi" w:cstheme="minorHAnsi"/>
          <w:sz w:val="22"/>
          <w:szCs w:val="22"/>
        </w:rPr>
        <w:footnoteReference w:id="52"/>
      </w:r>
      <w:r w:rsidRPr="00351874">
        <w:rPr>
          <w:rFonts w:asciiTheme="minorHAnsi" w:hAnsiTheme="minorHAnsi" w:cstheme="minorHAnsi"/>
          <w:sz w:val="22"/>
          <w:szCs w:val="22"/>
        </w:rPr>
        <w:t xml:space="preserve">. Le BMP lança le mot d'ordre : </w:t>
      </w:r>
      <w:r w:rsidRPr="00351874">
        <w:rPr>
          <w:rFonts w:asciiTheme="minorHAnsi" w:hAnsiTheme="minorHAnsi" w:cstheme="minorHAnsi"/>
          <w:i/>
          <w:iCs/>
          <w:sz w:val="22"/>
          <w:szCs w:val="22"/>
        </w:rPr>
        <w:t xml:space="preserve">« Pas un </w:t>
      </w:r>
      <w:proofErr w:type="spellStart"/>
      <w:r w:rsidRPr="00351874">
        <w:rPr>
          <w:rFonts w:asciiTheme="minorHAnsi" w:hAnsiTheme="minorHAnsi" w:cstheme="minorHAnsi"/>
          <w:i/>
          <w:iCs/>
          <w:sz w:val="22"/>
          <w:szCs w:val="22"/>
        </w:rPr>
        <w:t>paisa</w:t>
      </w:r>
      <w:proofErr w:type="spellEnd"/>
      <w:r w:rsidRPr="00351874">
        <w:rPr>
          <w:rFonts w:asciiTheme="minorHAnsi" w:hAnsiTheme="minorHAnsi" w:cstheme="minorHAnsi"/>
          <w:i/>
          <w:iCs/>
          <w:sz w:val="22"/>
          <w:szCs w:val="22"/>
        </w:rPr>
        <w:t xml:space="preserve"> (sou), pas un homme pour la guerre impérialiste »</w:t>
      </w:r>
      <w:r w:rsidRPr="00351874">
        <w:rPr>
          <w:rFonts w:asciiTheme="minorHAnsi" w:hAnsiTheme="minorHAnsi" w:cstheme="minorHAnsi"/>
          <w:sz w:val="22"/>
          <w:szCs w:val="22"/>
        </w:rPr>
        <w:t xml:space="preserve"> et appela à des </w:t>
      </w:r>
      <w:r w:rsidRPr="00351874">
        <w:rPr>
          <w:rFonts w:asciiTheme="minorHAnsi" w:hAnsiTheme="minorHAnsi" w:cstheme="minorHAnsi"/>
          <w:i/>
          <w:iCs/>
          <w:sz w:val="22"/>
          <w:szCs w:val="22"/>
        </w:rPr>
        <w:t>« conseils de députés élus des ouvriers, paysans et soldats pour préparer le processus révolutionnaire »</w:t>
      </w:r>
      <w:r w:rsidRPr="00351874">
        <w:rPr>
          <w:rFonts w:asciiTheme="minorHAnsi" w:hAnsiTheme="minorHAnsi" w:cstheme="minorHAnsi"/>
          <w:sz w:val="22"/>
          <w:szCs w:val="22"/>
        </w:rPr>
        <w:t xml:space="preserve"> </w:t>
      </w:r>
      <w:r w:rsidR="00920661" w:rsidRPr="00351874">
        <w:rPr>
          <w:rStyle w:val="Appelnotedebasdep"/>
          <w:rFonts w:asciiTheme="minorHAnsi" w:hAnsiTheme="minorHAnsi" w:cstheme="minorHAnsi"/>
          <w:sz w:val="22"/>
          <w:szCs w:val="22"/>
        </w:rPr>
        <w:footnoteReference w:id="53"/>
      </w:r>
      <w:r w:rsidRPr="00351874">
        <w:rPr>
          <w:rFonts w:asciiTheme="minorHAnsi" w:hAnsiTheme="minorHAnsi" w:cstheme="minorHAnsi"/>
          <w:sz w:val="22"/>
          <w:szCs w:val="22"/>
        </w:rPr>
        <w:t>.</w:t>
      </w:r>
    </w:p>
    <w:p w14:paraId="74FE0A94" w14:textId="77777777" w:rsidR="00324923" w:rsidRPr="00351874" w:rsidRDefault="00324923" w:rsidP="00351874">
      <w:pPr>
        <w:pStyle w:val="Textebrut"/>
        <w:jc w:val="both"/>
        <w:rPr>
          <w:rFonts w:asciiTheme="minorHAnsi" w:hAnsiTheme="minorHAnsi" w:cstheme="minorHAnsi"/>
          <w:sz w:val="22"/>
          <w:szCs w:val="22"/>
        </w:rPr>
      </w:pPr>
    </w:p>
    <w:p w14:paraId="2205670E" w14:textId="47326FF6"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plans pour lancer le BLPI furent reportés par des arrestations à l'été 1941. A Calcutta, la police s'empara d'Indra Sen, </w:t>
      </w:r>
      <w:proofErr w:type="spellStart"/>
      <w:r w:rsidRPr="00351874">
        <w:rPr>
          <w:rFonts w:asciiTheme="minorHAnsi" w:hAnsiTheme="minorHAnsi" w:cstheme="minorHAnsi"/>
          <w:sz w:val="22"/>
          <w:szCs w:val="22"/>
        </w:rPr>
        <w:t>Kamalesh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Bernard </w:t>
      </w:r>
      <w:proofErr w:type="spellStart"/>
      <w:r w:rsidRPr="00351874">
        <w:rPr>
          <w:rFonts w:asciiTheme="minorHAnsi" w:hAnsiTheme="minorHAnsi" w:cstheme="minorHAnsi"/>
          <w:sz w:val="22"/>
          <w:szCs w:val="22"/>
        </w:rPr>
        <w:t>Soysa</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Doric</w:t>
      </w:r>
      <w:proofErr w:type="spellEnd"/>
      <w:r w:rsidRPr="00351874">
        <w:rPr>
          <w:rFonts w:asciiTheme="minorHAnsi" w:hAnsiTheme="minorHAnsi" w:cstheme="minorHAnsi"/>
          <w:sz w:val="22"/>
          <w:szCs w:val="22"/>
        </w:rPr>
        <w:t xml:space="preserve"> de Souza et sa femme.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furent arrêtés et interrogés. </w:t>
      </w:r>
      <w:proofErr w:type="spellStart"/>
      <w:r w:rsidRPr="00351874">
        <w:rPr>
          <w:rFonts w:asciiTheme="minorHAnsi" w:hAnsiTheme="minorHAnsi" w:cstheme="minorHAnsi"/>
          <w:sz w:val="22"/>
          <w:szCs w:val="22"/>
        </w:rPr>
        <w:t>Doric</w:t>
      </w:r>
      <w:proofErr w:type="spellEnd"/>
      <w:r w:rsidRPr="00351874">
        <w:rPr>
          <w:rFonts w:asciiTheme="minorHAnsi" w:hAnsiTheme="minorHAnsi" w:cstheme="minorHAnsi"/>
          <w:sz w:val="22"/>
          <w:szCs w:val="22"/>
        </w:rPr>
        <w:t xml:space="preserve"> de Souza et Bernard </w:t>
      </w:r>
      <w:proofErr w:type="spellStart"/>
      <w:r w:rsidRPr="00351874">
        <w:rPr>
          <w:rFonts w:asciiTheme="minorHAnsi" w:hAnsiTheme="minorHAnsi" w:cstheme="minorHAnsi"/>
          <w:sz w:val="22"/>
          <w:szCs w:val="22"/>
        </w:rPr>
        <w:t>Soysa</w:t>
      </w:r>
      <w:proofErr w:type="spellEnd"/>
      <w:r w:rsidRPr="00351874">
        <w:rPr>
          <w:rFonts w:asciiTheme="minorHAnsi" w:hAnsiTheme="minorHAnsi" w:cstheme="minorHAnsi"/>
          <w:sz w:val="22"/>
          <w:szCs w:val="22"/>
        </w:rPr>
        <w:t xml:space="preserve"> réussirent à s'enfuir à Bombay. Indra Sen fut interné.</w:t>
      </w:r>
    </w:p>
    <w:p w14:paraId="0CBEC305" w14:textId="77777777" w:rsidR="00324923" w:rsidRDefault="00324923" w:rsidP="00351874">
      <w:pPr>
        <w:pStyle w:val="Textebrut"/>
        <w:jc w:val="both"/>
        <w:rPr>
          <w:rFonts w:asciiTheme="minorHAnsi" w:hAnsiTheme="minorHAnsi" w:cstheme="minorHAnsi"/>
          <w:sz w:val="22"/>
          <w:szCs w:val="22"/>
        </w:rPr>
      </w:pPr>
    </w:p>
    <w:p w14:paraId="19541B4E" w14:textId="787EAF8F" w:rsidR="006318A3" w:rsidRPr="00324923" w:rsidRDefault="006318A3" w:rsidP="00351874">
      <w:pPr>
        <w:pStyle w:val="Textebrut"/>
        <w:jc w:val="both"/>
        <w:rPr>
          <w:rFonts w:asciiTheme="minorHAnsi" w:hAnsiTheme="minorHAnsi" w:cstheme="minorHAnsi"/>
          <w:b/>
          <w:bCs/>
          <w:i/>
          <w:iCs/>
          <w:color w:val="FF0000"/>
          <w:sz w:val="22"/>
          <w:szCs w:val="22"/>
        </w:rPr>
      </w:pPr>
      <w:r w:rsidRPr="00324923">
        <w:rPr>
          <w:rFonts w:asciiTheme="minorHAnsi" w:hAnsiTheme="minorHAnsi" w:cstheme="minorHAnsi"/>
          <w:b/>
          <w:bCs/>
          <w:i/>
          <w:iCs/>
          <w:color w:val="FF0000"/>
          <w:sz w:val="22"/>
          <w:szCs w:val="22"/>
        </w:rPr>
        <w:lastRenderedPageBreak/>
        <w:t>Lancement du BLPI</w:t>
      </w:r>
    </w:p>
    <w:p w14:paraId="07A0339A" w14:textId="77777777" w:rsidR="00324923" w:rsidRDefault="00324923" w:rsidP="00351874">
      <w:pPr>
        <w:pStyle w:val="Textebrut"/>
        <w:jc w:val="both"/>
        <w:rPr>
          <w:rFonts w:asciiTheme="minorHAnsi" w:hAnsiTheme="minorHAnsi" w:cstheme="minorHAnsi"/>
          <w:sz w:val="22"/>
          <w:szCs w:val="22"/>
        </w:rPr>
      </w:pPr>
    </w:p>
    <w:p w14:paraId="4AA84133" w14:textId="54A9A9EE"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 réunion d'organisation du BLPI eut finalement lieu à Calcutta en novembre 1941 </w:t>
      </w:r>
      <w:r w:rsidR="00920661" w:rsidRPr="00351874">
        <w:rPr>
          <w:rStyle w:val="Appelnotedebasdep"/>
          <w:rFonts w:asciiTheme="minorHAnsi" w:hAnsiTheme="minorHAnsi" w:cstheme="minorHAnsi"/>
          <w:sz w:val="22"/>
          <w:szCs w:val="22"/>
        </w:rPr>
        <w:footnoteReference w:id="54"/>
      </w:r>
      <w:r w:rsidRPr="00351874">
        <w:rPr>
          <w:rFonts w:asciiTheme="minorHAnsi" w:hAnsiTheme="minorHAnsi" w:cstheme="minorHAnsi"/>
          <w:sz w:val="22"/>
          <w:szCs w:val="22"/>
        </w:rPr>
        <w:t xml:space="preserve">. On y discuta le programme préparé après la réunion de Ceylan en mars. Le comité pour la formation du </w:t>
      </w:r>
      <w:proofErr w:type="spellStart"/>
      <w:r w:rsidRPr="00351874">
        <w:rPr>
          <w:rFonts w:asciiTheme="minorHAnsi" w:hAnsiTheme="minorHAnsi" w:cstheme="minorHAnsi"/>
          <w:i/>
          <w:iCs/>
          <w:sz w:val="22"/>
          <w:szCs w:val="22"/>
        </w:rPr>
        <w:t>Bolshevik-Leninist</w:t>
      </w:r>
      <w:proofErr w:type="spellEnd"/>
      <w:r w:rsidRPr="00351874">
        <w:rPr>
          <w:rFonts w:asciiTheme="minorHAnsi" w:hAnsiTheme="minorHAnsi" w:cstheme="minorHAnsi"/>
          <w:i/>
          <w:iCs/>
          <w:sz w:val="22"/>
          <w:szCs w:val="22"/>
        </w:rPr>
        <w:t xml:space="preserve"> Party of </w:t>
      </w:r>
      <w:proofErr w:type="spellStart"/>
      <w:r w:rsidRPr="00351874">
        <w:rPr>
          <w:rFonts w:asciiTheme="minorHAnsi" w:hAnsiTheme="minorHAnsi" w:cstheme="minorHAnsi"/>
          <w:i/>
          <w:iCs/>
          <w:sz w:val="22"/>
          <w:szCs w:val="22"/>
        </w:rPr>
        <w:t>India</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Ceylon</w:t>
      </w:r>
      <w:proofErr w:type="spellEnd"/>
      <w:r w:rsidRPr="00351874">
        <w:rPr>
          <w:rFonts w:asciiTheme="minorHAnsi" w:hAnsiTheme="minorHAnsi" w:cstheme="minorHAnsi"/>
          <w:i/>
          <w:iCs/>
          <w:sz w:val="22"/>
          <w:szCs w:val="22"/>
        </w:rPr>
        <w:t xml:space="preserve"> and Burma</w:t>
      </w:r>
      <w:r w:rsidRPr="00351874">
        <w:rPr>
          <w:rFonts w:asciiTheme="minorHAnsi" w:hAnsiTheme="minorHAnsi" w:cstheme="minorHAnsi"/>
          <w:sz w:val="22"/>
          <w:szCs w:val="22"/>
        </w:rPr>
        <w:t xml:space="preserve"> fut créé. Son nom reflétait l'objectif de </w:t>
      </w:r>
      <w:proofErr w:type="gramStart"/>
      <w:r w:rsidRPr="00351874">
        <w:rPr>
          <w:rFonts w:asciiTheme="minorHAnsi" w:hAnsiTheme="minorHAnsi" w:cstheme="minorHAnsi"/>
          <w:sz w:val="22"/>
          <w:szCs w:val="22"/>
        </w:rPr>
        <w:t>la IVe Internationale</w:t>
      </w:r>
      <w:proofErr w:type="gramEnd"/>
      <w:r w:rsidRPr="00351874">
        <w:rPr>
          <w:rFonts w:asciiTheme="minorHAnsi" w:hAnsiTheme="minorHAnsi" w:cstheme="minorHAnsi"/>
          <w:sz w:val="22"/>
          <w:szCs w:val="22"/>
        </w:rPr>
        <w:t xml:space="preserve"> de créer une fédération sous-continentale de partis trotskystes. Il arriva en fait que la Birmanie fut vite occupée par le Japon et que rien ne fut commencé là. Un comité provisoire fut élu pour mener à bien le travail d'organisation. Il comprenait évidemment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Kamalesh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Onkarnath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et Soma </w:t>
      </w:r>
      <w:proofErr w:type="spellStart"/>
      <w:r w:rsidRPr="00351874">
        <w:rPr>
          <w:rFonts w:asciiTheme="minorHAnsi" w:hAnsiTheme="minorHAnsi" w:cstheme="minorHAnsi"/>
          <w:sz w:val="22"/>
          <w:szCs w:val="22"/>
        </w:rPr>
        <w:t>Ramanathan</w:t>
      </w:r>
      <w:proofErr w:type="spellEnd"/>
      <w:r w:rsidRPr="00351874">
        <w:rPr>
          <w:rFonts w:asciiTheme="minorHAnsi" w:hAnsiTheme="minorHAnsi" w:cstheme="minorHAnsi"/>
          <w:sz w:val="22"/>
          <w:szCs w:val="22"/>
        </w:rPr>
        <w:t xml:space="preserve"> de Tanjore </w:t>
      </w:r>
      <w:r w:rsidR="00920661" w:rsidRPr="00351874">
        <w:rPr>
          <w:rStyle w:val="Appelnotedebasdep"/>
          <w:rFonts w:asciiTheme="minorHAnsi" w:hAnsiTheme="minorHAnsi" w:cstheme="minorHAnsi"/>
          <w:sz w:val="22"/>
          <w:szCs w:val="22"/>
        </w:rPr>
        <w:footnoteReference w:id="55"/>
      </w:r>
      <w:r w:rsidRPr="00351874">
        <w:rPr>
          <w:rFonts w:asciiTheme="minorHAnsi" w:hAnsiTheme="minorHAnsi" w:cstheme="minorHAnsi"/>
          <w:sz w:val="22"/>
          <w:szCs w:val="22"/>
        </w:rPr>
        <w:t>. Le projet de programme fut alors discuté par les groupes à Calcutta, Madras, Bombay, les UP et le Gujarat.</w:t>
      </w:r>
    </w:p>
    <w:p w14:paraId="13F32F7B" w14:textId="77777777" w:rsidR="00324923" w:rsidRPr="00351874" w:rsidRDefault="00324923" w:rsidP="00351874">
      <w:pPr>
        <w:pStyle w:val="Textebrut"/>
        <w:jc w:val="both"/>
        <w:rPr>
          <w:rFonts w:asciiTheme="minorHAnsi" w:hAnsiTheme="minorHAnsi" w:cstheme="minorHAnsi"/>
          <w:sz w:val="22"/>
          <w:szCs w:val="22"/>
        </w:rPr>
      </w:pPr>
    </w:p>
    <w:p w14:paraId="33DA19E8" w14:textId="3D685AE8"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trotskystes militant aux Indes furent bientôt rejoints par d'autres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Colvin</w:t>
      </w:r>
      <w:proofErr w:type="spellEnd"/>
      <w:r w:rsidRPr="00351874">
        <w:rPr>
          <w:rFonts w:asciiTheme="minorHAnsi" w:hAnsiTheme="minorHAnsi" w:cstheme="minorHAnsi"/>
          <w:sz w:val="22"/>
          <w:szCs w:val="22"/>
        </w:rPr>
        <w:t xml:space="preserve"> R. de Silva,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et Edmund </w:t>
      </w:r>
      <w:proofErr w:type="spellStart"/>
      <w:r w:rsidRPr="00351874">
        <w:rPr>
          <w:rFonts w:asciiTheme="minorHAnsi" w:hAnsiTheme="minorHAnsi" w:cstheme="minorHAnsi"/>
          <w:sz w:val="22"/>
          <w:szCs w:val="22"/>
        </w:rPr>
        <w:t>Samarakoddy</w:t>
      </w:r>
      <w:proofErr w:type="spellEnd"/>
      <w:r w:rsidRPr="00351874">
        <w:rPr>
          <w:rFonts w:asciiTheme="minorHAnsi" w:hAnsiTheme="minorHAnsi" w:cstheme="minorHAnsi"/>
          <w:sz w:val="22"/>
          <w:szCs w:val="22"/>
        </w:rPr>
        <w:t xml:space="preserve"> furent escamotés de la prison le 7 avril 1942 et, sauf Samara-</w:t>
      </w:r>
      <w:proofErr w:type="spellStart"/>
      <w:r w:rsidRPr="00351874">
        <w:rPr>
          <w:rFonts w:asciiTheme="minorHAnsi" w:hAnsiTheme="minorHAnsi" w:cstheme="minorHAnsi"/>
          <w:sz w:val="22"/>
          <w:szCs w:val="22"/>
        </w:rPr>
        <w:t>koddy</w:t>
      </w:r>
      <w:proofErr w:type="spellEnd"/>
      <w:r w:rsidRPr="00351874">
        <w:rPr>
          <w:rFonts w:asciiTheme="minorHAnsi" w:hAnsiTheme="minorHAnsi" w:cstheme="minorHAnsi"/>
          <w:sz w:val="22"/>
          <w:szCs w:val="22"/>
        </w:rPr>
        <w:t xml:space="preserve">, allèrent à Madras sur des bateaux de pêche à partir de </w:t>
      </w:r>
      <w:proofErr w:type="spellStart"/>
      <w:r w:rsidRPr="00351874">
        <w:rPr>
          <w:rFonts w:asciiTheme="minorHAnsi" w:hAnsiTheme="minorHAnsi" w:cstheme="minorHAnsi"/>
          <w:sz w:val="22"/>
          <w:szCs w:val="22"/>
        </w:rPr>
        <w:t>Valvettiurai</w:t>
      </w:r>
      <w:proofErr w:type="spellEnd"/>
      <w:r w:rsidRPr="00351874">
        <w:rPr>
          <w:rFonts w:asciiTheme="minorHAnsi" w:hAnsiTheme="minorHAnsi" w:cstheme="minorHAnsi"/>
          <w:sz w:val="22"/>
          <w:szCs w:val="22"/>
        </w:rPr>
        <w:t xml:space="preserve"> </w:t>
      </w:r>
      <w:r w:rsidR="00F05BC5" w:rsidRPr="00351874">
        <w:rPr>
          <w:rStyle w:val="Appelnotedebasdep"/>
          <w:rFonts w:asciiTheme="minorHAnsi" w:hAnsiTheme="minorHAnsi" w:cstheme="minorHAnsi"/>
          <w:sz w:val="22"/>
          <w:szCs w:val="22"/>
        </w:rPr>
        <w:footnoteReference w:id="56"/>
      </w:r>
      <w:r w:rsidRPr="00351874">
        <w:rPr>
          <w:rFonts w:asciiTheme="minorHAnsi" w:hAnsiTheme="minorHAnsi" w:cstheme="minorHAnsi"/>
          <w:sz w:val="22"/>
          <w:szCs w:val="22"/>
        </w:rPr>
        <w:t xml:space="preserve">. De Madras,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et </w:t>
      </w:r>
      <w:proofErr w:type="spellStart"/>
      <w:r w:rsidRPr="00351874">
        <w:rPr>
          <w:rFonts w:asciiTheme="minorHAnsi" w:hAnsiTheme="minorHAnsi" w:cstheme="minorHAnsi"/>
          <w:sz w:val="22"/>
          <w:szCs w:val="22"/>
        </w:rPr>
        <w:t>N.</w:t>
      </w:r>
      <w:proofErr w:type="gramStart"/>
      <w:r w:rsidRPr="00351874">
        <w:rPr>
          <w:rFonts w:asciiTheme="minorHAnsi" w:hAnsiTheme="minorHAnsi" w:cstheme="minorHAnsi"/>
          <w:sz w:val="22"/>
          <w:szCs w:val="22"/>
        </w:rPr>
        <w:t>M.Perera</w:t>
      </w:r>
      <w:proofErr w:type="spellEnd"/>
      <w:proofErr w:type="gramEnd"/>
      <w:r w:rsidRPr="00351874">
        <w:rPr>
          <w:rFonts w:asciiTheme="minorHAnsi" w:hAnsiTheme="minorHAnsi" w:cstheme="minorHAnsi"/>
          <w:sz w:val="22"/>
          <w:szCs w:val="22"/>
        </w:rPr>
        <w:t xml:space="preserve"> allèrent à Bombay où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opérait. S.C.C. </w:t>
      </w:r>
      <w:proofErr w:type="spellStart"/>
      <w:r w:rsidRPr="00351874">
        <w:rPr>
          <w:rFonts w:asciiTheme="minorHAnsi" w:hAnsiTheme="minorHAnsi" w:cstheme="minorHAnsi"/>
          <w:sz w:val="22"/>
          <w:szCs w:val="22"/>
        </w:rPr>
        <w:t>Antonipillai</w:t>
      </w:r>
      <w:proofErr w:type="spellEnd"/>
      <w:r w:rsidRPr="00351874">
        <w:rPr>
          <w:rFonts w:asciiTheme="minorHAnsi" w:hAnsiTheme="minorHAnsi" w:cstheme="minorHAnsi"/>
          <w:sz w:val="22"/>
          <w:szCs w:val="22"/>
        </w:rPr>
        <w:t xml:space="preserve"> et V. </w:t>
      </w:r>
      <w:proofErr w:type="spellStart"/>
      <w:r w:rsidRPr="00351874">
        <w:rPr>
          <w:rFonts w:asciiTheme="minorHAnsi" w:hAnsiTheme="minorHAnsi" w:cstheme="minorHAnsi"/>
          <w:sz w:val="22"/>
          <w:szCs w:val="22"/>
        </w:rPr>
        <w:t>Karalasingham</w:t>
      </w:r>
      <w:proofErr w:type="spellEnd"/>
      <w:r w:rsidRPr="00351874">
        <w:rPr>
          <w:rFonts w:asciiTheme="minorHAnsi" w:hAnsiTheme="minorHAnsi" w:cstheme="minorHAnsi"/>
          <w:sz w:val="22"/>
          <w:szCs w:val="22"/>
        </w:rPr>
        <w:t>, deux Tamils du LSSP, passèrent eux aussi à Madras.</w:t>
      </w:r>
    </w:p>
    <w:p w14:paraId="64A9F0E9" w14:textId="77777777" w:rsidR="00324923" w:rsidRPr="00351874" w:rsidRDefault="00324923" w:rsidP="00351874">
      <w:pPr>
        <w:pStyle w:val="Textebrut"/>
        <w:jc w:val="both"/>
        <w:rPr>
          <w:rFonts w:asciiTheme="minorHAnsi" w:hAnsiTheme="minorHAnsi" w:cstheme="minorHAnsi"/>
          <w:sz w:val="22"/>
          <w:szCs w:val="22"/>
        </w:rPr>
      </w:pPr>
    </w:p>
    <w:p w14:paraId="5120A94E" w14:textId="5F896A46"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Le BLPI fut formellement lancé en mai 1942 comme une organisation régie par le centralisme démocratique. Un petit nombre de gens bien choisis participèrent à la réunion secrète de Bombay qui fusionna le LSSP et les groupes indiens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Shulda</w:t>
      </w:r>
      <w:proofErr w:type="spellEnd"/>
      <w:r w:rsidRPr="00351874">
        <w:rPr>
          <w:rFonts w:asciiTheme="minorHAnsi" w:hAnsiTheme="minorHAnsi" w:cstheme="minorHAnsi"/>
          <w:sz w:val="22"/>
          <w:szCs w:val="22"/>
        </w:rPr>
        <w:t xml:space="preserve"> et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w:t>
      </w:r>
      <w:proofErr w:type="spellStart"/>
      <w:r w:rsidR="00324923" w:rsidRPr="00351874">
        <w:rPr>
          <w:rFonts w:asciiTheme="minorHAnsi" w:hAnsiTheme="minorHAnsi" w:cstheme="minorHAnsi"/>
          <w:sz w:val="22"/>
          <w:szCs w:val="22"/>
        </w:rPr>
        <w:t>Organisationnellement</w:t>
      </w:r>
      <w:proofErr w:type="spellEnd"/>
      <w:r w:rsidRPr="00351874">
        <w:rPr>
          <w:rFonts w:asciiTheme="minorHAnsi" w:hAnsiTheme="minorHAnsi" w:cstheme="minorHAnsi"/>
          <w:sz w:val="22"/>
          <w:szCs w:val="22"/>
        </w:rPr>
        <w:t xml:space="preserve">, le parti avait des unités à Bombay, Madras, Calcutta et les UP. Le centre du parti et sa presse à imprimer étaient à Bombay. Un comité de district de Bombay devait avoir la responsabilité d'intégrer le BMP de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du Gujarat. L'unité des UP consistait en partisans de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à </w:t>
      </w:r>
      <w:proofErr w:type="spellStart"/>
      <w:r w:rsidRPr="00351874">
        <w:rPr>
          <w:rFonts w:asciiTheme="minorHAnsi" w:hAnsiTheme="minorHAnsi" w:cstheme="minorHAnsi"/>
          <w:sz w:val="22"/>
          <w:szCs w:val="22"/>
        </w:rPr>
        <w:t>Kanpur</w:t>
      </w:r>
      <w:proofErr w:type="spellEnd"/>
      <w:r w:rsidRPr="00351874">
        <w:rPr>
          <w:rFonts w:asciiTheme="minorHAnsi" w:hAnsiTheme="minorHAnsi" w:cstheme="minorHAnsi"/>
          <w:sz w:val="22"/>
          <w:szCs w:val="22"/>
        </w:rPr>
        <w:t xml:space="preserve"> et Allahabad, tandis que l'unité bengali était le cercle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/Sen, renforcé par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Madras était entièrement mené par des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w:t>
      </w:r>
      <w:r w:rsidR="00324923" w:rsidRPr="00351874">
        <w:rPr>
          <w:rFonts w:asciiTheme="minorHAnsi" w:hAnsiTheme="minorHAnsi" w:cstheme="minorHAnsi"/>
          <w:sz w:val="22"/>
          <w:szCs w:val="22"/>
        </w:rPr>
        <w:t xml:space="preserve"> </w:t>
      </w:r>
      <w:r w:rsidRPr="00351874">
        <w:rPr>
          <w:rFonts w:asciiTheme="minorHAnsi" w:hAnsiTheme="minorHAnsi" w:cstheme="minorHAnsi"/>
          <w:sz w:val="22"/>
          <w:szCs w:val="22"/>
        </w:rPr>
        <w:t>Au total,</w:t>
      </w:r>
      <w:r w:rsidR="00324923" w:rsidRPr="00351874">
        <w:rPr>
          <w:rFonts w:asciiTheme="minorHAnsi" w:hAnsiTheme="minorHAnsi" w:cstheme="minorHAnsi"/>
          <w:sz w:val="22"/>
          <w:szCs w:val="22"/>
        </w:rPr>
        <w:t xml:space="preserve"> </w:t>
      </w:r>
      <w:r w:rsidRPr="00351874">
        <w:rPr>
          <w:rFonts w:asciiTheme="minorHAnsi" w:hAnsiTheme="minorHAnsi" w:cstheme="minorHAnsi"/>
          <w:sz w:val="22"/>
          <w:szCs w:val="22"/>
        </w:rPr>
        <w:t>il y avait sans doute plusieurs dizaines de trotskystes.</w:t>
      </w:r>
    </w:p>
    <w:p w14:paraId="7884BC80" w14:textId="77777777" w:rsidR="00324923" w:rsidRPr="00351874" w:rsidRDefault="00324923" w:rsidP="00351874">
      <w:pPr>
        <w:pStyle w:val="Textebrut"/>
        <w:jc w:val="both"/>
        <w:rPr>
          <w:rFonts w:asciiTheme="minorHAnsi" w:hAnsiTheme="minorHAnsi" w:cstheme="minorHAnsi"/>
          <w:sz w:val="22"/>
          <w:szCs w:val="22"/>
        </w:rPr>
      </w:pPr>
    </w:p>
    <w:p w14:paraId="46F3B1B4" w14:textId="1398E959"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sz w:val="22"/>
          <w:szCs w:val="22"/>
        </w:rPr>
        <w:t xml:space="preserve">Le </w:t>
      </w:r>
      <w:proofErr w:type="spellStart"/>
      <w:r w:rsidRPr="00351874">
        <w:rPr>
          <w:rFonts w:asciiTheme="minorHAnsi" w:hAnsiTheme="minorHAnsi" w:cstheme="minorHAnsi"/>
          <w:i/>
          <w:iCs/>
          <w:sz w:val="22"/>
          <w:szCs w:val="22"/>
        </w:rPr>
        <w:t>Bolshevik-Leninist</w:t>
      </w:r>
      <w:proofErr w:type="spellEnd"/>
      <w:r w:rsidRPr="00351874">
        <w:rPr>
          <w:rFonts w:asciiTheme="minorHAnsi" w:hAnsiTheme="minorHAnsi" w:cstheme="minorHAnsi"/>
          <w:sz w:val="22"/>
          <w:szCs w:val="22"/>
        </w:rPr>
        <w:t xml:space="preserve"> devint la revue théorique du BLPI. Le premier numéro qui parut au nom du BLPI comportait une déclaration sur la guerre de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w:t>
      </w:r>
      <w:r w:rsidR="00F05BC5" w:rsidRPr="00351874">
        <w:rPr>
          <w:rStyle w:val="Appelnotedebasdep"/>
          <w:rFonts w:asciiTheme="minorHAnsi" w:hAnsiTheme="minorHAnsi" w:cstheme="minorHAnsi"/>
          <w:sz w:val="22"/>
          <w:szCs w:val="22"/>
        </w:rPr>
        <w:footnoteReference w:id="57"/>
      </w:r>
      <w:r w:rsidRPr="00351874">
        <w:rPr>
          <w:rFonts w:asciiTheme="minorHAnsi" w:hAnsiTheme="minorHAnsi" w:cstheme="minorHAnsi"/>
          <w:sz w:val="22"/>
          <w:szCs w:val="22"/>
        </w:rPr>
        <w:t xml:space="preserve">. La position trotskyste (défaite de tous les belligérants capitalistes à travers la révolution, défense seulement de l'URSS) exerçait beaucoup d'attrait en Inde, surtout en contraste avec la ligne </w:t>
      </w:r>
      <w:r w:rsidRPr="00351874">
        <w:rPr>
          <w:rFonts w:asciiTheme="minorHAnsi" w:hAnsiTheme="minorHAnsi" w:cstheme="minorHAnsi"/>
          <w:i/>
          <w:iCs/>
          <w:sz w:val="22"/>
          <w:szCs w:val="22"/>
        </w:rPr>
        <w:t>(« pour la guerre, pas de luttes »)</w:t>
      </w:r>
      <w:r w:rsidRPr="00351874">
        <w:rPr>
          <w:rFonts w:asciiTheme="minorHAnsi" w:hAnsiTheme="minorHAnsi" w:cstheme="minorHAnsi"/>
          <w:sz w:val="22"/>
          <w:szCs w:val="22"/>
        </w:rPr>
        <w:t xml:space="preserve"> des staliniens qui traitaient leurs adversaires de </w:t>
      </w:r>
      <w:r w:rsidRPr="00351874">
        <w:rPr>
          <w:rFonts w:asciiTheme="minorHAnsi" w:hAnsiTheme="minorHAnsi" w:cstheme="minorHAnsi"/>
          <w:i/>
          <w:iCs/>
          <w:sz w:val="22"/>
          <w:szCs w:val="22"/>
        </w:rPr>
        <w:t>« cinquième</w:t>
      </w:r>
      <w:r w:rsidR="00F05BC5" w:rsidRPr="00351874">
        <w:rPr>
          <w:rFonts w:asciiTheme="minorHAnsi" w:hAnsiTheme="minorHAnsi" w:cstheme="minorHAnsi"/>
          <w:i/>
          <w:iCs/>
          <w:sz w:val="22"/>
          <w:szCs w:val="22"/>
        </w:rPr>
        <w:t xml:space="preserve"> </w:t>
      </w:r>
      <w:r w:rsidRPr="00351874">
        <w:rPr>
          <w:rFonts w:asciiTheme="minorHAnsi" w:hAnsiTheme="minorHAnsi" w:cstheme="minorHAnsi"/>
          <w:i/>
          <w:iCs/>
          <w:sz w:val="22"/>
          <w:szCs w:val="22"/>
        </w:rPr>
        <w:t>colonne du fascisme »</w:t>
      </w:r>
      <w:r w:rsidRPr="00351874">
        <w:rPr>
          <w:rFonts w:asciiTheme="minorHAnsi" w:hAnsiTheme="minorHAnsi" w:cstheme="minorHAnsi"/>
          <w:sz w:val="22"/>
          <w:szCs w:val="22"/>
        </w:rPr>
        <w:t xml:space="preserve">. Même le Congrès de Gandhi cita publiquement et favorablement la position anti-guerre des trotskystes </w:t>
      </w:r>
      <w:r w:rsidR="00F05BC5" w:rsidRPr="00351874">
        <w:rPr>
          <w:rStyle w:val="Appelnotedebasdep"/>
          <w:rFonts w:asciiTheme="minorHAnsi" w:hAnsiTheme="minorHAnsi" w:cstheme="minorHAnsi"/>
          <w:sz w:val="22"/>
          <w:szCs w:val="22"/>
        </w:rPr>
        <w:footnoteReference w:id="58"/>
      </w:r>
      <w:r w:rsidRPr="00351874">
        <w:rPr>
          <w:rFonts w:asciiTheme="minorHAnsi" w:hAnsiTheme="minorHAnsi" w:cstheme="minorHAnsi"/>
          <w:sz w:val="22"/>
          <w:szCs w:val="22"/>
        </w:rPr>
        <w:t>.</w:t>
      </w:r>
    </w:p>
    <w:p w14:paraId="6531B409" w14:textId="77777777" w:rsidR="006F59DA" w:rsidRPr="00351874" w:rsidRDefault="006F59DA" w:rsidP="00351874">
      <w:pPr>
        <w:pStyle w:val="Textebrut"/>
        <w:jc w:val="both"/>
        <w:rPr>
          <w:rFonts w:asciiTheme="minorHAnsi" w:hAnsiTheme="minorHAnsi" w:cstheme="minorHAnsi"/>
          <w:sz w:val="22"/>
          <w:szCs w:val="22"/>
        </w:rPr>
      </w:pPr>
    </w:p>
    <w:p w14:paraId="0DF52C5F" w14:textId="5F150E7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Au niveau programmatique, le nouveau parti était bien armé. Le programme du BLPI était un document solide, supérieur même au programme révisé du LSSP en 1941, reflétant la contribution des trotskystes indiens. Il fut immédiatement reproduit par les trotskystes américains et britanniques </w:t>
      </w:r>
      <w:r w:rsidR="00F05BC5" w:rsidRPr="00351874">
        <w:rPr>
          <w:rStyle w:val="Appelnotedebasdep"/>
          <w:rFonts w:asciiTheme="minorHAnsi" w:hAnsiTheme="minorHAnsi" w:cstheme="minorHAnsi"/>
          <w:sz w:val="22"/>
          <w:szCs w:val="22"/>
        </w:rPr>
        <w:footnoteReference w:id="59"/>
      </w:r>
      <w:r w:rsidRPr="00351874">
        <w:rPr>
          <w:rFonts w:asciiTheme="minorHAnsi" w:hAnsiTheme="minorHAnsi" w:cstheme="minorHAnsi"/>
          <w:sz w:val="22"/>
          <w:szCs w:val="22"/>
        </w:rPr>
        <w:t>.</w:t>
      </w:r>
    </w:p>
    <w:p w14:paraId="3FAA6C7C" w14:textId="122E5866"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Il s'ouvrait par des mots d'ordre qui déclaraient fièrement les objectifs du</w:t>
      </w:r>
      <w:r w:rsidR="006F59DA" w:rsidRPr="00351874">
        <w:rPr>
          <w:rFonts w:asciiTheme="minorHAnsi" w:hAnsiTheme="minorHAnsi" w:cstheme="minorHAnsi"/>
          <w:sz w:val="22"/>
          <w:szCs w:val="22"/>
        </w:rPr>
        <w:t xml:space="preserve"> </w:t>
      </w:r>
      <w:r w:rsidRPr="00351874">
        <w:rPr>
          <w:rFonts w:asciiTheme="minorHAnsi" w:hAnsiTheme="minorHAnsi" w:cstheme="minorHAnsi"/>
          <w:sz w:val="22"/>
          <w:szCs w:val="22"/>
        </w:rPr>
        <w:t>Parti</w:t>
      </w:r>
      <w:r w:rsidR="00F05BC5" w:rsidRPr="00351874">
        <w:rPr>
          <w:rFonts w:asciiTheme="minorHAnsi" w:hAnsiTheme="minorHAnsi" w:cstheme="minorHAnsi"/>
          <w:sz w:val="22"/>
          <w:szCs w:val="22"/>
        </w:rPr>
        <w:t> :</w:t>
      </w:r>
    </w:p>
    <w:p w14:paraId="1701FE46" w14:textId="77777777" w:rsidR="00F05BC5" w:rsidRPr="00351874" w:rsidRDefault="00F05BC5" w:rsidP="00351874">
      <w:pPr>
        <w:pStyle w:val="Textebrut"/>
        <w:jc w:val="both"/>
        <w:rPr>
          <w:rFonts w:asciiTheme="minorHAnsi" w:hAnsiTheme="minorHAnsi" w:cstheme="minorHAnsi"/>
          <w:sz w:val="22"/>
          <w:szCs w:val="22"/>
        </w:rPr>
      </w:pPr>
    </w:p>
    <w:p w14:paraId="0810B59B" w14:textId="071D9350"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—Aide indépendante de la classe ouvrière à l'Union soviétique. — Soviets dans la révolution qui vient.</w:t>
      </w:r>
    </w:p>
    <w:p w14:paraId="0413A5A6" w14:textId="14A90F3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—Direction de la classe ouvrière dans la révolution.</w:t>
      </w:r>
    </w:p>
    <w:p w14:paraId="00C67679" w14:textId="34B9D78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lastRenderedPageBreak/>
        <w:t>—Les usines aux ouvriers et la terre aux paysans.</w:t>
      </w:r>
    </w:p>
    <w:p w14:paraId="346974CA" w14:textId="38DA9B2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Renversement de l'impérialisme et établissement de la dictature du</w:t>
      </w:r>
      <w:r w:rsidR="006F59DA" w:rsidRPr="00351874">
        <w:rPr>
          <w:rFonts w:asciiTheme="minorHAnsi" w:hAnsiTheme="minorHAnsi" w:cstheme="minorHAnsi"/>
          <w:sz w:val="22"/>
          <w:szCs w:val="22"/>
        </w:rPr>
        <w:t xml:space="preserve"> prolétariat.</w:t>
      </w:r>
    </w:p>
    <w:p w14:paraId="74DADD28" w14:textId="77777777" w:rsidR="006F59DA" w:rsidRPr="00351874" w:rsidRDefault="006F59DA" w:rsidP="00351874">
      <w:pPr>
        <w:pStyle w:val="Textebrut"/>
        <w:jc w:val="both"/>
        <w:rPr>
          <w:rFonts w:asciiTheme="minorHAnsi" w:hAnsiTheme="minorHAnsi" w:cstheme="minorHAnsi"/>
          <w:sz w:val="22"/>
          <w:szCs w:val="22"/>
        </w:rPr>
      </w:pPr>
    </w:p>
    <w:p w14:paraId="4CB2483E" w14:textId="21FA03E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Projet de Programme analysait le développement du capitalisme en Inde, le rôle des diverses classes, la première importance de la révolution agraire et appliquait avec beaucoup d'adresse la théorie de la révolution permanente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Il était tranchant comme un rasoir dans sa caractérisation du Congrès : </w:t>
      </w:r>
      <w:r w:rsidRPr="00351874">
        <w:rPr>
          <w:rFonts w:asciiTheme="minorHAnsi" w:hAnsiTheme="minorHAnsi" w:cstheme="minorHAnsi"/>
          <w:i/>
          <w:iCs/>
          <w:sz w:val="22"/>
          <w:szCs w:val="22"/>
        </w:rPr>
        <w:t>« L'instrument principal par lequel la bourgeoisie indienne cherche à maintenir son contrôle sur le mouvement national est le Congrès national indien, le parti de classe de la classe capitaliste indienne cherchant le soutien de la petite bourgeoisie et si possible des ouvriers, pour ses propres objectifs »</w:t>
      </w:r>
      <w:r w:rsidRPr="00351874">
        <w:rPr>
          <w:rFonts w:asciiTheme="minorHAnsi" w:hAnsiTheme="minorHAnsi" w:cstheme="minorHAnsi"/>
          <w:sz w:val="22"/>
          <w:szCs w:val="22"/>
        </w:rPr>
        <w:t xml:space="preserve"> </w:t>
      </w:r>
      <w:r w:rsidR="00F05BC5" w:rsidRPr="00351874">
        <w:rPr>
          <w:rStyle w:val="Appelnotedebasdep"/>
          <w:rFonts w:asciiTheme="minorHAnsi" w:hAnsiTheme="minorHAnsi" w:cstheme="minorHAnsi"/>
          <w:sz w:val="22"/>
          <w:szCs w:val="22"/>
        </w:rPr>
        <w:footnoteReference w:id="60"/>
      </w:r>
      <w:r w:rsidRPr="00351874">
        <w:rPr>
          <w:rFonts w:asciiTheme="minorHAnsi" w:hAnsiTheme="minorHAnsi" w:cstheme="minorHAnsi"/>
          <w:sz w:val="22"/>
          <w:szCs w:val="22"/>
        </w:rPr>
        <w:t>.</w:t>
      </w:r>
    </w:p>
    <w:p w14:paraId="7A98AAE8" w14:textId="77777777" w:rsidR="006F59DA" w:rsidRPr="00351874" w:rsidRDefault="006F59DA" w:rsidP="00351874">
      <w:pPr>
        <w:pStyle w:val="Textebrut"/>
        <w:jc w:val="both"/>
        <w:rPr>
          <w:rFonts w:asciiTheme="minorHAnsi" w:hAnsiTheme="minorHAnsi" w:cstheme="minorHAnsi"/>
          <w:sz w:val="22"/>
          <w:szCs w:val="22"/>
        </w:rPr>
      </w:pPr>
    </w:p>
    <w:p w14:paraId="6E8A4AB6" w14:textId="0B63469D"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programme du BLPI adaptait les revendications du Programme de Transition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au contexte indien. Ainsi, au moins sur le papier, il était pour un travail syndical politique, distinction unique dans la gauche indienne.</w:t>
      </w:r>
    </w:p>
    <w:p w14:paraId="5DA3CF61" w14:textId="77777777" w:rsidR="006F59DA" w:rsidRDefault="006F59DA" w:rsidP="00351874">
      <w:pPr>
        <w:pStyle w:val="Textebrut"/>
        <w:jc w:val="both"/>
        <w:rPr>
          <w:rFonts w:asciiTheme="minorHAnsi" w:hAnsiTheme="minorHAnsi" w:cstheme="minorHAnsi"/>
          <w:sz w:val="22"/>
          <w:szCs w:val="22"/>
        </w:rPr>
      </w:pPr>
    </w:p>
    <w:p w14:paraId="4A61204D" w14:textId="4DE1771F" w:rsidR="006318A3" w:rsidRPr="006F59DA" w:rsidRDefault="006318A3" w:rsidP="00351874">
      <w:pPr>
        <w:pStyle w:val="Textebrut"/>
        <w:jc w:val="both"/>
        <w:rPr>
          <w:rFonts w:asciiTheme="minorHAnsi" w:hAnsiTheme="minorHAnsi" w:cstheme="minorHAnsi"/>
          <w:b/>
          <w:bCs/>
          <w:i/>
          <w:iCs/>
          <w:color w:val="FF0000"/>
          <w:sz w:val="22"/>
          <w:szCs w:val="22"/>
        </w:rPr>
      </w:pPr>
      <w:r w:rsidRPr="006F59DA">
        <w:rPr>
          <w:rFonts w:asciiTheme="minorHAnsi" w:hAnsiTheme="minorHAnsi" w:cstheme="minorHAnsi"/>
          <w:b/>
          <w:bCs/>
          <w:i/>
          <w:iCs/>
          <w:color w:val="FF0000"/>
          <w:sz w:val="22"/>
          <w:szCs w:val="22"/>
        </w:rPr>
        <w:t>Contacts avec le Mouvement international</w:t>
      </w:r>
    </w:p>
    <w:p w14:paraId="6D4A563C" w14:textId="77777777" w:rsidR="006F59DA" w:rsidRDefault="006F59DA" w:rsidP="00351874">
      <w:pPr>
        <w:pStyle w:val="Textebrut"/>
        <w:jc w:val="both"/>
        <w:rPr>
          <w:rFonts w:asciiTheme="minorHAnsi" w:hAnsiTheme="minorHAnsi" w:cstheme="minorHAnsi"/>
          <w:sz w:val="22"/>
          <w:szCs w:val="22"/>
        </w:rPr>
      </w:pPr>
    </w:p>
    <w:p w14:paraId="0B21114D" w14:textId="7057A463"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contacts internationaux venaient aussi dans cette période. Le premier effort pour contacter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lui-même avait été fait en 1939 par </w:t>
      </w:r>
      <w:proofErr w:type="spellStart"/>
      <w:r w:rsidRPr="00351874">
        <w:rPr>
          <w:rFonts w:asciiTheme="minorHAnsi" w:hAnsiTheme="minorHAnsi" w:cstheme="minorHAnsi"/>
          <w:sz w:val="22"/>
          <w:szCs w:val="22"/>
        </w:rPr>
        <w:t>Selina</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la femme de N.M. De Londres, elle avait rendu visite au SWP américain qui avait fait des plans pour qu'elle aille au Mexique. Malheureusement, ce voyage</w:t>
      </w:r>
    </w:p>
    <w:p w14:paraId="390047BA" w14:textId="41C3CEA0" w:rsidR="006318A3" w:rsidRPr="00351874" w:rsidRDefault="006318A3" w:rsidP="00351874">
      <w:pPr>
        <w:pStyle w:val="Textebrut"/>
        <w:jc w:val="both"/>
        <w:rPr>
          <w:rFonts w:asciiTheme="minorHAnsi" w:hAnsiTheme="minorHAnsi" w:cstheme="minorHAnsi"/>
          <w:sz w:val="22"/>
          <w:szCs w:val="22"/>
        </w:rPr>
      </w:pPr>
      <w:proofErr w:type="gramStart"/>
      <w:r w:rsidRPr="00351874">
        <w:rPr>
          <w:rFonts w:asciiTheme="minorHAnsi" w:hAnsiTheme="minorHAnsi" w:cstheme="minorHAnsi"/>
          <w:sz w:val="22"/>
          <w:szCs w:val="22"/>
        </w:rPr>
        <w:t>fut</w:t>
      </w:r>
      <w:proofErr w:type="gramEnd"/>
      <w:r w:rsidRPr="00351874">
        <w:rPr>
          <w:rFonts w:asciiTheme="minorHAnsi" w:hAnsiTheme="minorHAnsi" w:cstheme="minorHAnsi"/>
          <w:sz w:val="22"/>
          <w:szCs w:val="22"/>
        </w:rPr>
        <w:t xml:space="preserve"> mal organisé et elle ne passa pas la frontière </w:t>
      </w:r>
      <w:r w:rsidR="00F05BC5" w:rsidRPr="00351874">
        <w:rPr>
          <w:rStyle w:val="Appelnotedebasdep"/>
          <w:rFonts w:asciiTheme="minorHAnsi" w:hAnsiTheme="minorHAnsi" w:cstheme="minorHAnsi"/>
          <w:sz w:val="22"/>
          <w:szCs w:val="22"/>
        </w:rPr>
        <w:footnoteReference w:id="61"/>
      </w:r>
      <w:r w:rsidRPr="00351874">
        <w:rPr>
          <w:rFonts w:asciiTheme="minorHAnsi" w:hAnsiTheme="minorHAnsi" w:cstheme="minorHAnsi"/>
          <w:sz w:val="22"/>
          <w:szCs w:val="22"/>
        </w:rPr>
        <w:t xml:space="preserve">. La lettre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de décembre 1939 à </w:t>
      </w:r>
      <w:r w:rsidRPr="00351874">
        <w:rPr>
          <w:rFonts w:asciiTheme="minorHAnsi" w:hAnsiTheme="minorHAnsi" w:cstheme="minorHAnsi"/>
          <w:i/>
          <w:iCs/>
          <w:sz w:val="22"/>
          <w:szCs w:val="22"/>
        </w:rPr>
        <w:t>« un camarade indien »</w:t>
      </w:r>
      <w:r w:rsidRPr="00351874">
        <w:rPr>
          <w:rFonts w:asciiTheme="minorHAnsi" w:hAnsiTheme="minorHAnsi" w:cstheme="minorHAnsi"/>
          <w:sz w:val="22"/>
          <w:szCs w:val="22"/>
        </w:rPr>
        <w:t xml:space="preserve"> lui est adressée </w:t>
      </w:r>
      <w:r w:rsidR="00F05BC5" w:rsidRPr="00351874">
        <w:rPr>
          <w:rStyle w:val="Appelnotedebasdep"/>
          <w:rFonts w:asciiTheme="minorHAnsi" w:hAnsiTheme="minorHAnsi" w:cstheme="minorHAnsi"/>
          <w:sz w:val="22"/>
          <w:szCs w:val="22"/>
        </w:rPr>
        <w:footnoteReference w:id="62"/>
      </w:r>
      <w:r w:rsidRPr="00351874">
        <w:rPr>
          <w:rFonts w:asciiTheme="minorHAnsi" w:hAnsiTheme="minorHAnsi" w:cstheme="minorHAnsi"/>
          <w:sz w:val="22"/>
          <w:szCs w:val="22"/>
        </w:rPr>
        <w:t>.</w:t>
      </w:r>
    </w:p>
    <w:p w14:paraId="6B36D3A7" w14:textId="77777777" w:rsidR="00FC1EA0" w:rsidRPr="00351874" w:rsidRDefault="00FC1EA0" w:rsidP="00351874">
      <w:pPr>
        <w:pStyle w:val="Textebrut"/>
        <w:jc w:val="both"/>
        <w:rPr>
          <w:rFonts w:asciiTheme="minorHAnsi" w:hAnsiTheme="minorHAnsi" w:cstheme="minorHAnsi"/>
          <w:sz w:val="22"/>
          <w:szCs w:val="22"/>
        </w:rPr>
      </w:pPr>
    </w:p>
    <w:p w14:paraId="5ACC835C" w14:textId="07E841F9" w:rsidR="006318A3" w:rsidRPr="00351874" w:rsidRDefault="006318A3" w:rsidP="00351874">
      <w:pPr>
        <w:pStyle w:val="Textebrut"/>
        <w:jc w:val="both"/>
        <w:rPr>
          <w:rFonts w:asciiTheme="minorHAnsi" w:hAnsiTheme="minorHAnsi" w:cstheme="minorHAnsi"/>
          <w:sz w:val="22"/>
          <w:szCs w:val="22"/>
        </w:rPr>
      </w:pP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demanda au jeune Sherman Stanley de parcourir l'Asie du Sud et l'Extrême Orient </w:t>
      </w:r>
      <w:r w:rsidR="00A9672D" w:rsidRPr="00351874">
        <w:rPr>
          <w:rStyle w:val="Appelnotedebasdep"/>
          <w:rFonts w:asciiTheme="minorHAnsi" w:hAnsiTheme="minorHAnsi" w:cstheme="minorHAnsi"/>
          <w:sz w:val="22"/>
          <w:szCs w:val="22"/>
        </w:rPr>
        <w:footnoteReference w:id="63"/>
      </w:r>
      <w:r w:rsidRPr="00351874">
        <w:rPr>
          <w:rFonts w:asciiTheme="minorHAnsi" w:hAnsiTheme="minorHAnsi" w:cstheme="minorHAnsi"/>
          <w:sz w:val="22"/>
          <w:szCs w:val="22"/>
        </w:rPr>
        <w:t xml:space="preserve">. Avant le départ de Stanley cependant, la lutte fractionnelle explosa dans le SWP sur la </w:t>
      </w:r>
      <w:r w:rsidRPr="00351874">
        <w:rPr>
          <w:rFonts w:asciiTheme="minorHAnsi" w:hAnsiTheme="minorHAnsi" w:cstheme="minorHAnsi"/>
          <w:i/>
          <w:iCs/>
          <w:sz w:val="22"/>
          <w:szCs w:val="22"/>
        </w:rPr>
        <w:t>« question russe »,</w:t>
      </w:r>
      <w:r w:rsidRPr="00351874">
        <w:rPr>
          <w:rFonts w:asciiTheme="minorHAnsi" w:hAnsiTheme="minorHAnsi" w:cstheme="minorHAnsi"/>
          <w:sz w:val="22"/>
          <w:szCs w:val="22"/>
        </w:rPr>
        <w:t xml:space="preserve"> précipitée par le pacte Staline-Hitler et l'avance militaire soviétique en Finlande et Pologne orientale. Sherman Stanley, neveu de Max </w:t>
      </w:r>
      <w:proofErr w:type="spellStart"/>
      <w:r w:rsidRPr="00351874">
        <w:rPr>
          <w:rFonts w:asciiTheme="minorHAnsi" w:hAnsiTheme="minorHAnsi" w:cstheme="minorHAnsi"/>
          <w:sz w:val="22"/>
          <w:szCs w:val="22"/>
        </w:rPr>
        <w:t>Shachtman</w:t>
      </w:r>
      <w:proofErr w:type="spellEnd"/>
      <w:r w:rsidRPr="00351874">
        <w:rPr>
          <w:rFonts w:asciiTheme="minorHAnsi" w:hAnsiTheme="minorHAnsi" w:cstheme="minorHAnsi"/>
          <w:sz w:val="22"/>
          <w:szCs w:val="22"/>
        </w:rPr>
        <w:t xml:space="preserve">, se rangea </w:t>
      </w:r>
      <w:proofErr w:type="spellStart"/>
      <w:r w:rsidRPr="00351874">
        <w:rPr>
          <w:rFonts w:asciiTheme="minorHAnsi" w:hAnsiTheme="minorHAnsi" w:cstheme="minorHAnsi"/>
          <w:sz w:val="22"/>
          <w:szCs w:val="22"/>
        </w:rPr>
        <w:t>danns</w:t>
      </w:r>
      <w:proofErr w:type="spellEnd"/>
      <w:r w:rsidRPr="00351874">
        <w:rPr>
          <w:rFonts w:asciiTheme="minorHAnsi" w:hAnsiTheme="minorHAnsi" w:cstheme="minorHAnsi"/>
          <w:sz w:val="22"/>
          <w:szCs w:val="22"/>
        </w:rPr>
        <w:t xml:space="preserve"> la minorité </w:t>
      </w:r>
      <w:proofErr w:type="spellStart"/>
      <w:r w:rsidRPr="00351874">
        <w:rPr>
          <w:rFonts w:asciiTheme="minorHAnsi" w:hAnsiTheme="minorHAnsi" w:cstheme="minorHAnsi"/>
          <w:sz w:val="22"/>
          <w:szCs w:val="22"/>
        </w:rPr>
        <w:t>Shachtman</w:t>
      </w:r>
      <w:proofErr w:type="spellEnd"/>
      <w:r w:rsidRPr="00351874">
        <w:rPr>
          <w:rFonts w:asciiTheme="minorHAnsi" w:hAnsiTheme="minorHAnsi" w:cstheme="minorHAnsi"/>
          <w:sz w:val="22"/>
          <w:szCs w:val="22"/>
        </w:rPr>
        <w:t>-Burnham qui rejeta la défense inconditionnelle de l'URSS. Le voyage de Stanley se transforma alors en tournée fractionnelle.</w:t>
      </w:r>
    </w:p>
    <w:p w14:paraId="4EA59892" w14:textId="77777777" w:rsidR="00FC1EA0" w:rsidRPr="00351874" w:rsidRDefault="00FC1EA0" w:rsidP="00351874">
      <w:pPr>
        <w:pStyle w:val="Textebrut"/>
        <w:jc w:val="both"/>
        <w:rPr>
          <w:rFonts w:asciiTheme="minorHAnsi" w:hAnsiTheme="minorHAnsi" w:cstheme="minorHAnsi"/>
          <w:sz w:val="22"/>
          <w:szCs w:val="22"/>
        </w:rPr>
      </w:pPr>
    </w:p>
    <w:p w14:paraId="72D843A0" w14:textId="198CAB0C"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En 1940, Stanley visita Ceylan et l'Inde où il rencontra la RSL de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et Minoo </w:t>
      </w:r>
      <w:proofErr w:type="spellStart"/>
      <w:r w:rsidRPr="00351874">
        <w:rPr>
          <w:rFonts w:asciiTheme="minorHAnsi" w:hAnsiTheme="minorHAnsi" w:cstheme="minorHAnsi"/>
          <w:sz w:val="22"/>
          <w:szCs w:val="22"/>
        </w:rPr>
        <w:t>Masani</w:t>
      </w:r>
      <w:proofErr w:type="spellEnd"/>
      <w:r w:rsidRPr="00351874">
        <w:rPr>
          <w:rFonts w:asciiTheme="minorHAnsi" w:hAnsiTheme="minorHAnsi" w:cstheme="minorHAnsi"/>
          <w:sz w:val="22"/>
          <w:szCs w:val="22"/>
        </w:rPr>
        <w:t xml:space="preserve"> </w:t>
      </w:r>
      <w:r w:rsidR="00A9672D" w:rsidRPr="00351874">
        <w:rPr>
          <w:rStyle w:val="Appelnotedebasdep"/>
          <w:rFonts w:asciiTheme="minorHAnsi" w:hAnsiTheme="minorHAnsi" w:cstheme="minorHAnsi"/>
          <w:sz w:val="22"/>
          <w:szCs w:val="22"/>
        </w:rPr>
        <w:footnoteReference w:id="64"/>
      </w:r>
      <w:r w:rsidRPr="00351874">
        <w:rPr>
          <w:rFonts w:asciiTheme="minorHAnsi" w:hAnsiTheme="minorHAnsi" w:cstheme="minorHAnsi"/>
          <w:sz w:val="22"/>
          <w:szCs w:val="22"/>
        </w:rPr>
        <w:t xml:space="preserve">, Après la visite de Stanley en août 1940, la RSL sortit son premier tract signé </w:t>
      </w:r>
      <w:r w:rsidR="00A9672D" w:rsidRPr="00351874">
        <w:rPr>
          <w:rStyle w:val="Appelnotedebasdep"/>
          <w:rFonts w:asciiTheme="minorHAnsi" w:hAnsiTheme="minorHAnsi" w:cstheme="minorHAnsi"/>
          <w:sz w:val="22"/>
          <w:szCs w:val="22"/>
        </w:rPr>
        <w:footnoteReference w:id="65"/>
      </w:r>
      <w:r w:rsidRPr="00351874">
        <w:rPr>
          <w:rFonts w:asciiTheme="minorHAnsi" w:hAnsiTheme="minorHAnsi" w:cstheme="minorHAnsi"/>
          <w:sz w:val="22"/>
          <w:szCs w:val="22"/>
        </w:rPr>
        <w:t>.</w:t>
      </w:r>
    </w:p>
    <w:p w14:paraId="096A9EFB" w14:textId="77777777" w:rsidR="00FC1EA0" w:rsidRPr="00351874" w:rsidRDefault="00FC1EA0" w:rsidP="00351874">
      <w:pPr>
        <w:pStyle w:val="Textebrut"/>
        <w:jc w:val="both"/>
        <w:rPr>
          <w:rFonts w:asciiTheme="minorHAnsi" w:hAnsiTheme="minorHAnsi" w:cstheme="minorHAnsi"/>
          <w:sz w:val="22"/>
          <w:szCs w:val="22"/>
        </w:rPr>
      </w:pPr>
    </w:p>
    <w:p w14:paraId="6DA73DD8" w14:textId="41DAFEB8"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rapport de Stanley, publié dans un bulletin intérieur du </w:t>
      </w:r>
      <w:proofErr w:type="spellStart"/>
      <w:r w:rsidRPr="00351874">
        <w:rPr>
          <w:rFonts w:asciiTheme="minorHAnsi" w:hAnsiTheme="minorHAnsi" w:cstheme="minorHAnsi"/>
          <w:i/>
          <w:iCs/>
          <w:sz w:val="22"/>
          <w:szCs w:val="22"/>
        </w:rPr>
        <w:t>Workers</w:t>
      </w:r>
      <w:proofErr w:type="spellEnd"/>
      <w:r w:rsidRPr="00351874">
        <w:rPr>
          <w:rFonts w:asciiTheme="minorHAnsi" w:hAnsiTheme="minorHAnsi" w:cstheme="minorHAnsi"/>
          <w:i/>
          <w:iCs/>
          <w:sz w:val="22"/>
          <w:szCs w:val="22"/>
        </w:rPr>
        <w:t xml:space="preserve"> Party</w:t>
      </w:r>
      <w:r w:rsidRPr="00351874">
        <w:rPr>
          <w:rFonts w:asciiTheme="minorHAnsi" w:hAnsiTheme="minorHAnsi" w:cstheme="minorHAnsi"/>
          <w:sz w:val="22"/>
          <w:szCs w:val="22"/>
        </w:rPr>
        <w:t xml:space="preserve"> de </w:t>
      </w:r>
      <w:proofErr w:type="spellStart"/>
      <w:r w:rsidRPr="00351874">
        <w:rPr>
          <w:rFonts w:asciiTheme="minorHAnsi" w:hAnsiTheme="minorHAnsi" w:cstheme="minorHAnsi"/>
          <w:sz w:val="22"/>
          <w:szCs w:val="22"/>
        </w:rPr>
        <w:t>Shachtman</w:t>
      </w:r>
      <w:proofErr w:type="spellEnd"/>
      <w:r w:rsidRPr="00351874">
        <w:rPr>
          <w:rFonts w:asciiTheme="minorHAnsi" w:hAnsiTheme="minorHAnsi" w:cstheme="minorHAnsi"/>
          <w:sz w:val="22"/>
          <w:szCs w:val="22"/>
        </w:rPr>
        <w:t>, décrivait la RSL de Calcutta :</w:t>
      </w:r>
    </w:p>
    <w:p w14:paraId="71C04207" w14:textId="77777777" w:rsidR="00FC1EA0" w:rsidRPr="00351874" w:rsidRDefault="00FC1EA0" w:rsidP="00351874">
      <w:pPr>
        <w:pStyle w:val="Textebrut"/>
        <w:jc w:val="both"/>
        <w:rPr>
          <w:rFonts w:asciiTheme="minorHAnsi" w:hAnsiTheme="minorHAnsi" w:cstheme="minorHAnsi"/>
          <w:sz w:val="22"/>
          <w:szCs w:val="22"/>
        </w:rPr>
      </w:pPr>
    </w:p>
    <w:p w14:paraId="43FC76E3" w14:textId="0477569A"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 xml:space="preserve">« Bien que le groupe soit minuscule et n'existe essentiellement qu'au niveau littéraire-propagandiste, il est cependant constitué d'éléments bien formés. Son centre est dans la ville de Calcutta avec une branche [syndicaliste] dans la grande cité industrielle de </w:t>
      </w:r>
      <w:proofErr w:type="spellStart"/>
      <w:r w:rsidRPr="00351874">
        <w:rPr>
          <w:rFonts w:asciiTheme="minorHAnsi" w:hAnsiTheme="minorHAnsi" w:cstheme="minorHAnsi"/>
          <w:i/>
          <w:iCs/>
          <w:sz w:val="22"/>
          <w:szCs w:val="22"/>
        </w:rPr>
        <w:t>Kanpur</w:t>
      </w:r>
      <w:proofErr w:type="spellEnd"/>
      <w:r w:rsidRPr="00351874">
        <w:rPr>
          <w:rFonts w:asciiTheme="minorHAnsi" w:hAnsiTheme="minorHAnsi" w:cstheme="minorHAnsi"/>
          <w:i/>
          <w:iCs/>
          <w:sz w:val="22"/>
          <w:szCs w:val="22"/>
        </w:rPr>
        <w:t xml:space="preserve">. La ligue est vivante, fonctionne et publie une revue mensuelle en hindoustani [probablement </w:t>
      </w:r>
      <w:proofErr w:type="spellStart"/>
      <w:r w:rsidRPr="00351874">
        <w:rPr>
          <w:rFonts w:asciiTheme="minorHAnsi" w:hAnsiTheme="minorHAnsi" w:cstheme="minorHAnsi"/>
          <w:i/>
          <w:iCs/>
          <w:sz w:val="22"/>
          <w:szCs w:val="22"/>
        </w:rPr>
        <w:t>Avaz</w:t>
      </w:r>
      <w:proofErr w:type="spellEnd"/>
      <w:proofErr w:type="gramStart"/>
      <w:r w:rsidRPr="00351874">
        <w:rPr>
          <w:rFonts w:asciiTheme="minorHAnsi" w:hAnsiTheme="minorHAnsi" w:cstheme="minorHAnsi"/>
          <w:i/>
          <w:iCs/>
          <w:sz w:val="22"/>
          <w:szCs w:val="22"/>
        </w:rPr>
        <w:t>] .</w:t>
      </w:r>
      <w:proofErr w:type="gramEnd"/>
      <w:r w:rsidRPr="00351874">
        <w:rPr>
          <w:rFonts w:asciiTheme="minorHAnsi" w:hAnsiTheme="minorHAnsi" w:cstheme="minorHAnsi"/>
          <w:i/>
          <w:iCs/>
          <w:sz w:val="22"/>
          <w:szCs w:val="22"/>
        </w:rPr>
        <w:t xml:space="preserve"> J'ai souvent rencontré ces camarades et nous avons ensemble analysé la situation générale à partir de quoi nous avons établi un programme d'action politique. La réalisation de ce programme ne peut conduire qu'à la croissance de ce groupe car tout est en sa faveur.</w:t>
      </w:r>
    </w:p>
    <w:p w14:paraId="0D4F8C7A" w14:textId="77777777" w:rsidR="00FC1EA0" w:rsidRPr="00351874" w:rsidRDefault="00FC1EA0" w:rsidP="00351874">
      <w:pPr>
        <w:pStyle w:val="Textebrut"/>
        <w:jc w:val="both"/>
        <w:rPr>
          <w:rFonts w:asciiTheme="minorHAnsi" w:hAnsiTheme="minorHAnsi" w:cstheme="minorHAnsi"/>
          <w:i/>
          <w:iCs/>
          <w:sz w:val="22"/>
          <w:szCs w:val="22"/>
        </w:rPr>
      </w:pPr>
    </w:p>
    <w:p w14:paraId="4769C033" w14:textId="3891CF9F"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lastRenderedPageBreak/>
        <w:t xml:space="preserve">Sur la question de la participation de la Russie à la guerre mondiale, tous étaient et sont restés absolument d'accord avec notre position. Ils sont arrivés à ces conclusions bien avant mon arrivée et — bien qu'informés de la position de </w:t>
      </w:r>
      <w:proofErr w:type="spellStart"/>
      <w:r w:rsidRPr="00351874">
        <w:rPr>
          <w:rFonts w:asciiTheme="minorHAnsi" w:hAnsiTheme="minorHAnsi" w:cstheme="minorHAnsi"/>
          <w:i/>
          <w:iCs/>
          <w:sz w:val="22"/>
          <w:szCs w:val="22"/>
        </w:rPr>
        <w:t>Trotsky</w:t>
      </w:r>
      <w:proofErr w:type="spellEnd"/>
      <w:r w:rsidRPr="00351874">
        <w:rPr>
          <w:rFonts w:asciiTheme="minorHAnsi" w:hAnsiTheme="minorHAnsi" w:cstheme="minorHAnsi"/>
          <w:i/>
          <w:iCs/>
          <w:sz w:val="22"/>
          <w:szCs w:val="22"/>
        </w:rPr>
        <w:t xml:space="preserve"> par la presse publique — n'ont pu le comprendre ni l'approuver un instant. Leurs déclarations politiques sont conformes à notre politique.</w:t>
      </w:r>
      <w:r w:rsidR="001319BF" w:rsidRPr="00351874">
        <w:rPr>
          <w:rFonts w:asciiTheme="minorHAnsi" w:hAnsiTheme="minorHAnsi" w:cstheme="minorHAnsi"/>
          <w:i/>
          <w:iCs/>
          <w:sz w:val="22"/>
          <w:szCs w:val="22"/>
        </w:rPr>
        <w:t> »</w:t>
      </w:r>
    </w:p>
    <w:p w14:paraId="262C0438" w14:textId="77777777" w:rsidR="001319BF" w:rsidRPr="00351874" w:rsidRDefault="001319BF" w:rsidP="00351874">
      <w:pPr>
        <w:pStyle w:val="Textebrut"/>
        <w:jc w:val="both"/>
        <w:rPr>
          <w:rFonts w:asciiTheme="minorHAnsi" w:hAnsiTheme="minorHAnsi" w:cstheme="minorHAnsi"/>
          <w:i/>
          <w:iCs/>
          <w:sz w:val="22"/>
          <w:szCs w:val="22"/>
        </w:rPr>
      </w:pPr>
    </w:p>
    <w:p w14:paraId="3EFF4749" w14:textId="4CD6D73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Le problème de M[</w:t>
      </w:r>
      <w:proofErr w:type="spellStart"/>
      <w:r w:rsidRPr="00351874">
        <w:rPr>
          <w:rFonts w:asciiTheme="minorHAnsi" w:hAnsiTheme="minorHAnsi" w:cstheme="minorHAnsi"/>
          <w:sz w:val="22"/>
          <w:szCs w:val="22"/>
        </w:rPr>
        <w:t>urray</w:t>
      </w:r>
      <w:proofErr w:type="spellEnd"/>
      <w:r w:rsidRPr="00351874">
        <w:rPr>
          <w:rFonts w:asciiTheme="minorHAnsi" w:hAnsiTheme="minorHAnsi" w:cstheme="minorHAnsi"/>
          <w:sz w:val="22"/>
          <w:szCs w:val="22"/>
        </w:rPr>
        <w:t>] G[</w:t>
      </w:r>
      <w:proofErr w:type="spellStart"/>
      <w:r w:rsidRPr="00351874">
        <w:rPr>
          <w:rFonts w:asciiTheme="minorHAnsi" w:hAnsiTheme="minorHAnsi" w:cstheme="minorHAnsi"/>
          <w:sz w:val="22"/>
          <w:szCs w:val="22"/>
        </w:rPr>
        <w:t>ovv</w:t>
      </w:r>
      <w:proofErr w:type="spellEnd"/>
      <w:r w:rsidRPr="00351874">
        <w:rPr>
          <w:rFonts w:asciiTheme="minorHAnsi" w:hAnsiTheme="minorHAnsi" w:cstheme="minorHAnsi"/>
          <w:sz w:val="22"/>
          <w:szCs w:val="22"/>
        </w:rPr>
        <w:t>] P[</w:t>
      </w:r>
      <w:proofErr w:type="spellStart"/>
      <w:r w:rsidRPr="00351874">
        <w:rPr>
          <w:rFonts w:asciiTheme="minorHAnsi" w:hAnsiTheme="minorHAnsi" w:cstheme="minorHAnsi"/>
          <w:sz w:val="22"/>
          <w:szCs w:val="22"/>
        </w:rPr>
        <w:t>urdy</w:t>
      </w:r>
      <w:proofErr w:type="spellEnd"/>
      <w:r w:rsidRPr="00351874">
        <w:rPr>
          <w:rFonts w:asciiTheme="minorHAnsi" w:hAnsiTheme="minorHAnsi" w:cstheme="minorHAnsi"/>
          <w:sz w:val="22"/>
          <w:szCs w:val="22"/>
        </w:rPr>
        <w:t>] de B[</w:t>
      </w:r>
      <w:proofErr w:type="spellStart"/>
      <w:r w:rsidRPr="00351874">
        <w:rPr>
          <w:rFonts w:asciiTheme="minorHAnsi" w:hAnsiTheme="minorHAnsi" w:cstheme="minorHAnsi"/>
          <w:sz w:val="22"/>
          <w:szCs w:val="22"/>
        </w:rPr>
        <w:t>ombay</w:t>
      </w:r>
      <w:proofErr w:type="spellEnd"/>
      <w:r w:rsidRPr="00351874">
        <w:rPr>
          <w:rFonts w:asciiTheme="minorHAnsi" w:hAnsiTheme="minorHAnsi" w:cstheme="minorHAnsi"/>
          <w:sz w:val="22"/>
          <w:szCs w:val="22"/>
        </w:rPr>
        <w:t xml:space="preserve">] a, je crois, été réglé de façon satisfaisante par mon insistance pour qu'il se place entièrement sous la direction de la RSL. Jusqu'à présent il a été une faillite énorme, complètement isolé et sans un seul partisan. Il s'est dit d'accord pour se retirer et détruire sa brochure, essayer de s'intégrer dans le groupe authentique  </w:t>
      </w:r>
      <w:r w:rsidR="00A9672D" w:rsidRPr="00351874">
        <w:rPr>
          <w:rStyle w:val="Appelnotedebasdep"/>
          <w:rFonts w:asciiTheme="minorHAnsi" w:hAnsiTheme="minorHAnsi" w:cstheme="minorHAnsi"/>
          <w:sz w:val="22"/>
          <w:szCs w:val="22"/>
        </w:rPr>
        <w:footnoteReference w:id="66"/>
      </w:r>
      <w:r w:rsidRPr="00351874">
        <w:rPr>
          <w:rFonts w:asciiTheme="minorHAnsi" w:hAnsiTheme="minorHAnsi" w:cstheme="minorHAnsi"/>
          <w:sz w:val="22"/>
          <w:szCs w:val="22"/>
        </w:rPr>
        <w:t>.</w:t>
      </w:r>
    </w:p>
    <w:p w14:paraId="333CDF3A" w14:textId="77777777" w:rsidR="00FC1EA0" w:rsidRPr="00351874" w:rsidRDefault="00FC1EA0" w:rsidP="00351874">
      <w:pPr>
        <w:pStyle w:val="Textebrut"/>
        <w:jc w:val="both"/>
        <w:rPr>
          <w:rFonts w:asciiTheme="minorHAnsi" w:hAnsiTheme="minorHAnsi" w:cstheme="minorHAnsi"/>
          <w:sz w:val="22"/>
          <w:szCs w:val="22"/>
        </w:rPr>
      </w:pPr>
    </w:p>
    <w:p w14:paraId="6E35791F" w14:textId="05735DAE"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journal de </w:t>
      </w:r>
      <w:proofErr w:type="spellStart"/>
      <w:r w:rsidRPr="00351874">
        <w:rPr>
          <w:rFonts w:asciiTheme="minorHAnsi" w:hAnsiTheme="minorHAnsi" w:cstheme="minorHAnsi"/>
          <w:sz w:val="22"/>
          <w:szCs w:val="22"/>
        </w:rPr>
        <w:t>Shachtman</w:t>
      </w:r>
      <w:proofErr w:type="spellEnd"/>
      <w:r w:rsidRPr="00351874">
        <w:rPr>
          <w:rFonts w:asciiTheme="minorHAnsi" w:hAnsiTheme="minorHAnsi" w:cstheme="minorHAnsi"/>
          <w:sz w:val="22"/>
          <w:szCs w:val="22"/>
        </w:rPr>
        <w:t xml:space="preserve"> a donné des nouvelles de cette </w:t>
      </w:r>
      <w:r w:rsidRPr="00351874">
        <w:rPr>
          <w:rFonts w:asciiTheme="minorHAnsi" w:hAnsiTheme="minorHAnsi" w:cstheme="minorHAnsi"/>
          <w:i/>
          <w:iCs/>
          <w:sz w:val="22"/>
          <w:szCs w:val="22"/>
        </w:rPr>
        <w:t>« nouvelle section »</w:t>
      </w:r>
      <w:r w:rsidR="00A9672D" w:rsidRPr="00351874">
        <w:rPr>
          <w:rStyle w:val="Appelnotedebasdep"/>
          <w:rFonts w:asciiTheme="minorHAnsi" w:hAnsiTheme="minorHAnsi" w:cstheme="minorHAnsi"/>
          <w:sz w:val="22"/>
          <w:szCs w:val="22"/>
        </w:rPr>
        <w:footnoteReference w:id="67"/>
      </w:r>
      <w:r w:rsidRPr="00351874">
        <w:rPr>
          <w:rFonts w:asciiTheme="minorHAnsi" w:hAnsiTheme="minorHAnsi" w:cstheme="minorHAnsi"/>
          <w:sz w:val="22"/>
          <w:szCs w:val="22"/>
        </w:rPr>
        <w:t xml:space="preserve">. Mais </w:t>
      </w:r>
      <w:proofErr w:type="gramStart"/>
      <w:r w:rsidRPr="00351874">
        <w:rPr>
          <w:rFonts w:asciiTheme="minorHAnsi" w:hAnsiTheme="minorHAnsi" w:cstheme="minorHAnsi"/>
          <w:sz w:val="22"/>
          <w:szCs w:val="22"/>
        </w:rPr>
        <w:t>il s'avéra cependant qu'aucun</w:t>
      </w:r>
      <w:proofErr w:type="gramEnd"/>
      <w:r w:rsidRPr="00351874">
        <w:rPr>
          <w:rFonts w:asciiTheme="minorHAnsi" w:hAnsiTheme="minorHAnsi" w:cstheme="minorHAnsi"/>
          <w:sz w:val="22"/>
          <w:szCs w:val="22"/>
        </w:rPr>
        <w:t xml:space="preserve"> de ceux qui avaient été contactés par Stanley ne soutint la ligne révisionniste </w:t>
      </w:r>
      <w:proofErr w:type="spellStart"/>
      <w:r w:rsidRPr="00351874">
        <w:rPr>
          <w:rFonts w:asciiTheme="minorHAnsi" w:hAnsiTheme="minorHAnsi" w:cstheme="minorHAnsi"/>
          <w:sz w:val="22"/>
          <w:szCs w:val="22"/>
        </w:rPr>
        <w:t>Shachtman</w:t>
      </w:r>
      <w:proofErr w:type="spellEnd"/>
      <w:r w:rsidRPr="00351874">
        <w:rPr>
          <w:rFonts w:asciiTheme="minorHAnsi" w:hAnsiTheme="minorHAnsi" w:cstheme="minorHAnsi"/>
          <w:sz w:val="22"/>
          <w:szCs w:val="22"/>
        </w:rPr>
        <w:t>-Burnham quand ils</w:t>
      </w:r>
      <w:r w:rsidR="00A9672D" w:rsidRPr="00351874">
        <w:rPr>
          <w:rFonts w:asciiTheme="minorHAnsi" w:hAnsiTheme="minorHAnsi" w:cstheme="minorHAnsi"/>
          <w:sz w:val="22"/>
          <w:szCs w:val="22"/>
        </w:rPr>
        <w:t xml:space="preserve"> </w:t>
      </w:r>
      <w:r w:rsidRPr="00351874">
        <w:rPr>
          <w:rFonts w:asciiTheme="minorHAnsi" w:hAnsiTheme="minorHAnsi" w:cstheme="minorHAnsi"/>
          <w:sz w:val="22"/>
          <w:szCs w:val="22"/>
        </w:rPr>
        <w:t xml:space="preserve">connurent l'histoire en entier. Le SWP </w:t>
      </w:r>
      <w:r w:rsidR="00AB2947" w:rsidRPr="00351874">
        <w:rPr>
          <w:rStyle w:val="Appelnotedebasdep"/>
          <w:rFonts w:asciiTheme="minorHAnsi" w:hAnsiTheme="minorHAnsi" w:cstheme="minorHAnsi"/>
          <w:sz w:val="22"/>
          <w:szCs w:val="22"/>
        </w:rPr>
        <w:footnoteReference w:id="68"/>
      </w:r>
      <w:r w:rsidRPr="00351874">
        <w:rPr>
          <w:rFonts w:asciiTheme="minorHAnsi" w:hAnsiTheme="minorHAnsi" w:cstheme="minorHAnsi"/>
          <w:sz w:val="22"/>
          <w:szCs w:val="22"/>
        </w:rPr>
        <w:t xml:space="preserve"> l'envoya allègrement au visage des </w:t>
      </w:r>
      <w:proofErr w:type="spellStart"/>
      <w:r w:rsidRPr="00351874">
        <w:rPr>
          <w:rFonts w:asciiTheme="minorHAnsi" w:hAnsiTheme="minorHAnsi" w:cstheme="minorHAnsi"/>
          <w:sz w:val="22"/>
          <w:szCs w:val="22"/>
        </w:rPr>
        <w:t>shachtmaniens</w:t>
      </w:r>
      <w:proofErr w:type="spellEnd"/>
      <w:r w:rsidRPr="00351874">
        <w:rPr>
          <w:rFonts w:asciiTheme="minorHAnsi" w:hAnsiTheme="minorHAnsi" w:cstheme="minorHAnsi"/>
          <w:sz w:val="22"/>
          <w:szCs w:val="22"/>
        </w:rPr>
        <w:t xml:space="preserve">. Stanley avait également tort sur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qui écrivait au SWP en mars 1941 :</w:t>
      </w:r>
    </w:p>
    <w:p w14:paraId="22618804" w14:textId="77777777" w:rsidR="00FC1EA0" w:rsidRPr="00351874" w:rsidRDefault="00FC1EA0" w:rsidP="00351874">
      <w:pPr>
        <w:pStyle w:val="Textebrut"/>
        <w:jc w:val="both"/>
        <w:rPr>
          <w:rFonts w:asciiTheme="minorHAnsi" w:hAnsiTheme="minorHAnsi" w:cstheme="minorHAnsi"/>
          <w:sz w:val="22"/>
          <w:szCs w:val="22"/>
        </w:rPr>
      </w:pPr>
    </w:p>
    <w:p w14:paraId="2398B92A" w14:textId="1AEF189F"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xml:space="preserve">« J'aimerais dire que je suis maintenant — comme auparavant — 100% derrière votre politique et vos idées. La politique de MM. Burnham, </w:t>
      </w:r>
      <w:proofErr w:type="spellStart"/>
      <w:r w:rsidRPr="00351874">
        <w:rPr>
          <w:rFonts w:asciiTheme="minorHAnsi" w:hAnsiTheme="minorHAnsi" w:cstheme="minorHAnsi"/>
          <w:i/>
          <w:iCs/>
          <w:sz w:val="22"/>
          <w:szCs w:val="22"/>
        </w:rPr>
        <w:t>Shachtman</w:t>
      </w:r>
      <w:proofErr w:type="spellEnd"/>
      <w:r w:rsidRPr="00351874">
        <w:rPr>
          <w:rFonts w:asciiTheme="minorHAnsi" w:hAnsiTheme="minorHAnsi" w:cstheme="minorHAnsi"/>
          <w:i/>
          <w:iCs/>
          <w:sz w:val="22"/>
          <w:szCs w:val="22"/>
        </w:rPr>
        <w:t xml:space="preserve">, Sherman Stanley et </w:t>
      </w:r>
      <w:proofErr w:type="spellStart"/>
      <w:r w:rsidRPr="00351874">
        <w:rPr>
          <w:rFonts w:asciiTheme="minorHAnsi" w:hAnsiTheme="minorHAnsi" w:cstheme="minorHAnsi"/>
          <w:i/>
          <w:iCs/>
          <w:sz w:val="22"/>
          <w:szCs w:val="22"/>
        </w:rPr>
        <w:t>Abem</w:t>
      </w:r>
      <w:proofErr w:type="spellEnd"/>
      <w:r w:rsidRPr="00351874">
        <w:rPr>
          <w:rFonts w:asciiTheme="minorHAnsi" w:hAnsiTheme="minorHAnsi" w:cstheme="minorHAnsi"/>
          <w:i/>
          <w:iCs/>
          <w:sz w:val="22"/>
          <w:szCs w:val="22"/>
        </w:rPr>
        <w:t xml:space="preserve"> est évidemment erronée sur chacun des points en discussion</w:t>
      </w:r>
      <w:r w:rsidR="00FC1EA0" w:rsidRPr="00351874">
        <w:rPr>
          <w:rFonts w:asciiTheme="minorHAnsi" w:hAnsiTheme="minorHAnsi" w:cstheme="minorHAnsi"/>
          <w:i/>
          <w:iCs/>
          <w:sz w:val="22"/>
          <w:szCs w:val="22"/>
        </w:rPr>
        <w:t>…</w:t>
      </w:r>
      <w:r w:rsidRPr="00351874">
        <w:rPr>
          <w:rFonts w:asciiTheme="minorHAnsi" w:hAnsiTheme="minorHAnsi" w:cstheme="minorHAnsi"/>
          <w:i/>
          <w:iCs/>
          <w:sz w:val="22"/>
          <w:szCs w:val="22"/>
        </w:rPr>
        <w:t>Les idées de Stanley sur nos affaires dans l'empire indien et surtout Ceylan, doivent être étudiées de très près. Les idées qu'il a émises ici étaient fondamentalement erronées. Ni les planteurs aristocratiques de Ceylan, ni les courtiers de Calcutta ne sont les représentants valables de nos affaires en Inde »</w:t>
      </w:r>
      <w:r w:rsidRPr="00351874">
        <w:rPr>
          <w:rFonts w:asciiTheme="minorHAnsi" w:hAnsiTheme="minorHAnsi" w:cstheme="minorHAnsi"/>
          <w:sz w:val="22"/>
          <w:szCs w:val="22"/>
        </w:rPr>
        <w:t xml:space="preserve"> </w:t>
      </w:r>
      <w:r w:rsidR="00AB2947" w:rsidRPr="00351874">
        <w:rPr>
          <w:rStyle w:val="Appelnotedebasdep"/>
          <w:rFonts w:asciiTheme="minorHAnsi" w:hAnsiTheme="minorHAnsi" w:cstheme="minorHAnsi"/>
          <w:sz w:val="22"/>
          <w:szCs w:val="22"/>
        </w:rPr>
        <w:footnoteReference w:id="69"/>
      </w:r>
      <w:r w:rsidRPr="00351874">
        <w:rPr>
          <w:rFonts w:asciiTheme="minorHAnsi" w:hAnsiTheme="minorHAnsi" w:cstheme="minorHAnsi"/>
          <w:sz w:val="22"/>
          <w:szCs w:val="22"/>
        </w:rPr>
        <w:t>.</w:t>
      </w:r>
    </w:p>
    <w:p w14:paraId="3800D306" w14:textId="77777777" w:rsidR="00FC1EA0" w:rsidRPr="00351874" w:rsidRDefault="00FC1EA0" w:rsidP="00351874">
      <w:pPr>
        <w:pStyle w:val="Textebrut"/>
        <w:jc w:val="both"/>
        <w:rPr>
          <w:rFonts w:asciiTheme="minorHAnsi" w:hAnsiTheme="minorHAnsi" w:cstheme="minorHAnsi"/>
          <w:sz w:val="22"/>
          <w:szCs w:val="22"/>
        </w:rPr>
      </w:pPr>
    </w:p>
    <w:p w14:paraId="350453F4" w14:textId="4DC2749F"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Inutile de le dire, </w:t>
      </w:r>
      <w:r w:rsidRPr="00351874">
        <w:rPr>
          <w:rFonts w:asciiTheme="minorHAnsi" w:hAnsiTheme="minorHAnsi" w:cstheme="minorHAnsi"/>
          <w:i/>
          <w:iCs/>
          <w:sz w:val="22"/>
          <w:szCs w:val="22"/>
        </w:rPr>
        <w:t>« les planteurs aristocratiques de Ceylan »</w:t>
      </w:r>
      <w:r w:rsidRPr="00351874">
        <w:rPr>
          <w:rFonts w:asciiTheme="minorHAnsi" w:hAnsiTheme="minorHAnsi" w:cstheme="minorHAnsi"/>
          <w:sz w:val="22"/>
          <w:szCs w:val="22"/>
        </w:rPr>
        <w:t xml:space="preserve"> sont une allusion aux dirigeants du LSSP, les </w:t>
      </w:r>
      <w:r w:rsidRPr="00351874">
        <w:rPr>
          <w:rFonts w:asciiTheme="minorHAnsi" w:hAnsiTheme="minorHAnsi" w:cstheme="minorHAnsi"/>
          <w:i/>
          <w:iCs/>
          <w:sz w:val="22"/>
          <w:szCs w:val="22"/>
        </w:rPr>
        <w:t>« courtiers de Calcutta »</w:t>
      </w:r>
      <w:r w:rsidRPr="00351874">
        <w:rPr>
          <w:rFonts w:asciiTheme="minorHAnsi" w:hAnsiTheme="minorHAnsi" w:cstheme="minorHAnsi"/>
          <w:sz w:val="22"/>
          <w:szCs w:val="22"/>
        </w:rPr>
        <w:t xml:space="preserve"> à leur riche patron, Bal Krishna Gupta.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n'avait pas varié d'un pouce.</w:t>
      </w:r>
    </w:p>
    <w:p w14:paraId="12848617" w14:textId="77777777" w:rsidR="00AB2947" w:rsidRPr="00351874" w:rsidRDefault="00AB2947" w:rsidP="00351874">
      <w:pPr>
        <w:pStyle w:val="Textebrut"/>
        <w:jc w:val="both"/>
        <w:rPr>
          <w:rFonts w:asciiTheme="minorHAnsi" w:hAnsiTheme="minorHAnsi" w:cstheme="minorHAnsi"/>
          <w:sz w:val="22"/>
          <w:szCs w:val="22"/>
        </w:rPr>
      </w:pPr>
    </w:p>
    <w:p w14:paraId="02158D5D" w14:textId="3B45AA1C"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Une fois la guerre bien engagée, les trotskystes en Inde et à Ceylan n'eurent plus que des liens ténus avec leurs partisans à l'étranger. Des lettres et des tracts illégaux passaient </w:t>
      </w:r>
      <w:r w:rsidR="00AB2947" w:rsidRPr="00351874">
        <w:rPr>
          <w:rStyle w:val="Appelnotedebasdep"/>
          <w:rFonts w:asciiTheme="minorHAnsi" w:hAnsiTheme="minorHAnsi" w:cstheme="minorHAnsi"/>
          <w:sz w:val="22"/>
          <w:szCs w:val="22"/>
        </w:rPr>
        <w:footnoteReference w:id="70"/>
      </w:r>
      <w:r w:rsidRPr="00351874">
        <w:rPr>
          <w:rFonts w:asciiTheme="minorHAnsi" w:hAnsiTheme="minorHAnsi" w:cstheme="minorHAnsi"/>
          <w:sz w:val="22"/>
          <w:szCs w:val="22"/>
        </w:rPr>
        <w:t>. Des marins du SWP qui allaient à terre à Colombo et Calcutta étaient capables de prendre des rendez-vous avec des camarades.</w:t>
      </w:r>
    </w:p>
    <w:p w14:paraId="7A9BC1F2" w14:textId="446C4F95" w:rsidR="00906EFA" w:rsidRPr="00351874" w:rsidRDefault="00906EFA" w:rsidP="00351874">
      <w:pPr>
        <w:pStyle w:val="Textebrut"/>
        <w:jc w:val="both"/>
        <w:rPr>
          <w:rFonts w:asciiTheme="minorHAnsi" w:hAnsiTheme="minorHAnsi" w:cstheme="minorHAnsi"/>
          <w:sz w:val="22"/>
          <w:szCs w:val="22"/>
        </w:rPr>
      </w:pPr>
    </w:p>
    <w:p w14:paraId="51A808E2" w14:textId="77777777" w:rsidR="00906EFA" w:rsidRPr="00351874" w:rsidRDefault="00906EFA"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Un rapport d'un témoin donne le sentiment de l'époque :</w:t>
      </w:r>
    </w:p>
    <w:p w14:paraId="3669ABA1" w14:textId="77777777" w:rsidR="00906EFA" w:rsidRPr="00351874" w:rsidRDefault="00906EFA" w:rsidP="00351874">
      <w:pPr>
        <w:pStyle w:val="Textebrut"/>
        <w:jc w:val="both"/>
        <w:rPr>
          <w:rFonts w:asciiTheme="minorHAnsi" w:hAnsiTheme="minorHAnsi" w:cstheme="minorHAnsi"/>
          <w:b/>
          <w:bCs/>
          <w:sz w:val="22"/>
          <w:szCs w:val="22"/>
        </w:rPr>
      </w:pPr>
    </w:p>
    <w:p w14:paraId="0EEA1E0D" w14:textId="77777777" w:rsidR="00906EFA" w:rsidRPr="00351874" w:rsidRDefault="00906EFA"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 xml:space="preserve">« Je suis très heureux de pouvoir rendre compte qu'il y a en Inde un mouvement trotskyste qui grandit. Les trotskystes à qui j'ai parlé étaient très optimistes sur l'avenir de </w:t>
      </w:r>
      <w:proofErr w:type="gramStart"/>
      <w:r w:rsidRPr="00351874">
        <w:rPr>
          <w:rFonts w:asciiTheme="minorHAnsi" w:hAnsiTheme="minorHAnsi" w:cstheme="minorHAnsi"/>
          <w:i/>
          <w:iCs/>
          <w:sz w:val="22"/>
          <w:szCs w:val="22"/>
        </w:rPr>
        <w:t>la IVe Internationale</w:t>
      </w:r>
      <w:proofErr w:type="gramEnd"/>
      <w:r w:rsidRPr="00351874">
        <w:rPr>
          <w:rFonts w:asciiTheme="minorHAnsi" w:hAnsiTheme="minorHAnsi" w:cstheme="minorHAnsi"/>
          <w:i/>
          <w:iCs/>
          <w:sz w:val="22"/>
          <w:szCs w:val="22"/>
        </w:rPr>
        <w:t xml:space="preserve"> dans leur pays. Ils ont déjà des groupes dans un certain nombre de villes et envisagent de préparer aussi vite que possible la consolidation de ces groupes en un parti </w:t>
      </w:r>
      <w:proofErr w:type="spellStart"/>
      <w:r w:rsidRPr="00351874">
        <w:rPr>
          <w:rFonts w:asciiTheme="minorHAnsi" w:hAnsiTheme="minorHAnsi" w:cstheme="minorHAnsi"/>
          <w:i/>
          <w:iCs/>
          <w:sz w:val="22"/>
          <w:szCs w:val="22"/>
        </w:rPr>
        <w:t>pan-indien</w:t>
      </w:r>
      <w:proofErr w:type="spellEnd"/>
      <w:r w:rsidRPr="00351874">
        <w:rPr>
          <w:rFonts w:asciiTheme="minorHAnsi" w:hAnsiTheme="minorHAnsi" w:cstheme="minorHAnsi"/>
          <w:i/>
          <w:iCs/>
          <w:sz w:val="22"/>
          <w:szCs w:val="22"/>
        </w:rPr>
        <w:t>. J'ai aussi appris que, contrairement aux rapports mis en circulation aux Etats-Unis il y a quelque temps, ils sont et ont été depuis le début d'accord avec la position du SWP pour la défense de l'Union soviétique. Les Quatrièmes Internationalistes en Inde sont composés essentiellement d'ouvriers et ont gagné de plus en plus de militants syndicaux. Bien entendu, ils fonctionnent dans des conditions d'illégalité très difficiles. Quelques-uns des camarades indiens sont emprisonnés.</w:t>
      </w:r>
    </w:p>
    <w:p w14:paraId="468F950A" w14:textId="77777777" w:rsidR="00906EFA" w:rsidRPr="00351874" w:rsidRDefault="00906EFA" w:rsidP="00351874">
      <w:pPr>
        <w:pStyle w:val="Textebrut"/>
        <w:jc w:val="both"/>
        <w:rPr>
          <w:rFonts w:asciiTheme="minorHAnsi" w:hAnsiTheme="minorHAnsi" w:cstheme="minorHAnsi"/>
          <w:i/>
          <w:iCs/>
          <w:sz w:val="22"/>
          <w:szCs w:val="22"/>
        </w:rPr>
      </w:pPr>
    </w:p>
    <w:p w14:paraId="0D5582F1" w14:textId="2A056456" w:rsidR="00906EFA" w:rsidRPr="00351874" w:rsidRDefault="00906EFA" w:rsidP="00351874">
      <w:pPr>
        <w:pStyle w:val="Textebrut"/>
        <w:jc w:val="both"/>
        <w:rPr>
          <w:rFonts w:asciiTheme="minorHAnsi" w:hAnsiTheme="minorHAnsi" w:cstheme="minorHAnsi"/>
          <w:b/>
          <w:bCs/>
          <w:sz w:val="22"/>
          <w:szCs w:val="22"/>
        </w:rPr>
      </w:pPr>
      <w:r w:rsidRPr="00351874">
        <w:rPr>
          <w:rFonts w:asciiTheme="minorHAnsi" w:hAnsiTheme="minorHAnsi" w:cstheme="minorHAnsi"/>
          <w:i/>
          <w:iCs/>
          <w:sz w:val="22"/>
          <w:szCs w:val="22"/>
        </w:rPr>
        <w:t>Ils publient un journal appelé The Spark — d'après l'</w:t>
      </w:r>
      <w:proofErr w:type="spellStart"/>
      <w:r w:rsidRPr="00351874">
        <w:rPr>
          <w:rFonts w:asciiTheme="minorHAnsi" w:hAnsiTheme="minorHAnsi" w:cstheme="minorHAnsi"/>
          <w:i/>
          <w:iCs/>
          <w:sz w:val="22"/>
          <w:szCs w:val="22"/>
        </w:rPr>
        <w:t>Iskra</w:t>
      </w:r>
      <w:proofErr w:type="spellEnd"/>
      <w:r w:rsidRPr="00351874">
        <w:rPr>
          <w:rFonts w:asciiTheme="minorHAnsi" w:hAnsiTheme="minorHAnsi" w:cstheme="minorHAnsi"/>
          <w:i/>
          <w:iCs/>
          <w:sz w:val="22"/>
          <w:szCs w:val="22"/>
        </w:rPr>
        <w:t xml:space="preserve"> de Lénine. Dans la formation de leur parti et comme guide pour sa méthode organisationnelle, ils essaient d'appliquer les enseignements de Que faire ? de Lénine »</w:t>
      </w:r>
      <w:r w:rsidRPr="00351874">
        <w:rPr>
          <w:rFonts w:asciiTheme="minorHAnsi" w:hAnsiTheme="minorHAnsi" w:cstheme="minorHAnsi"/>
          <w:b/>
          <w:bCs/>
          <w:sz w:val="22"/>
          <w:szCs w:val="22"/>
        </w:rPr>
        <w:t xml:space="preserve"> </w:t>
      </w:r>
      <w:r w:rsidRPr="00351874">
        <w:rPr>
          <w:rStyle w:val="Appelnotedebasdep"/>
          <w:rFonts w:asciiTheme="minorHAnsi" w:hAnsiTheme="minorHAnsi" w:cstheme="minorHAnsi"/>
          <w:b/>
          <w:bCs/>
          <w:sz w:val="22"/>
          <w:szCs w:val="22"/>
        </w:rPr>
        <w:footnoteReference w:id="71"/>
      </w:r>
      <w:r w:rsidRPr="00351874">
        <w:rPr>
          <w:rFonts w:asciiTheme="minorHAnsi" w:hAnsiTheme="minorHAnsi" w:cstheme="minorHAnsi"/>
          <w:b/>
          <w:bCs/>
          <w:sz w:val="22"/>
          <w:szCs w:val="22"/>
        </w:rPr>
        <w:t>.</w:t>
      </w:r>
    </w:p>
    <w:p w14:paraId="248D1704" w14:textId="77777777" w:rsidR="00906EFA" w:rsidRPr="00351874" w:rsidRDefault="00906EFA" w:rsidP="00351874">
      <w:pPr>
        <w:pStyle w:val="Textebrut"/>
        <w:jc w:val="both"/>
        <w:rPr>
          <w:rFonts w:asciiTheme="minorHAnsi" w:hAnsiTheme="minorHAnsi" w:cstheme="minorHAnsi"/>
          <w:b/>
          <w:bCs/>
          <w:sz w:val="22"/>
          <w:szCs w:val="22"/>
        </w:rPr>
      </w:pPr>
    </w:p>
    <w:p w14:paraId="0A35EBE9" w14:textId="7035CC90" w:rsidR="00906EFA" w:rsidRPr="00351874" w:rsidRDefault="00906EFA"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 référence au journal attire l'attention sur le BMP de </w:t>
      </w:r>
      <w:proofErr w:type="spellStart"/>
      <w:r w:rsidRPr="00351874">
        <w:rPr>
          <w:rFonts w:asciiTheme="minorHAnsi" w:hAnsiTheme="minorHAnsi" w:cstheme="minorHAnsi"/>
          <w:sz w:val="22"/>
          <w:szCs w:val="22"/>
        </w:rPr>
        <w:t>Chandravadan</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Le Comité de </w:t>
      </w:r>
      <w:proofErr w:type="spellStart"/>
      <w:r w:rsidRPr="00351874">
        <w:rPr>
          <w:rFonts w:asciiTheme="minorHAnsi" w:hAnsiTheme="minorHAnsi" w:cstheme="minorHAnsi"/>
          <w:sz w:val="22"/>
          <w:szCs w:val="22"/>
        </w:rPr>
        <w:t>Kathiawad</w:t>
      </w:r>
      <w:proofErr w:type="spellEnd"/>
      <w:r w:rsidRPr="00351874">
        <w:rPr>
          <w:rFonts w:asciiTheme="minorHAnsi" w:hAnsiTheme="minorHAnsi" w:cstheme="minorHAnsi"/>
          <w:sz w:val="22"/>
          <w:szCs w:val="22"/>
        </w:rPr>
        <w:t xml:space="preserve"> du BMP (les partisans de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à </w:t>
      </w:r>
      <w:proofErr w:type="spellStart"/>
      <w:r w:rsidRPr="00351874">
        <w:rPr>
          <w:rFonts w:asciiTheme="minorHAnsi" w:hAnsiTheme="minorHAnsi" w:cstheme="minorHAnsi"/>
          <w:sz w:val="22"/>
          <w:szCs w:val="22"/>
        </w:rPr>
        <w:t>Bhauvna-gar</w:t>
      </w:r>
      <w:proofErr w:type="spellEnd"/>
      <w:r w:rsidRPr="00351874">
        <w:rPr>
          <w:rFonts w:asciiTheme="minorHAnsi" w:hAnsiTheme="minorHAnsi" w:cstheme="minorHAnsi"/>
          <w:sz w:val="22"/>
          <w:szCs w:val="22"/>
        </w:rPr>
        <w:t xml:space="preserve">) sortent une feuille en gujarati, </w:t>
      </w:r>
      <w:proofErr w:type="spellStart"/>
      <w:r w:rsidRPr="00351874">
        <w:rPr>
          <w:rFonts w:asciiTheme="minorHAnsi" w:hAnsiTheme="minorHAnsi" w:cstheme="minorHAnsi"/>
          <w:sz w:val="22"/>
          <w:szCs w:val="22"/>
        </w:rPr>
        <w:t>Tanbakha</w:t>
      </w:r>
      <w:proofErr w:type="spellEnd"/>
      <w:r w:rsidRPr="00351874">
        <w:rPr>
          <w:rFonts w:asciiTheme="minorHAnsi" w:hAnsiTheme="minorHAnsi" w:cstheme="minorHAnsi"/>
          <w:sz w:val="22"/>
          <w:szCs w:val="22"/>
        </w:rPr>
        <w:t xml:space="preserve"> (Etincelle). Le premier numéro déclarait que le BMP était la section indienne de </w:t>
      </w:r>
      <w:proofErr w:type="gramStart"/>
      <w:r w:rsidRPr="00351874">
        <w:rPr>
          <w:rFonts w:asciiTheme="minorHAnsi" w:hAnsiTheme="minorHAnsi" w:cstheme="minorHAnsi"/>
          <w:sz w:val="22"/>
          <w:szCs w:val="22"/>
        </w:rPr>
        <w:t>la IVe Internationale</w:t>
      </w:r>
      <w:proofErr w:type="gramEnd"/>
      <w:r w:rsidRPr="00351874">
        <w:rPr>
          <w:rFonts w:asciiTheme="minorHAnsi" w:hAnsiTheme="minorHAnsi" w:cstheme="minorHAnsi"/>
          <w:sz w:val="22"/>
          <w:szCs w:val="22"/>
        </w:rPr>
        <w:t xml:space="preserve"> et publiait en gujarati la </w:t>
      </w:r>
      <w:r w:rsidRPr="00351874">
        <w:rPr>
          <w:rFonts w:asciiTheme="minorHAnsi" w:hAnsiTheme="minorHAnsi" w:cstheme="minorHAnsi"/>
          <w:i/>
          <w:iCs/>
          <w:sz w:val="22"/>
          <w:szCs w:val="22"/>
        </w:rPr>
        <w:t>« Lettre ouverte aux Travailleurs de l'Inde »</w:t>
      </w:r>
      <w:r w:rsidRPr="00351874">
        <w:rPr>
          <w:rFonts w:asciiTheme="minorHAnsi" w:hAnsiTheme="minorHAnsi" w:cstheme="minorHAnsi"/>
          <w:sz w:val="22"/>
          <w:szCs w:val="22"/>
        </w:rPr>
        <w:t xml:space="preserv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w:t>
      </w:r>
      <w:r w:rsidRPr="00351874">
        <w:rPr>
          <w:rStyle w:val="Appelnotedebasdep"/>
          <w:rFonts w:asciiTheme="minorHAnsi" w:hAnsiTheme="minorHAnsi" w:cstheme="minorHAnsi"/>
          <w:sz w:val="22"/>
          <w:szCs w:val="22"/>
        </w:rPr>
        <w:footnoteReference w:id="72"/>
      </w:r>
    </w:p>
    <w:p w14:paraId="1B845F83" w14:textId="77777777" w:rsidR="00FC1EA0" w:rsidRDefault="00FC1EA0" w:rsidP="00351874">
      <w:pPr>
        <w:pStyle w:val="Textebrut"/>
        <w:jc w:val="both"/>
        <w:rPr>
          <w:rFonts w:asciiTheme="minorHAnsi" w:hAnsiTheme="minorHAnsi" w:cstheme="minorHAnsi"/>
          <w:sz w:val="22"/>
          <w:szCs w:val="22"/>
        </w:rPr>
      </w:pPr>
    </w:p>
    <w:p w14:paraId="0FDCD479" w14:textId="4A899776" w:rsidR="006318A3" w:rsidRPr="00FC1EA0" w:rsidRDefault="006318A3" w:rsidP="00351874">
      <w:pPr>
        <w:pStyle w:val="Textebrut"/>
        <w:jc w:val="both"/>
        <w:rPr>
          <w:rFonts w:asciiTheme="minorHAnsi" w:hAnsiTheme="minorHAnsi" w:cstheme="minorHAnsi"/>
          <w:b/>
          <w:bCs/>
          <w:i/>
          <w:iCs/>
          <w:color w:val="FF0000"/>
          <w:sz w:val="22"/>
          <w:szCs w:val="22"/>
        </w:rPr>
      </w:pPr>
      <w:bookmarkStart w:id="1" w:name="_Hlk89099791"/>
      <w:r w:rsidRPr="00FC1EA0">
        <w:rPr>
          <w:rFonts w:asciiTheme="minorHAnsi" w:hAnsiTheme="minorHAnsi" w:cstheme="minorHAnsi"/>
          <w:b/>
          <w:bCs/>
          <w:i/>
          <w:iCs/>
          <w:color w:val="FF0000"/>
          <w:sz w:val="22"/>
          <w:szCs w:val="22"/>
        </w:rPr>
        <w:t>La Lutte d'août et la « scission de 1942 »</w:t>
      </w:r>
    </w:p>
    <w:p w14:paraId="7C074D1B" w14:textId="77777777" w:rsidR="00FC1EA0" w:rsidRDefault="00FC1EA0" w:rsidP="00351874">
      <w:pPr>
        <w:pStyle w:val="Textebrut"/>
        <w:jc w:val="both"/>
        <w:rPr>
          <w:rFonts w:asciiTheme="minorHAnsi" w:hAnsiTheme="minorHAnsi" w:cstheme="minorHAnsi"/>
          <w:sz w:val="22"/>
          <w:szCs w:val="22"/>
        </w:rPr>
      </w:pPr>
    </w:p>
    <w:p w14:paraId="25CFD577" w14:textId="4050EFA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A peine le BLPI avait-il été lancé qu'il était balayé par la Lutte d'août, le mouvement le plus insurrectionnel depuis la mutinerie de 1857. C'était un baptême du feu politique pour le BLPI. La lutte d'août avait un caractère massivement petit-bourgeois, de paroxysme explosif des étudiants, de la classe moyenne urbaine et des masses rurales. Politiquement, le BLPI apparut comme l'extrême-gauche du mouvement ouvrier, s'acharnant sur la nécessité d'une perspective ouvrière.</w:t>
      </w:r>
    </w:p>
    <w:p w14:paraId="3A51CC26" w14:textId="77777777" w:rsidR="00AB2947" w:rsidRPr="00351874" w:rsidRDefault="00AB2947" w:rsidP="00351874">
      <w:pPr>
        <w:pStyle w:val="Textebrut"/>
        <w:jc w:val="both"/>
        <w:rPr>
          <w:rFonts w:asciiTheme="minorHAnsi" w:hAnsiTheme="minorHAnsi" w:cstheme="minorHAnsi"/>
          <w:sz w:val="22"/>
          <w:szCs w:val="22"/>
        </w:rPr>
      </w:pPr>
    </w:p>
    <w:p w14:paraId="2CAF2B53" w14:textId="7A978765" w:rsidR="00CB0942"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 Lutte d'août polarisa la direction du parti. L'aile opportuniste du vieux LSSP se rebella, conduisant à une scission de fait. Ce qu'on appelle souvent </w:t>
      </w:r>
      <w:r w:rsidRPr="00351874">
        <w:rPr>
          <w:rFonts w:asciiTheme="minorHAnsi" w:hAnsiTheme="minorHAnsi" w:cstheme="minorHAnsi"/>
          <w:i/>
          <w:iCs/>
          <w:sz w:val="22"/>
          <w:szCs w:val="22"/>
        </w:rPr>
        <w:t>« la scission de 1942 du LSSP »</w:t>
      </w:r>
      <w:r w:rsidRPr="00351874">
        <w:rPr>
          <w:rFonts w:asciiTheme="minorHAnsi" w:hAnsiTheme="minorHAnsi" w:cstheme="minorHAnsi"/>
          <w:sz w:val="22"/>
          <w:szCs w:val="22"/>
        </w:rPr>
        <w:t>, se déroula en réalité en Inde et fut précipité par la Lutte d'août. Il s'agissait au fond d'un combat sur la question de savoir quel type de parti dirigerait la lutte indienne pour la libération révolutionnaire prolétarien ou radical petit-bourgeois ?</w:t>
      </w:r>
    </w:p>
    <w:p w14:paraId="4F9519FA" w14:textId="77777777" w:rsidR="00CB0942" w:rsidRPr="00351874" w:rsidRDefault="00CB0942" w:rsidP="00351874">
      <w:pPr>
        <w:pStyle w:val="Textebrut"/>
        <w:jc w:val="both"/>
        <w:rPr>
          <w:rFonts w:asciiTheme="minorHAnsi" w:hAnsiTheme="minorHAnsi" w:cstheme="minorHAnsi"/>
          <w:sz w:val="22"/>
          <w:szCs w:val="22"/>
        </w:rPr>
      </w:pPr>
    </w:p>
    <w:bookmarkEnd w:id="1"/>
    <w:p w14:paraId="2EA1CA3D" w14:textId="00F4EF83" w:rsidR="006318A3" w:rsidRPr="00CB0942" w:rsidRDefault="006318A3" w:rsidP="00351874">
      <w:pPr>
        <w:pStyle w:val="Textebrut"/>
        <w:jc w:val="both"/>
        <w:rPr>
          <w:rFonts w:asciiTheme="minorHAnsi" w:hAnsiTheme="minorHAnsi" w:cstheme="minorHAnsi"/>
          <w:b/>
          <w:bCs/>
          <w:i/>
          <w:iCs/>
          <w:color w:val="FF0000"/>
          <w:sz w:val="22"/>
          <w:szCs w:val="22"/>
        </w:rPr>
      </w:pPr>
      <w:r w:rsidRPr="00CB0942">
        <w:rPr>
          <w:rFonts w:asciiTheme="minorHAnsi" w:hAnsiTheme="minorHAnsi" w:cstheme="minorHAnsi"/>
          <w:b/>
          <w:bCs/>
          <w:i/>
          <w:iCs/>
          <w:color w:val="FF0000"/>
          <w:sz w:val="22"/>
          <w:szCs w:val="22"/>
        </w:rPr>
        <w:t>Le Soulèvement « Quittez l'Inde »</w:t>
      </w:r>
    </w:p>
    <w:p w14:paraId="2E7ED73E" w14:textId="77777777" w:rsidR="00CB0942" w:rsidRDefault="00CB0942" w:rsidP="00351874">
      <w:pPr>
        <w:pStyle w:val="Textebrut"/>
        <w:jc w:val="both"/>
        <w:rPr>
          <w:rFonts w:asciiTheme="minorHAnsi" w:hAnsiTheme="minorHAnsi" w:cstheme="minorHAnsi"/>
          <w:sz w:val="22"/>
          <w:szCs w:val="22"/>
        </w:rPr>
      </w:pPr>
    </w:p>
    <w:p w14:paraId="0FD8627A" w14:textId="26127E2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L'avance rapide du Japon à travers le Pacifique et en Birmanie transforma la politique indienne. Le Congrès, encouragé par les difficultés britanniques, passa du soutien conditionnel à l'opposition ouverte, cherchant à arracher de force un accord avec l'impérialisme. </w:t>
      </w:r>
      <w:bookmarkStart w:id="2" w:name="_Hlk89099911"/>
      <w:r w:rsidRPr="00351874">
        <w:rPr>
          <w:rFonts w:asciiTheme="minorHAnsi" w:hAnsiTheme="minorHAnsi" w:cstheme="minorHAnsi"/>
          <w:sz w:val="22"/>
          <w:szCs w:val="22"/>
        </w:rPr>
        <w:t xml:space="preserve">Le 8 août 1942, le Congrès lança une campagne de masse de désobéissance civile pour faire pression sur les Britanniques pour </w:t>
      </w:r>
      <w:r w:rsidRPr="00351874">
        <w:rPr>
          <w:rFonts w:asciiTheme="minorHAnsi" w:hAnsiTheme="minorHAnsi" w:cstheme="minorHAnsi"/>
          <w:i/>
          <w:iCs/>
          <w:sz w:val="22"/>
          <w:szCs w:val="22"/>
        </w:rPr>
        <w:t>qu'ils « quittent l'Inde ».</w:t>
      </w:r>
      <w:r w:rsidRPr="00351874">
        <w:rPr>
          <w:rFonts w:asciiTheme="minorHAnsi" w:hAnsiTheme="minorHAnsi" w:cstheme="minorHAnsi"/>
          <w:sz w:val="22"/>
          <w:szCs w:val="22"/>
        </w:rPr>
        <w:t xml:space="preserve"> Les Britanniques furent pris de panique. Dans les douze heures, tous les dirigeants importants du Congrès furent en prison ou en route pour y aller. Les nouvelles des arrestations jetèrent des milliers dans les rues de Bombay. Des barricades furent dressées. Des foules se battirent contre la police. La Lutte d'août avait commencé.</w:t>
      </w:r>
    </w:p>
    <w:bookmarkEnd w:id="2"/>
    <w:p w14:paraId="48CFFB7A" w14:textId="77777777" w:rsidR="00CB0942" w:rsidRPr="00351874" w:rsidRDefault="00CB0942" w:rsidP="00351874">
      <w:pPr>
        <w:pStyle w:val="Textebrut"/>
        <w:jc w:val="both"/>
        <w:rPr>
          <w:rFonts w:asciiTheme="minorHAnsi" w:hAnsiTheme="minorHAnsi" w:cstheme="minorHAnsi"/>
          <w:sz w:val="22"/>
          <w:szCs w:val="22"/>
        </w:rPr>
      </w:pPr>
    </w:p>
    <w:p w14:paraId="7B468D67" w14:textId="53143206" w:rsidR="006318A3" w:rsidRPr="00351874" w:rsidRDefault="006318A3" w:rsidP="00351874">
      <w:pPr>
        <w:pStyle w:val="Textebrut"/>
        <w:jc w:val="both"/>
        <w:rPr>
          <w:rFonts w:asciiTheme="minorHAnsi" w:hAnsiTheme="minorHAnsi" w:cstheme="minorHAnsi"/>
          <w:sz w:val="22"/>
          <w:szCs w:val="22"/>
        </w:rPr>
      </w:pPr>
      <w:bookmarkStart w:id="3" w:name="_Hlk89099979"/>
      <w:r w:rsidRPr="00351874">
        <w:rPr>
          <w:rFonts w:asciiTheme="minorHAnsi" w:hAnsiTheme="minorHAnsi" w:cstheme="minorHAnsi"/>
          <w:sz w:val="22"/>
          <w:szCs w:val="22"/>
        </w:rPr>
        <w:t xml:space="preserve">De Bombay, les protestations se répandirent comme un feu de broussailles. Les bâtiments gouvernementaux furent incendiés, les rails arrachés, les postes de police attaqués. Des grèves éclatèrent spontanément. Littéralement, des millions d'Indiens chantèrent </w:t>
      </w:r>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Inkilab</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Zindabad</w:t>
      </w:r>
      <w:proofErr w:type="spellEnd"/>
      <w:r w:rsidRPr="00351874">
        <w:rPr>
          <w:rFonts w:asciiTheme="minorHAnsi" w:hAnsiTheme="minorHAnsi" w:cstheme="minorHAnsi"/>
          <w:i/>
          <w:iCs/>
          <w:sz w:val="22"/>
          <w:szCs w:val="22"/>
        </w:rPr>
        <w:t xml:space="preserve"> »</w:t>
      </w:r>
      <w:r w:rsidRPr="00351874">
        <w:rPr>
          <w:rFonts w:asciiTheme="minorHAnsi" w:hAnsiTheme="minorHAnsi" w:cstheme="minorHAnsi"/>
          <w:sz w:val="22"/>
          <w:szCs w:val="22"/>
        </w:rPr>
        <w:t xml:space="preserve"> — Vive la Révolution ! Mais il n'y avait pas de direction révolutionnaire. </w:t>
      </w:r>
      <w:bookmarkEnd w:id="3"/>
      <w:r w:rsidRPr="00351874">
        <w:rPr>
          <w:rFonts w:asciiTheme="minorHAnsi" w:hAnsiTheme="minorHAnsi" w:cstheme="minorHAnsi"/>
          <w:sz w:val="22"/>
          <w:szCs w:val="22"/>
        </w:rPr>
        <w:t xml:space="preserve">Les étudiants radicaux se lancèrent tête baissée dans l'avant-garde. Les socialistes du Congrès devinrent les dirigeants à la base. Les dirigeants du Congrès déplorèrent la violence tandis que staliniens et </w:t>
      </w:r>
      <w:proofErr w:type="spellStart"/>
      <w:r w:rsidRPr="00351874">
        <w:rPr>
          <w:rFonts w:asciiTheme="minorHAnsi" w:hAnsiTheme="minorHAnsi" w:cstheme="minorHAnsi"/>
          <w:sz w:val="22"/>
          <w:szCs w:val="22"/>
        </w:rPr>
        <w:t>royistes</w:t>
      </w:r>
      <w:proofErr w:type="spellEnd"/>
      <w:r w:rsidRPr="00351874">
        <w:rPr>
          <w:rFonts w:asciiTheme="minorHAnsi" w:hAnsiTheme="minorHAnsi" w:cstheme="minorHAnsi"/>
          <w:sz w:val="22"/>
          <w:szCs w:val="22"/>
        </w:rPr>
        <w:t xml:space="preserve"> s'opposaient activement à la lutte, prévenant les ouvriers qu'il leur fallait se débarrasser de la </w:t>
      </w:r>
      <w:r w:rsidRPr="00351874">
        <w:rPr>
          <w:rFonts w:asciiTheme="minorHAnsi" w:hAnsiTheme="minorHAnsi" w:cstheme="minorHAnsi"/>
          <w:i/>
          <w:iCs/>
          <w:sz w:val="22"/>
          <w:szCs w:val="22"/>
        </w:rPr>
        <w:t>« 5e colonne »</w:t>
      </w:r>
      <w:r w:rsidRPr="00351874">
        <w:rPr>
          <w:rFonts w:asciiTheme="minorHAnsi" w:hAnsiTheme="minorHAnsi" w:cstheme="minorHAnsi"/>
          <w:sz w:val="22"/>
          <w:szCs w:val="22"/>
        </w:rPr>
        <w:t xml:space="preserve"> et désignant les</w:t>
      </w:r>
    </w:p>
    <w:p w14:paraId="795C319D" w14:textId="4FA4B517" w:rsidR="006318A3" w:rsidRPr="00351874" w:rsidRDefault="006318A3" w:rsidP="00351874">
      <w:pPr>
        <w:pStyle w:val="Textebrut"/>
        <w:jc w:val="both"/>
        <w:rPr>
          <w:rFonts w:asciiTheme="minorHAnsi" w:hAnsiTheme="minorHAnsi" w:cstheme="minorHAnsi"/>
          <w:sz w:val="22"/>
          <w:szCs w:val="22"/>
        </w:rPr>
      </w:pPr>
      <w:proofErr w:type="gramStart"/>
      <w:r w:rsidRPr="00351874">
        <w:rPr>
          <w:rFonts w:asciiTheme="minorHAnsi" w:hAnsiTheme="minorHAnsi" w:cstheme="minorHAnsi"/>
          <w:sz w:val="22"/>
          <w:szCs w:val="22"/>
        </w:rPr>
        <w:t>militants</w:t>
      </w:r>
      <w:proofErr w:type="gramEnd"/>
      <w:r w:rsidRPr="00351874">
        <w:rPr>
          <w:rFonts w:asciiTheme="minorHAnsi" w:hAnsiTheme="minorHAnsi" w:cstheme="minorHAnsi"/>
          <w:sz w:val="22"/>
          <w:szCs w:val="22"/>
        </w:rPr>
        <w:t xml:space="preserve"> à la police. Ainsi, dans le critique round d'ouverture, le puissant prolétariat de Bombay — 300 000 ouvriers avec des traditions militantes de lutte fortement concentrés dans de grandes usines — resta passif sur la touche. Si les bataillons du travail s'étaient jetés dans la lutte, les soviets auraient été à l'ordre du jour.</w:t>
      </w:r>
    </w:p>
    <w:p w14:paraId="2A3EDC82" w14:textId="77777777" w:rsidR="00CB0942" w:rsidRPr="00351874" w:rsidRDefault="00CB0942" w:rsidP="00351874">
      <w:pPr>
        <w:pStyle w:val="Textebrut"/>
        <w:jc w:val="both"/>
        <w:rPr>
          <w:rFonts w:asciiTheme="minorHAnsi" w:hAnsiTheme="minorHAnsi" w:cstheme="minorHAnsi"/>
          <w:sz w:val="22"/>
          <w:szCs w:val="22"/>
        </w:rPr>
      </w:pPr>
    </w:p>
    <w:p w14:paraId="60E848B2" w14:textId="704D8141"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Il n'est pas douteux que les paysans auraient soutenu le pouvoir ouvrier dans les villes. En fait, après le soulèvement initial dans les villes, la lutte se répandit et s'intensifia dans les villages de l'Inde tout entière. Dans certaines régions comme le Bihar, les paysans chassèrent la police et mirent sur pied de petits gouvernements </w:t>
      </w:r>
      <w:r w:rsidRPr="00351874">
        <w:rPr>
          <w:rFonts w:asciiTheme="minorHAnsi" w:hAnsiTheme="minorHAnsi" w:cstheme="minorHAnsi"/>
          <w:i/>
          <w:iCs/>
          <w:sz w:val="22"/>
          <w:szCs w:val="22"/>
        </w:rPr>
        <w:t>« Raj Congrès ».</w:t>
      </w:r>
      <w:r w:rsidRPr="00351874">
        <w:rPr>
          <w:rFonts w:asciiTheme="minorHAnsi" w:hAnsiTheme="minorHAnsi" w:cstheme="minorHAnsi"/>
          <w:sz w:val="22"/>
          <w:szCs w:val="22"/>
        </w:rPr>
        <w:t xml:space="preserve"> On ouvrit les prisons. Parfois les prisonniers du Congrès ainsi libérés dénoncèrent la violence et retournèrent volontairement dans leurs cellules. Les représailles </w:t>
      </w:r>
      <w:r w:rsidRPr="00351874">
        <w:rPr>
          <w:rFonts w:asciiTheme="minorHAnsi" w:hAnsiTheme="minorHAnsi" w:cstheme="minorHAnsi"/>
          <w:sz w:val="22"/>
          <w:szCs w:val="22"/>
        </w:rPr>
        <w:lastRenderedPageBreak/>
        <w:t xml:space="preserve">furent rapides et sauvages. Des milliers furent tués avec les charges de police, le déploiement des troupes et des tanks, l'envoi de l'aviation de combat contre les villages. Partout la lutte fut refoulée dans la clandestinité. La direction, concrètement, était aux mains des radicaux petits-bourgeois, notamment les socialistes du Congrès, le </w:t>
      </w:r>
      <w:proofErr w:type="spellStart"/>
      <w:r w:rsidRPr="00351874">
        <w:rPr>
          <w:rFonts w:asciiTheme="minorHAnsi" w:hAnsiTheme="minorHAnsi" w:cstheme="minorHAnsi"/>
          <w:sz w:val="22"/>
          <w:szCs w:val="22"/>
        </w:rPr>
        <w:t>Forwards</w:t>
      </w:r>
      <w:proofErr w:type="spellEnd"/>
      <w:r w:rsidRPr="00351874">
        <w:rPr>
          <w:rFonts w:asciiTheme="minorHAnsi" w:hAnsiTheme="minorHAnsi" w:cstheme="minorHAnsi"/>
          <w:sz w:val="22"/>
          <w:szCs w:val="22"/>
        </w:rPr>
        <w:t xml:space="preserve"> Bloc de Bose et autres éléments de gauche qui recouraient à l'aventurisme militaire, au sabotage, au terrorisme, dans un effort futile pour soutenir les luttes rurales éparpillées et faire revivre le mouvement dans les villes. Les socialistes du Congrès pressaient les ouvriers de quitter les usines et de retourner à leurs villages d'origine. Leurs luttes, bien que souvent courageuses, étaient des gestes impuissants de rage ou de sacrifice, n'ayant rien de commun avec une perspective révolutionnaire, c'est-à-dire la lutte pour le pouvoir de la classe ouvrière. Incapables de diriger la classe ouvrière, les socialistes du Congrès s'efforçaient de la contrôler.</w:t>
      </w:r>
    </w:p>
    <w:p w14:paraId="726C8585" w14:textId="77777777" w:rsidR="00CD63AF" w:rsidRDefault="00CD63AF" w:rsidP="00351874">
      <w:pPr>
        <w:pStyle w:val="Textebrut"/>
        <w:jc w:val="both"/>
        <w:rPr>
          <w:rFonts w:asciiTheme="minorHAnsi" w:hAnsiTheme="minorHAnsi" w:cstheme="minorHAnsi"/>
          <w:sz w:val="22"/>
          <w:szCs w:val="22"/>
        </w:rPr>
      </w:pPr>
    </w:p>
    <w:p w14:paraId="4A39CDD3" w14:textId="68647F17" w:rsidR="006318A3" w:rsidRPr="00CD63AF" w:rsidRDefault="006318A3" w:rsidP="00351874">
      <w:pPr>
        <w:pStyle w:val="Textebrut"/>
        <w:jc w:val="both"/>
        <w:rPr>
          <w:rFonts w:asciiTheme="minorHAnsi" w:hAnsiTheme="minorHAnsi" w:cstheme="minorHAnsi"/>
          <w:b/>
          <w:bCs/>
          <w:i/>
          <w:iCs/>
          <w:color w:val="FF0000"/>
          <w:sz w:val="22"/>
          <w:szCs w:val="22"/>
        </w:rPr>
      </w:pPr>
      <w:r w:rsidRPr="00CD63AF">
        <w:rPr>
          <w:rFonts w:asciiTheme="minorHAnsi" w:hAnsiTheme="minorHAnsi" w:cstheme="minorHAnsi"/>
          <w:b/>
          <w:bCs/>
          <w:i/>
          <w:iCs/>
          <w:color w:val="FF0000"/>
          <w:sz w:val="22"/>
          <w:szCs w:val="22"/>
        </w:rPr>
        <w:t>Intervention du BLPI</w:t>
      </w:r>
    </w:p>
    <w:p w14:paraId="0955088E" w14:textId="77777777" w:rsidR="00CD63AF" w:rsidRDefault="00CD63AF" w:rsidP="00351874">
      <w:pPr>
        <w:pStyle w:val="Textebrut"/>
        <w:jc w:val="both"/>
        <w:rPr>
          <w:rFonts w:asciiTheme="minorHAnsi" w:hAnsiTheme="minorHAnsi" w:cstheme="minorHAnsi"/>
          <w:sz w:val="22"/>
          <w:szCs w:val="22"/>
        </w:rPr>
      </w:pPr>
    </w:p>
    <w:p w14:paraId="2699E67B" w14:textId="484B3C4C"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trotskystes plongèrent dans la lutte, essayant de la diriger politiquement et tactiquement. Le BLPI n'était pas encore prêt à intervenir sur la base de l'Inde tout entière, même comme ligue de propagande et moins encore comme parti de combat. Il sortit un tract à Bombay le 9 août (le jour où la lutte éclata), promettant de soutenir </w:t>
      </w:r>
      <w:r w:rsidRPr="00351874">
        <w:rPr>
          <w:rFonts w:asciiTheme="minorHAnsi" w:hAnsiTheme="minorHAnsi" w:cstheme="minorHAnsi"/>
          <w:i/>
          <w:iCs/>
          <w:sz w:val="22"/>
          <w:szCs w:val="22"/>
        </w:rPr>
        <w:t>« toute action de masse que le Congrès pourrait entreprendre contre l'impérialisme britannique »</w:t>
      </w:r>
      <w:r w:rsidRPr="00351874">
        <w:rPr>
          <w:rFonts w:asciiTheme="minorHAnsi" w:hAnsiTheme="minorHAnsi" w:cstheme="minorHAnsi"/>
          <w:sz w:val="22"/>
          <w:szCs w:val="22"/>
        </w:rPr>
        <w:t xml:space="preserve">, tout en avertissant que </w:t>
      </w:r>
      <w:r w:rsidRPr="00351874">
        <w:rPr>
          <w:rFonts w:asciiTheme="minorHAnsi" w:hAnsiTheme="minorHAnsi" w:cstheme="minorHAnsi"/>
          <w:i/>
          <w:iCs/>
          <w:sz w:val="22"/>
          <w:szCs w:val="22"/>
        </w:rPr>
        <w:t>« le Congrès, qui est dominé par les intérêts bourgeois indiens, agit dans toutes les situations critiques comme l'instrument de la bourgeoisie indienne »</w:t>
      </w:r>
      <w:r w:rsidRPr="00351874">
        <w:rPr>
          <w:rFonts w:asciiTheme="minorHAnsi" w:hAnsiTheme="minorHAnsi" w:cstheme="minorHAnsi"/>
          <w:sz w:val="22"/>
          <w:szCs w:val="22"/>
        </w:rPr>
        <w:t>. Il posait le problème-clé d'enflammer la révolution agraire dans la lutte pour le pouvoir :</w:t>
      </w:r>
    </w:p>
    <w:p w14:paraId="715AC18D" w14:textId="77777777" w:rsidR="00482C9C" w:rsidRPr="00351874" w:rsidRDefault="00482C9C" w:rsidP="00351874">
      <w:pPr>
        <w:pStyle w:val="Textebrut"/>
        <w:jc w:val="both"/>
        <w:rPr>
          <w:rFonts w:asciiTheme="minorHAnsi" w:hAnsiTheme="minorHAnsi" w:cstheme="minorHAnsi"/>
          <w:sz w:val="22"/>
          <w:szCs w:val="22"/>
        </w:rPr>
      </w:pPr>
    </w:p>
    <w:p w14:paraId="1C9060E1" w14:textId="6C749DA6" w:rsidR="006318A3" w:rsidRPr="00351874" w:rsidRDefault="00482C9C"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 xml:space="preserve">« Les mots d'ordre d'abolition de la grande propriété sans indemnité et d'annulation de la dette paysanne doivent être les mots d'ordre dirigeants de la lutte. Pas seulement la campagne « pas d'impôt » contre le gouvernement, mais aussi la campagne « pas de loyers » contre tous les grands propriétaires : il faut commencer sur la base la plus large possible, conduisant à la prise du pouvoir par les comités paysans. Tenant </w:t>
      </w:r>
      <w:r w:rsidR="006318A3" w:rsidRPr="00351874">
        <w:rPr>
          <w:rFonts w:asciiTheme="minorHAnsi" w:hAnsiTheme="minorHAnsi" w:cstheme="minorHAnsi"/>
          <w:i/>
          <w:iCs/>
          <w:sz w:val="22"/>
          <w:szCs w:val="22"/>
        </w:rPr>
        <w:t>entre leurs mains les centres nerveux de l'économie, les ouvriers étaient en position de porter les coups les plus rudes à l'impérialisme</w:t>
      </w:r>
      <w:r w:rsidR="00784D8E">
        <w:rPr>
          <w:rFonts w:asciiTheme="minorHAnsi" w:hAnsiTheme="minorHAnsi" w:cstheme="minorHAnsi"/>
          <w:i/>
          <w:iCs/>
          <w:sz w:val="22"/>
          <w:szCs w:val="22"/>
        </w:rPr>
        <w:t>…</w:t>
      </w:r>
      <w:r w:rsidR="006318A3" w:rsidRPr="00351874">
        <w:rPr>
          <w:rFonts w:asciiTheme="minorHAnsi" w:hAnsiTheme="minorHAnsi" w:cstheme="minorHAnsi"/>
          <w:i/>
          <w:iCs/>
          <w:sz w:val="22"/>
          <w:szCs w:val="22"/>
        </w:rPr>
        <w:t xml:space="preserve"> Une grève générale politique de masse contre l'impérialisme britannique paralysera et arrêtera tout le mécanisme soigneusement construit de l'administration impérialiste. Les soldats indiens qui sont des paysans sous l'uniforme ne peuvent pas ne pas être affectés par la lutte agraire contre le système de la grande propriété et l'impérialisme »</w:t>
      </w:r>
      <w:r w:rsidR="00906EFA" w:rsidRPr="00351874">
        <w:rPr>
          <w:rStyle w:val="Appelnotedebasdep"/>
          <w:rFonts w:asciiTheme="minorHAnsi" w:hAnsiTheme="minorHAnsi" w:cstheme="minorHAnsi"/>
          <w:i/>
          <w:iCs/>
          <w:sz w:val="22"/>
          <w:szCs w:val="22"/>
        </w:rPr>
        <w:footnoteReference w:id="73"/>
      </w:r>
      <w:r w:rsidR="006318A3" w:rsidRPr="00351874">
        <w:rPr>
          <w:rFonts w:asciiTheme="minorHAnsi" w:hAnsiTheme="minorHAnsi" w:cstheme="minorHAnsi"/>
          <w:i/>
          <w:iCs/>
          <w:sz w:val="22"/>
          <w:szCs w:val="22"/>
        </w:rPr>
        <w:t>.</w:t>
      </w:r>
    </w:p>
    <w:p w14:paraId="55E43228" w14:textId="77777777" w:rsidR="00CD63AF" w:rsidRPr="00351874" w:rsidRDefault="00CD63AF" w:rsidP="00351874">
      <w:pPr>
        <w:pStyle w:val="Textebrut"/>
        <w:jc w:val="both"/>
        <w:rPr>
          <w:rFonts w:asciiTheme="minorHAnsi" w:hAnsiTheme="minorHAnsi" w:cstheme="minorHAnsi"/>
          <w:sz w:val="22"/>
          <w:szCs w:val="22"/>
        </w:rPr>
      </w:pPr>
    </w:p>
    <w:p w14:paraId="69E15567" w14:textId="37BDD142"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D'autres tracts appelaient à former des comités de grève et organiser des gardes de défense ouvrière. Le parti dirigea aussi une propagande bien orientée vers les troupes britanniques et américaines, leur montrant comment leurs sentiments antifascistes </w:t>
      </w:r>
      <w:r w:rsidRPr="00351874">
        <w:rPr>
          <w:rFonts w:asciiTheme="minorHAnsi" w:hAnsiTheme="minorHAnsi" w:cstheme="minorHAnsi"/>
          <w:i/>
          <w:iCs/>
          <w:sz w:val="22"/>
          <w:szCs w:val="22"/>
        </w:rPr>
        <w:t>« étaient pervertis pour servir les impérialistes ».</w:t>
      </w:r>
      <w:r w:rsidRPr="00351874">
        <w:rPr>
          <w:rFonts w:asciiTheme="minorHAnsi" w:hAnsiTheme="minorHAnsi" w:cstheme="minorHAnsi"/>
          <w:sz w:val="22"/>
          <w:szCs w:val="22"/>
        </w:rPr>
        <w:t xml:space="preserve"> Le BLPI stigmatisa le PCI comme </w:t>
      </w:r>
      <w:r w:rsidRPr="00351874">
        <w:rPr>
          <w:rFonts w:asciiTheme="minorHAnsi" w:hAnsiTheme="minorHAnsi" w:cstheme="minorHAnsi"/>
          <w:i/>
          <w:iCs/>
          <w:sz w:val="22"/>
          <w:szCs w:val="22"/>
        </w:rPr>
        <w:t>« entremetteurs et rabatteurs »</w:t>
      </w:r>
      <w:r w:rsidRPr="00351874">
        <w:rPr>
          <w:rFonts w:asciiTheme="minorHAnsi" w:hAnsiTheme="minorHAnsi" w:cstheme="minorHAnsi"/>
          <w:sz w:val="22"/>
          <w:szCs w:val="22"/>
        </w:rPr>
        <w:t xml:space="preserve"> au compte de l'impérialisme, tout en lançant le mot d'ordre de </w:t>
      </w:r>
      <w:r w:rsidRPr="00351874">
        <w:rPr>
          <w:rFonts w:asciiTheme="minorHAnsi" w:hAnsiTheme="minorHAnsi" w:cstheme="minorHAnsi"/>
          <w:i/>
          <w:iCs/>
          <w:sz w:val="22"/>
          <w:szCs w:val="22"/>
        </w:rPr>
        <w:t>« Défendre l'Union soviétique »</w:t>
      </w:r>
      <w:r w:rsidRPr="00351874">
        <w:rPr>
          <w:rFonts w:asciiTheme="minorHAnsi" w:hAnsiTheme="minorHAnsi" w:cstheme="minorHAnsi"/>
          <w:sz w:val="22"/>
          <w:szCs w:val="22"/>
        </w:rPr>
        <w:t xml:space="preserve"> </w:t>
      </w:r>
      <w:r w:rsidR="00906EFA" w:rsidRPr="00351874">
        <w:rPr>
          <w:rStyle w:val="Appelnotedebasdep"/>
          <w:rFonts w:asciiTheme="minorHAnsi" w:hAnsiTheme="minorHAnsi" w:cstheme="minorHAnsi"/>
          <w:sz w:val="22"/>
          <w:szCs w:val="22"/>
        </w:rPr>
        <w:footnoteReference w:id="74"/>
      </w:r>
      <w:r w:rsidRPr="00351874">
        <w:rPr>
          <w:rFonts w:asciiTheme="minorHAnsi" w:hAnsiTheme="minorHAnsi" w:cstheme="minorHAnsi"/>
          <w:sz w:val="22"/>
          <w:szCs w:val="22"/>
        </w:rPr>
        <w:t>.</w:t>
      </w:r>
    </w:p>
    <w:p w14:paraId="7497427E" w14:textId="77777777" w:rsidR="00CD63AF" w:rsidRPr="00351874" w:rsidRDefault="00CD63AF" w:rsidP="00351874">
      <w:pPr>
        <w:pStyle w:val="Textebrut"/>
        <w:jc w:val="both"/>
        <w:rPr>
          <w:rFonts w:asciiTheme="minorHAnsi" w:hAnsiTheme="minorHAnsi" w:cstheme="minorHAnsi"/>
          <w:sz w:val="22"/>
          <w:szCs w:val="22"/>
        </w:rPr>
      </w:pPr>
    </w:p>
    <w:p w14:paraId="04963D11" w14:textId="2E6505A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A Bombay, l'intervention du BLPI était limitée à la propagande, puisque le parti n'y avait pas encore de racines. A Calcutta pourtant les trotskystes avaient une histoire dans la fédération provinciale du Bengale des étudiants et d'autres groupes étudiants, et ils furent capables d'organiser des manifestations. A Madras et Madura, les trotskystes prirent part aux grèves et manifestations, faisant leur propagande en tamil. De nombreux militants furent ainsi gagnés au BLPI.</w:t>
      </w:r>
    </w:p>
    <w:p w14:paraId="216B4874" w14:textId="77777777" w:rsidR="00CD63AF" w:rsidRPr="00351874" w:rsidRDefault="00CD63AF" w:rsidP="00351874">
      <w:pPr>
        <w:pStyle w:val="Textebrut"/>
        <w:jc w:val="both"/>
        <w:rPr>
          <w:rFonts w:asciiTheme="minorHAnsi" w:hAnsiTheme="minorHAnsi" w:cstheme="minorHAnsi"/>
          <w:sz w:val="22"/>
          <w:szCs w:val="22"/>
        </w:rPr>
      </w:pPr>
    </w:p>
    <w:p w14:paraId="12B17731" w14:textId="69DEBFA7"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Nombre de membres du BLPI furent arrêtés et emprisonnés pendant les premières semaines, quand les Britanniques frappaient férocement le mouvement. </w:t>
      </w:r>
      <w:proofErr w:type="spellStart"/>
      <w:r w:rsidRPr="00351874">
        <w:rPr>
          <w:rFonts w:asciiTheme="minorHAnsi" w:hAnsiTheme="minorHAnsi" w:cstheme="minorHAnsi"/>
          <w:sz w:val="22"/>
          <w:szCs w:val="22"/>
        </w:rPr>
        <w:t>Kamalesh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Banerji</w:t>
      </w:r>
      <w:proofErr w:type="spellEnd"/>
      <w:r w:rsidRPr="00351874">
        <w:rPr>
          <w:rFonts w:asciiTheme="minorHAnsi" w:hAnsiTheme="minorHAnsi" w:cstheme="minorHAnsi"/>
          <w:sz w:val="22"/>
          <w:szCs w:val="22"/>
        </w:rPr>
        <w:t xml:space="preserve"> fut arrêté en septembre et gardé sans procès pour la durée de la guerre. Indra Sen fut interné à son domicile loin de Calcutta. On-</w:t>
      </w:r>
      <w:proofErr w:type="spellStart"/>
      <w:r w:rsidRPr="00351874">
        <w:rPr>
          <w:rFonts w:asciiTheme="minorHAnsi" w:hAnsiTheme="minorHAnsi" w:cstheme="minorHAnsi"/>
          <w:sz w:val="22"/>
          <w:szCs w:val="22"/>
        </w:rPr>
        <w:t>karnath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fut arrêté à </w:t>
      </w:r>
      <w:proofErr w:type="spellStart"/>
      <w:r w:rsidRPr="00351874">
        <w:rPr>
          <w:rFonts w:asciiTheme="minorHAnsi" w:hAnsiTheme="minorHAnsi" w:cstheme="minorHAnsi"/>
          <w:sz w:val="22"/>
          <w:szCs w:val="22"/>
        </w:rPr>
        <w:t>Kanpur</w:t>
      </w:r>
      <w:proofErr w:type="spellEnd"/>
      <w:r w:rsidRPr="00351874">
        <w:rPr>
          <w:rFonts w:asciiTheme="minorHAnsi" w:hAnsiTheme="minorHAnsi" w:cstheme="minorHAnsi"/>
          <w:sz w:val="22"/>
          <w:szCs w:val="22"/>
        </w:rPr>
        <w:t xml:space="preserve">. La majorité des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échappèrent à l'arrestation mais ils risquaient à tout instant d'être découverts. Tout voyage était dangereux, les communications d'une région à l'autre restreintes.</w:t>
      </w:r>
    </w:p>
    <w:p w14:paraId="1A08D4BB" w14:textId="77777777" w:rsidR="00CD63AF" w:rsidRPr="00351874" w:rsidRDefault="00CD63AF" w:rsidP="00351874">
      <w:pPr>
        <w:pStyle w:val="Textebrut"/>
        <w:jc w:val="both"/>
        <w:rPr>
          <w:rFonts w:asciiTheme="minorHAnsi" w:hAnsiTheme="minorHAnsi" w:cstheme="minorHAnsi"/>
          <w:sz w:val="22"/>
          <w:szCs w:val="22"/>
        </w:rPr>
      </w:pPr>
    </w:p>
    <w:p w14:paraId="3D364740" w14:textId="0CD50A65"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staliniens aussi essayèrent haineusement d'écraser le BLPI. Le PCI calomniait les trotskystes en les traitant de </w:t>
      </w:r>
      <w:r w:rsidRPr="00351874">
        <w:rPr>
          <w:rFonts w:asciiTheme="minorHAnsi" w:hAnsiTheme="minorHAnsi" w:cstheme="minorHAnsi"/>
          <w:i/>
          <w:iCs/>
          <w:sz w:val="22"/>
          <w:szCs w:val="22"/>
        </w:rPr>
        <w:t>« criminels et bandits qui aident les fascistes »</w:t>
      </w:r>
      <w:r w:rsidRPr="00351874">
        <w:rPr>
          <w:rFonts w:asciiTheme="minorHAnsi" w:hAnsiTheme="minorHAnsi" w:cstheme="minorHAnsi"/>
          <w:sz w:val="22"/>
          <w:szCs w:val="22"/>
        </w:rPr>
        <w:t xml:space="preserve"> en appelant </w:t>
      </w:r>
      <w:r w:rsidRPr="00351874">
        <w:rPr>
          <w:rFonts w:asciiTheme="minorHAnsi" w:hAnsiTheme="minorHAnsi" w:cstheme="minorHAnsi"/>
          <w:i/>
          <w:iCs/>
          <w:sz w:val="22"/>
          <w:szCs w:val="22"/>
        </w:rPr>
        <w:t>« à des grèves, le sabotage, des émeutes de la faim et toutes les formes d'anarchie »</w:t>
      </w:r>
      <w:r w:rsidRPr="00351874">
        <w:rPr>
          <w:rFonts w:asciiTheme="minorHAnsi" w:hAnsiTheme="minorHAnsi" w:cstheme="minorHAnsi"/>
          <w:sz w:val="22"/>
          <w:szCs w:val="22"/>
        </w:rPr>
        <w:t xml:space="preserve"> et </w:t>
      </w:r>
      <w:r w:rsidRPr="00351874">
        <w:rPr>
          <w:rFonts w:asciiTheme="minorHAnsi" w:hAnsiTheme="minorHAnsi" w:cstheme="minorHAnsi"/>
          <w:i/>
          <w:iCs/>
          <w:sz w:val="22"/>
          <w:szCs w:val="22"/>
        </w:rPr>
        <w:t xml:space="preserve">« en essayant de semer le trouble dans les industries de guerre » </w:t>
      </w:r>
      <w:r w:rsidR="00CD039E" w:rsidRPr="00351874">
        <w:rPr>
          <w:rStyle w:val="Appelnotedebasdep"/>
          <w:rFonts w:asciiTheme="minorHAnsi" w:hAnsiTheme="minorHAnsi" w:cstheme="minorHAnsi"/>
          <w:sz w:val="22"/>
          <w:szCs w:val="22"/>
        </w:rPr>
        <w:footnoteReference w:id="75"/>
      </w:r>
      <w:r w:rsidR="00CD63AF" w:rsidRPr="00351874">
        <w:rPr>
          <w:rFonts w:asciiTheme="minorHAnsi" w:hAnsiTheme="minorHAnsi" w:cstheme="minorHAnsi"/>
          <w:sz w:val="22"/>
          <w:szCs w:val="22"/>
        </w:rPr>
        <w:t>.</w:t>
      </w:r>
    </w:p>
    <w:p w14:paraId="5A605832" w14:textId="77777777" w:rsidR="00320D16" w:rsidRPr="00351874" w:rsidRDefault="00320D16" w:rsidP="00351874">
      <w:pPr>
        <w:pStyle w:val="Textebrut"/>
        <w:jc w:val="both"/>
        <w:rPr>
          <w:rFonts w:asciiTheme="minorHAnsi" w:hAnsiTheme="minorHAnsi" w:cstheme="minorHAnsi"/>
          <w:i/>
          <w:iCs/>
          <w:sz w:val="22"/>
          <w:szCs w:val="22"/>
        </w:rPr>
      </w:pPr>
    </w:p>
    <w:p w14:paraId="665841C8" w14:textId="5588F7F3"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xml:space="preserve">« Les traîtres trotskystes, affirmait le PCI dans une résolution de sa conférence de 1943, doivent être traités par tout Indien honnête comme les pires ennemis de la nation, chassés de la vie politique et exterminés » </w:t>
      </w:r>
      <w:r w:rsidR="00CD039E" w:rsidRPr="00351874">
        <w:rPr>
          <w:rStyle w:val="Appelnotedebasdep"/>
          <w:rFonts w:asciiTheme="minorHAnsi" w:hAnsiTheme="minorHAnsi" w:cstheme="minorHAnsi"/>
          <w:sz w:val="22"/>
          <w:szCs w:val="22"/>
        </w:rPr>
        <w:footnoteReference w:id="76"/>
      </w:r>
      <w:r w:rsidRPr="00351874">
        <w:rPr>
          <w:rFonts w:asciiTheme="minorHAnsi" w:hAnsiTheme="minorHAnsi" w:cstheme="minorHAnsi"/>
          <w:sz w:val="22"/>
          <w:szCs w:val="22"/>
        </w:rPr>
        <w:t>.</w:t>
      </w:r>
    </w:p>
    <w:p w14:paraId="06477770" w14:textId="77777777" w:rsidR="00482C9C" w:rsidRPr="00351874" w:rsidRDefault="00482C9C" w:rsidP="00351874">
      <w:pPr>
        <w:pStyle w:val="Textebrut"/>
        <w:jc w:val="both"/>
        <w:rPr>
          <w:rFonts w:asciiTheme="minorHAnsi" w:hAnsiTheme="minorHAnsi" w:cstheme="minorHAnsi"/>
          <w:sz w:val="22"/>
          <w:szCs w:val="22"/>
        </w:rPr>
      </w:pPr>
    </w:p>
    <w:p w14:paraId="7CDF8A72" w14:textId="24BF5E79"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Il ne s'agissait pas d'une vaine menace. Des staliniens de Ceylan furent amenés aux Indes pour la chasse aux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et des indicateurs du PCI donnèrent les militants à la police pendant la guerre </w:t>
      </w:r>
      <w:r w:rsidR="00CD039E" w:rsidRPr="00351874">
        <w:rPr>
          <w:rStyle w:val="Appelnotedebasdep"/>
          <w:rFonts w:asciiTheme="minorHAnsi" w:hAnsiTheme="minorHAnsi" w:cstheme="minorHAnsi"/>
          <w:sz w:val="22"/>
          <w:szCs w:val="22"/>
        </w:rPr>
        <w:footnoteReference w:id="77"/>
      </w:r>
      <w:r w:rsidRPr="00351874">
        <w:rPr>
          <w:rFonts w:asciiTheme="minorHAnsi" w:hAnsiTheme="minorHAnsi" w:cstheme="minorHAnsi"/>
          <w:sz w:val="22"/>
          <w:szCs w:val="22"/>
        </w:rPr>
        <w:t>.</w:t>
      </w:r>
    </w:p>
    <w:p w14:paraId="21F32625" w14:textId="77777777" w:rsidR="00AF49E7" w:rsidRDefault="00AF49E7" w:rsidP="00351874">
      <w:pPr>
        <w:pStyle w:val="Textebrut"/>
        <w:jc w:val="both"/>
        <w:rPr>
          <w:rFonts w:asciiTheme="minorHAnsi" w:hAnsiTheme="minorHAnsi" w:cstheme="minorHAnsi"/>
          <w:sz w:val="22"/>
          <w:szCs w:val="22"/>
        </w:rPr>
      </w:pPr>
    </w:p>
    <w:p w14:paraId="26CF2F87" w14:textId="627AF418" w:rsidR="006318A3" w:rsidRPr="00AF49E7" w:rsidRDefault="006318A3" w:rsidP="00351874">
      <w:pPr>
        <w:pStyle w:val="Textebrut"/>
        <w:jc w:val="both"/>
        <w:rPr>
          <w:rFonts w:asciiTheme="minorHAnsi" w:hAnsiTheme="minorHAnsi" w:cstheme="minorHAnsi"/>
          <w:b/>
          <w:bCs/>
          <w:i/>
          <w:iCs/>
          <w:color w:val="FF0000"/>
          <w:sz w:val="22"/>
          <w:szCs w:val="22"/>
        </w:rPr>
      </w:pPr>
      <w:r w:rsidRPr="00AF49E7">
        <w:rPr>
          <w:rFonts w:asciiTheme="minorHAnsi" w:hAnsiTheme="minorHAnsi" w:cstheme="minorHAnsi"/>
          <w:b/>
          <w:bCs/>
          <w:i/>
          <w:iCs/>
          <w:color w:val="FF0000"/>
          <w:sz w:val="22"/>
          <w:szCs w:val="22"/>
        </w:rPr>
        <w:t>Les Leçons de la Lutte</w:t>
      </w:r>
    </w:p>
    <w:p w14:paraId="2E3FDF69" w14:textId="77777777" w:rsidR="00AF49E7" w:rsidRDefault="00AF49E7" w:rsidP="00351874">
      <w:pPr>
        <w:pStyle w:val="Textebrut"/>
        <w:jc w:val="both"/>
        <w:rPr>
          <w:rFonts w:asciiTheme="minorHAnsi" w:hAnsiTheme="minorHAnsi" w:cstheme="minorHAnsi"/>
          <w:sz w:val="22"/>
          <w:szCs w:val="22"/>
        </w:rPr>
      </w:pPr>
    </w:p>
    <w:p w14:paraId="755F081C" w14:textId="474137EE"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Obligé de passer dans la clandestinité, le BLPI utilisa ses revues</w:t>
      </w:r>
      <w:r w:rsidR="00AF49E7"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Bolshevik-Leninist</w:t>
      </w:r>
      <w:proofErr w:type="spellEnd"/>
      <w:r w:rsidRPr="00351874">
        <w:rPr>
          <w:rFonts w:asciiTheme="minorHAnsi" w:hAnsiTheme="minorHAnsi" w:cstheme="minorHAnsi"/>
          <w:sz w:val="22"/>
          <w:szCs w:val="22"/>
        </w:rPr>
        <w:t xml:space="preserve"> publié à Bombay et </w:t>
      </w:r>
      <w:r w:rsidRPr="00351874">
        <w:rPr>
          <w:rFonts w:asciiTheme="minorHAnsi" w:hAnsiTheme="minorHAnsi" w:cstheme="minorHAnsi"/>
          <w:i/>
          <w:iCs/>
          <w:sz w:val="22"/>
          <w:szCs w:val="22"/>
        </w:rPr>
        <w:t xml:space="preserve">Permanent </w:t>
      </w:r>
      <w:proofErr w:type="spellStart"/>
      <w:r w:rsidRPr="00351874">
        <w:rPr>
          <w:rFonts w:asciiTheme="minorHAnsi" w:hAnsiTheme="minorHAnsi" w:cstheme="minorHAnsi"/>
          <w:i/>
          <w:iCs/>
          <w:sz w:val="22"/>
          <w:szCs w:val="22"/>
        </w:rPr>
        <w:t>Revolution</w:t>
      </w:r>
      <w:proofErr w:type="spellEnd"/>
      <w:r w:rsidRPr="00351874">
        <w:rPr>
          <w:rFonts w:asciiTheme="minorHAnsi" w:hAnsiTheme="minorHAnsi" w:cstheme="minorHAnsi"/>
          <w:sz w:val="22"/>
          <w:szCs w:val="22"/>
        </w:rPr>
        <w:t xml:space="preserve"> qui venait de sortir à Calcutta — pour tirer les leçons de la Lutte d'août, pourquoi elle avait été battue, et ce qu'il fallait faire pour vaincre la fois prochaine. C'était une énorme réalisation que de seulement maintenir une presse clandestine dans des conditions comparables à celles de l'Europe sous l'occupation nazie. Ces organes furent parmi les meilleurs produits par les trotskystes, où que ce soit, pendant la guerre.</w:t>
      </w:r>
    </w:p>
    <w:p w14:paraId="5213A824" w14:textId="77777777" w:rsidR="00AF49E7" w:rsidRPr="00351874" w:rsidRDefault="00AF49E7" w:rsidP="00351874">
      <w:pPr>
        <w:pStyle w:val="Textebrut"/>
        <w:jc w:val="both"/>
        <w:rPr>
          <w:rFonts w:asciiTheme="minorHAnsi" w:hAnsiTheme="minorHAnsi" w:cstheme="minorHAnsi"/>
          <w:sz w:val="22"/>
          <w:szCs w:val="22"/>
        </w:rPr>
      </w:pPr>
    </w:p>
    <w:p w14:paraId="59C7119B" w14:textId="2C0B8C57"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Le BLPI en venait tout droit à la question-clé du pouvoir :</w:t>
      </w:r>
    </w:p>
    <w:p w14:paraId="74306362" w14:textId="77777777" w:rsidR="00AF49E7" w:rsidRPr="00351874" w:rsidRDefault="00AF49E7" w:rsidP="00351874">
      <w:pPr>
        <w:pStyle w:val="Textebrut"/>
        <w:jc w:val="both"/>
        <w:rPr>
          <w:rFonts w:asciiTheme="minorHAnsi" w:hAnsiTheme="minorHAnsi" w:cstheme="minorHAnsi"/>
          <w:sz w:val="22"/>
          <w:szCs w:val="22"/>
        </w:rPr>
      </w:pPr>
    </w:p>
    <w:p w14:paraId="44FB55D4" w14:textId="65060451"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Le fait est, qu</w:t>
      </w:r>
      <w:r w:rsidR="00320D16" w:rsidRPr="00351874">
        <w:rPr>
          <w:rFonts w:asciiTheme="minorHAnsi" w:hAnsiTheme="minorHAnsi" w:cstheme="minorHAnsi"/>
          <w:i/>
          <w:iCs/>
          <w:sz w:val="22"/>
          <w:szCs w:val="22"/>
        </w:rPr>
        <w:t>’</w:t>
      </w:r>
      <w:r w:rsidRPr="00351874">
        <w:rPr>
          <w:rFonts w:asciiTheme="minorHAnsi" w:hAnsiTheme="minorHAnsi" w:cstheme="minorHAnsi"/>
          <w:i/>
          <w:iCs/>
          <w:sz w:val="22"/>
          <w:szCs w:val="22"/>
        </w:rPr>
        <w:t>au début même du soulèvement, quand l'impérialisme prit l'offensive contre lui, la question du pouvoir fut automatiquement posée. L'effort pour manifester devint immédiatement la lutte pour la rue. Cela menait droit au heurt contre ces instruments de l'Etat impérialiste, la police et les militaires. On ne pouvait l'emporter sans direction puissante et sans action de masse organisée. C'est malheureusement dans ce domaine que le mouvement avait les manques les plus graves. En conséquence il n'alla jamais au-delà de manifestations politiques violentes et quand il reçut de plein fouet la répression d'Etat organisée, il s'effondra »</w:t>
      </w:r>
      <w:r w:rsidRPr="00351874">
        <w:rPr>
          <w:rFonts w:asciiTheme="minorHAnsi" w:hAnsiTheme="minorHAnsi" w:cstheme="minorHAnsi"/>
          <w:sz w:val="22"/>
          <w:szCs w:val="22"/>
        </w:rPr>
        <w:t xml:space="preserve"> </w:t>
      </w:r>
      <w:r w:rsidR="00CD039E" w:rsidRPr="00351874">
        <w:rPr>
          <w:rStyle w:val="Appelnotedebasdep"/>
          <w:rFonts w:asciiTheme="minorHAnsi" w:hAnsiTheme="minorHAnsi" w:cstheme="minorHAnsi"/>
          <w:sz w:val="22"/>
          <w:szCs w:val="22"/>
        </w:rPr>
        <w:footnoteReference w:id="78"/>
      </w:r>
      <w:r w:rsidRPr="00351874">
        <w:rPr>
          <w:rFonts w:asciiTheme="minorHAnsi" w:hAnsiTheme="minorHAnsi" w:cstheme="minorHAnsi"/>
          <w:sz w:val="22"/>
          <w:szCs w:val="22"/>
        </w:rPr>
        <w:t>.</w:t>
      </w:r>
    </w:p>
    <w:p w14:paraId="5E54D515" w14:textId="77777777" w:rsidR="00AF49E7" w:rsidRPr="00351874" w:rsidRDefault="00AF49E7" w:rsidP="00351874">
      <w:pPr>
        <w:pStyle w:val="Textebrut"/>
        <w:jc w:val="both"/>
        <w:rPr>
          <w:rFonts w:asciiTheme="minorHAnsi" w:hAnsiTheme="minorHAnsi" w:cstheme="minorHAnsi"/>
          <w:sz w:val="22"/>
          <w:szCs w:val="22"/>
        </w:rPr>
      </w:pPr>
    </w:p>
    <w:p w14:paraId="79187CC8" w14:textId="7F6199C3"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sz w:val="22"/>
          <w:szCs w:val="22"/>
        </w:rPr>
        <w:t xml:space="preserve">Ce dont on avait besoin de façon pressante, continuait-il, c'était que la classe ouvrière se mobilise à la tête de la nation insurgée. Du fait de l'emprise des staliniens sur les ouvriers, la question brûlante de l'heure était </w:t>
      </w:r>
      <w:r w:rsidRPr="00351874">
        <w:rPr>
          <w:rFonts w:asciiTheme="minorHAnsi" w:hAnsiTheme="minorHAnsi" w:cstheme="minorHAnsi"/>
          <w:i/>
          <w:iCs/>
          <w:sz w:val="22"/>
          <w:szCs w:val="22"/>
        </w:rPr>
        <w:t>« comment court-circuiter la direction officielle des organisations de la classe ouvrière et accéder aux masses ouvrières ».</w:t>
      </w:r>
    </w:p>
    <w:p w14:paraId="719B341A" w14:textId="77777777" w:rsidR="00AF49E7" w:rsidRPr="00351874" w:rsidRDefault="00AF49E7" w:rsidP="00351874">
      <w:pPr>
        <w:pStyle w:val="Textebrut"/>
        <w:jc w:val="both"/>
        <w:rPr>
          <w:rFonts w:asciiTheme="minorHAnsi" w:hAnsiTheme="minorHAnsi" w:cstheme="minorHAnsi"/>
          <w:sz w:val="22"/>
          <w:szCs w:val="22"/>
        </w:rPr>
      </w:pPr>
    </w:p>
    <w:p w14:paraId="3B77EB89" w14:textId="777F8195"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Le BLPI polémiquait agressivement contre les socialistes du Congrès et autres partis petits-bourgeois qui étaient apparus comme dirigeants :</w:t>
      </w:r>
    </w:p>
    <w:p w14:paraId="03B257A5" w14:textId="77777777" w:rsidR="00AF49E7" w:rsidRPr="00351874" w:rsidRDefault="00AF49E7" w:rsidP="00351874">
      <w:pPr>
        <w:pStyle w:val="Textebrut"/>
        <w:jc w:val="both"/>
        <w:rPr>
          <w:rFonts w:asciiTheme="minorHAnsi" w:hAnsiTheme="minorHAnsi" w:cstheme="minorHAnsi"/>
          <w:sz w:val="22"/>
          <w:szCs w:val="22"/>
        </w:rPr>
      </w:pPr>
    </w:p>
    <w:p w14:paraId="63B4D6CA" w14:textId="00A9432B"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 Le besoin suprême de l'heure, c'est la mobilisation et la consolidation des éléments révolutionnaires du pays sous la direction de l'avant-garde du prolétariat qui est</w:t>
      </w:r>
      <w:r w:rsidR="00CD039E" w:rsidRPr="00351874">
        <w:rPr>
          <w:rFonts w:asciiTheme="minorHAnsi" w:hAnsiTheme="minorHAnsi" w:cstheme="minorHAnsi"/>
          <w:i/>
          <w:iCs/>
          <w:sz w:val="22"/>
          <w:szCs w:val="22"/>
        </w:rPr>
        <w:t xml:space="preserve"> </w:t>
      </w:r>
      <w:r w:rsidRPr="00351874">
        <w:rPr>
          <w:rFonts w:asciiTheme="minorHAnsi" w:hAnsiTheme="minorHAnsi" w:cstheme="minorHAnsi"/>
          <w:i/>
          <w:iCs/>
          <w:sz w:val="22"/>
          <w:szCs w:val="22"/>
        </w:rPr>
        <w:t xml:space="preserve">seul capable de mener une lutte sans compromis. Nous en appelons aux révolutionnaires déçus par les vacillations du Congrès et les oscillations des radicaux petits-bourgeois à rejoindre nos rangs. Les autres partis de gauche, notamment le CSP, sont </w:t>
      </w:r>
      <w:r w:rsidRPr="00351874">
        <w:rPr>
          <w:rFonts w:asciiTheme="minorHAnsi" w:hAnsiTheme="minorHAnsi" w:cstheme="minorHAnsi"/>
          <w:i/>
          <w:iCs/>
          <w:sz w:val="22"/>
          <w:szCs w:val="22"/>
        </w:rPr>
        <w:lastRenderedPageBreak/>
        <w:t>par essence des organisations centristes. Le centriste n'a pas sa place entre deux camps irréconciliables. Les programmes de ces partis ne diffèrent nullement de celui du Congrès. Le leur est seulement un nationalisme agressif. Ce qu'il nous faut avant tout, c'est un programme qui reflète les besoins et aspirations des millions d'exploités. Le programme du parti bolchevik-léniniste est le programme des masses</w:t>
      </w:r>
      <w:r w:rsidR="00AF49E7" w:rsidRPr="00351874">
        <w:rPr>
          <w:rFonts w:asciiTheme="minorHAnsi" w:hAnsiTheme="minorHAnsi" w:cstheme="minorHAnsi"/>
          <w:i/>
          <w:iCs/>
          <w:sz w:val="22"/>
          <w:szCs w:val="22"/>
        </w:rPr>
        <w:t> »</w:t>
      </w:r>
      <w:r w:rsidRPr="00351874">
        <w:rPr>
          <w:rFonts w:asciiTheme="minorHAnsi" w:hAnsiTheme="minorHAnsi" w:cstheme="minorHAnsi"/>
          <w:sz w:val="22"/>
          <w:szCs w:val="22"/>
        </w:rPr>
        <w:t xml:space="preserve"> </w:t>
      </w:r>
      <w:r w:rsidR="00CD039E" w:rsidRPr="00351874">
        <w:rPr>
          <w:rStyle w:val="Appelnotedebasdep"/>
          <w:rFonts w:asciiTheme="minorHAnsi" w:hAnsiTheme="minorHAnsi" w:cstheme="minorHAnsi"/>
          <w:sz w:val="22"/>
          <w:szCs w:val="22"/>
        </w:rPr>
        <w:footnoteReference w:id="79"/>
      </w:r>
      <w:r w:rsidRPr="00351874">
        <w:rPr>
          <w:rFonts w:asciiTheme="minorHAnsi" w:hAnsiTheme="minorHAnsi" w:cstheme="minorHAnsi"/>
          <w:sz w:val="22"/>
          <w:szCs w:val="22"/>
        </w:rPr>
        <w:t>.</w:t>
      </w:r>
    </w:p>
    <w:p w14:paraId="34DB6F47" w14:textId="77777777" w:rsidR="00AF49E7" w:rsidRPr="00351874" w:rsidRDefault="00AF49E7" w:rsidP="00351874">
      <w:pPr>
        <w:pStyle w:val="Textebrut"/>
        <w:jc w:val="both"/>
        <w:rPr>
          <w:rFonts w:asciiTheme="minorHAnsi" w:hAnsiTheme="minorHAnsi" w:cstheme="minorHAnsi"/>
          <w:sz w:val="22"/>
          <w:szCs w:val="22"/>
        </w:rPr>
      </w:pPr>
    </w:p>
    <w:p w14:paraId="2BA0FDF8" w14:textId="1805E2D3"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Ainsi le BLPI prenait-il une position de classe ferme face aux énormes pressions petites-bourgeoises. S'il y avait un point faible, c'était au niveau littéraire une certaine abstraction. Toute la situation avait réclamé une tactique immédiate, agressive, de front unique dirigée vers les socialistes du Congrès, le </w:t>
      </w:r>
      <w:proofErr w:type="spellStart"/>
      <w:r w:rsidRPr="00351874">
        <w:rPr>
          <w:rFonts w:asciiTheme="minorHAnsi" w:hAnsiTheme="minorHAnsi" w:cstheme="minorHAnsi"/>
          <w:i/>
          <w:iCs/>
          <w:sz w:val="22"/>
          <w:szCs w:val="22"/>
        </w:rPr>
        <w:t>Forward</w:t>
      </w:r>
      <w:proofErr w:type="spellEnd"/>
      <w:r w:rsidRPr="00351874">
        <w:rPr>
          <w:rFonts w:asciiTheme="minorHAnsi" w:hAnsiTheme="minorHAnsi" w:cstheme="minorHAnsi"/>
          <w:i/>
          <w:iCs/>
          <w:sz w:val="22"/>
          <w:szCs w:val="22"/>
        </w:rPr>
        <w:t xml:space="preserve"> Bloc</w:t>
      </w:r>
      <w:r w:rsidRPr="00351874">
        <w:rPr>
          <w:rFonts w:asciiTheme="minorHAnsi" w:hAnsiTheme="minorHAnsi" w:cstheme="minorHAnsi"/>
          <w:sz w:val="22"/>
          <w:szCs w:val="22"/>
        </w:rPr>
        <w:t xml:space="preserve"> et les militants du Congrès qui voulaient une lutte anti-impérialiste.</w:t>
      </w:r>
    </w:p>
    <w:p w14:paraId="3E1D2F31" w14:textId="77777777" w:rsidR="00AF49E7" w:rsidRDefault="00AF49E7" w:rsidP="00351874">
      <w:pPr>
        <w:pStyle w:val="Textebrut"/>
        <w:jc w:val="both"/>
        <w:rPr>
          <w:rFonts w:asciiTheme="minorHAnsi" w:hAnsiTheme="minorHAnsi" w:cstheme="minorHAnsi"/>
          <w:sz w:val="22"/>
          <w:szCs w:val="22"/>
        </w:rPr>
      </w:pPr>
    </w:p>
    <w:p w14:paraId="5A3BCCDD" w14:textId="6148BA3A" w:rsidR="006318A3" w:rsidRPr="00AF49E7" w:rsidRDefault="006318A3" w:rsidP="00351874">
      <w:pPr>
        <w:pStyle w:val="Textebrut"/>
        <w:jc w:val="both"/>
        <w:rPr>
          <w:rFonts w:asciiTheme="minorHAnsi" w:hAnsiTheme="minorHAnsi" w:cstheme="minorHAnsi"/>
          <w:b/>
          <w:bCs/>
          <w:i/>
          <w:iCs/>
          <w:color w:val="FF0000"/>
          <w:sz w:val="22"/>
          <w:szCs w:val="22"/>
        </w:rPr>
      </w:pPr>
      <w:r w:rsidRPr="00AF49E7">
        <w:rPr>
          <w:rFonts w:asciiTheme="minorHAnsi" w:hAnsiTheme="minorHAnsi" w:cstheme="minorHAnsi"/>
          <w:b/>
          <w:bCs/>
          <w:i/>
          <w:iCs/>
          <w:color w:val="FF0000"/>
          <w:sz w:val="22"/>
          <w:szCs w:val="22"/>
        </w:rPr>
        <w:t>La « scission de 1942 »</w:t>
      </w:r>
    </w:p>
    <w:p w14:paraId="52FC3223" w14:textId="77777777" w:rsidR="00AF49E7" w:rsidRDefault="00AF49E7" w:rsidP="00351874">
      <w:pPr>
        <w:pStyle w:val="Textebrut"/>
        <w:jc w:val="both"/>
        <w:rPr>
          <w:rFonts w:asciiTheme="minorHAnsi" w:hAnsiTheme="minorHAnsi" w:cstheme="minorHAnsi"/>
          <w:sz w:val="22"/>
          <w:szCs w:val="22"/>
        </w:rPr>
      </w:pPr>
    </w:p>
    <w:p w14:paraId="432F15D9" w14:textId="788FAEF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 Lutte d'août exaspéra les divergences qui frémissaient déjà parmi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La décision de 1941 de lancer un parti indien avait ouvert des fissures dans les rangs et la direction du LSSP.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et </w:t>
      </w:r>
      <w:proofErr w:type="spellStart"/>
      <w:r w:rsidRPr="00351874">
        <w:rPr>
          <w:rFonts w:asciiTheme="minorHAnsi" w:hAnsiTheme="minorHAnsi" w:cstheme="minorHAnsi"/>
          <w:sz w:val="22"/>
          <w:szCs w:val="22"/>
        </w:rPr>
        <w:t>N.</w:t>
      </w:r>
      <w:proofErr w:type="gramStart"/>
      <w:r w:rsidRPr="00351874">
        <w:rPr>
          <w:rFonts w:asciiTheme="minorHAnsi" w:hAnsiTheme="minorHAnsi" w:cstheme="minorHAnsi"/>
          <w:sz w:val="22"/>
          <w:szCs w:val="22"/>
        </w:rPr>
        <w:t>M.Perera</w:t>
      </w:r>
      <w:proofErr w:type="spellEnd"/>
      <w:proofErr w:type="gramEnd"/>
      <w:r w:rsidRPr="00351874">
        <w:rPr>
          <w:rFonts w:asciiTheme="minorHAnsi" w:hAnsiTheme="minorHAnsi" w:cstheme="minorHAnsi"/>
          <w:sz w:val="22"/>
          <w:szCs w:val="22"/>
        </w:rPr>
        <w:t xml:space="preserve"> s'opposaient à toute l'aventure BLPI, assurant que les trotskystes en Inde devraient rejoindre les socialistes du Congrès plutôt que de former un groupe trotskyste </w:t>
      </w:r>
      <w:r w:rsidR="006A0547" w:rsidRPr="00351874">
        <w:rPr>
          <w:rStyle w:val="Appelnotedebasdep"/>
          <w:rFonts w:asciiTheme="minorHAnsi" w:hAnsiTheme="minorHAnsi" w:cstheme="minorHAnsi"/>
          <w:sz w:val="22"/>
          <w:szCs w:val="22"/>
        </w:rPr>
        <w:footnoteReference w:id="80"/>
      </w:r>
      <w:r w:rsidRPr="00351874">
        <w:rPr>
          <w:rFonts w:asciiTheme="minorHAnsi" w:hAnsiTheme="minorHAnsi" w:cstheme="minorHAnsi"/>
          <w:sz w:val="22"/>
          <w:szCs w:val="22"/>
        </w:rPr>
        <w:t xml:space="preserve">. </w:t>
      </w:r>
      <w:r w:rsidR="006A0547"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et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menèrent la révolte au nom de l'Opposition ouvrière.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pro-BLPI formèrent la fraction bolchevik-léniniste. Evidemment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avaient un soutien significatif dans les rangs et à la périphérie du vieux LSSP </w:t>
      </w:r>
      <w:r w:rsidR="006A0547" w:rsidRPr="00351874">
        <w:rPr>
          <w:rStyle w:val="Appelnotedebasdep"/>
          <w:rFonts w:asciiTheme="minorHAnsi" w:hAnsiTheme="minorHAnsi" w:cstheme="minorHAnsi"/>
          <w:sz w:val="22"/>
          <w:szCs w:val="22"/>
        </w:rPr>
        <w:footnoteReference w:id="81"/>
      </w:r>
      <w:r w:rsidRPr="00351874">
        <w:rPr>
          <w:rFonts w:asciiTheme="minorHAnsi" w:hAnsiTheme="minorHAnsi" w:cstheme="minorHAnsi"/>
          <w:b/>
          <w:bCs/>
          <w:sz w:val="22"/>
          <w:szCs w:val="22"/>
        </w:rPr>
        <w:t>.</w:t>
      </w:r>
      <w:r w:rsidRPr="00351874">
        <w:rPr>
          <w:rFonts w:asciiTheme="minorHAnsi" w:hAnsiTheme="minorHAnsi" w:cstheme="minorHAnsi"/>
          <w:sz w:val="22"/>
          <w:szCs w:val="22"/>
        </w:rPr>
        <w:t xml:space="preserve"> A Ceylan, une conférence du parti fut convoquée en 1943 et l'Opposition ouvrière eut plus de voix que les bolcheviks-léninistes.</w:t>
      </w:r>
    </w:p>
    <w:p w14:paraId="2B22AA1D" w14:textId="77777777" w:rsidR="00320D16" w:rsidRPr="00351874" w:rsidRDefault="00320D16" w:rsidP="00351874">
      <w:pPr>
        <w:pStyle w:val="Textebrut"/>
        <w:jc w:val="both"/>
        <w:rPr>
          <w:rFonts w:asciiTheme="minorHAnsi" w:hAnsiTheme="minorHAnsi" w:cstheme="minorHAnsi"/>
          <w:sz w:val="22"/>
          <w:szCs w:val="22"/>
        </w:rPr>
      </w:pPr>
    </w:p>
    <w:p w14:paraId="0065FE54" w14:textId="506E1B85" w:rsidR="006318A3" w:rsidRPr="00351874" w:rsidRDefault="006318A3" w:rsidP="00351874">
      <w:pPr>
        <w:pStyle w:val="Textebrut"/>
        <w:jc w:val="both"/>
        <w:rPr>
          <w:rFonts w:asciiTheme="minorHAnsi" w:hAnsiTheme="minorHAnsi" w:cstheme="minorHAnsi"/>
          <w:sz w:val="22"/>
          <w:szCs w:val="22"/>
        </w:rPr>
      </w:pP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expliquait que le BLPI avait été </w:t>
      </w:r>
      <w:r w:rsidRPr="00351874">
        <w:rPr>
          <w:rFonts w:asciiTheme="minorHAnsi" w:hAnsiTheme="minorHAnsi" w:cstheme="minorHAnsi"/>
          <w:i/>
          <w:iCs/>
          <w:sz w:val="22"/>
          <w:szCs w:val="22"/>
        </w:rPr>
        <w:t>« lancé avec une insuffisante préparation par des éléments politiques manquant de maturité et peu sûrs »</w:t>
      </w:r>
      <w:r w:rsidRPr="00351874">
        <w:rPr>
          <w:rFonts w:asciiTheme="minorHAnsi" w:hAnsiTheme="minorHAnsi" w:cstheme="minorHAnsi"/>
          <w:sz w:val="22"/>
          <w:szCs w:val="22"/>
        </w:rPr>
        <w:t xml:space="preserve"> qui n</w:t>
      </w:r>
      <w:proofErr w:type="gramStart"/>
      <w:r w:rsidRPr="00351874">
        <w:rPr>
          <w:rFonts w:asciiTheme="minorHAnsi" w:hAnsiTheme="minorHAnsi" w:cstheme="minorHAnsi"/>
          <w:sz w:val="22"/>
          <w:szCs w:val="22"/>
        </w:rPr>
        <w:t>'</w:t>
      </w:r>
      <w:r w:rsidRPr="00351874">
        <w:rPr>
          <w:rFonts w:asciiTheme="minorHAnsi" w:hAnsiTheme="minorHAnsi" w:cstheme="minorHAnsi"/>
          <w:i/>
          <w:iCs/>
          <w:sz w:val="22"/>
          <w:szCs w:val="22"/>
        </w:rPr>
        <w:t>«</w:t>
      </w:r>
      <w:proofErr w:type="gramEnd"/>
      <w:r w:rsidRPr="00351874">
        <w:rPr>
          <w:rFonts w:asciiTheme="minorHAnsi" w:hAnsiTheme="minorHAnsi" w:cstheme="minorHAnsi"/>
          <w:i/>
          <w:iCs/>
          <w:sz w:val="22"/>
          <w:szCs w:val="22"/>
        </w:rPr>
        <w:t xml:space="preserve"> étaient rien d'autre que des romantiques »</w:t>
      </w:r>
      <w:r w:rsidRPr="00351874">
        <w:rPr>
          <w:rFonts w:asciiTheme="minorHAnsi" w:hAnsiTheme="minorHAnsi" w:cstheme="minorHAnsi"/>
          <w:sz w:val="22"/>
          <w:szCs w:val="22"/>
        </w:rPr>
        <w:t xml:space="preserve">. Citant la </w:t>
      </w:r>
      <w:r w:rsidRPr="00351874">
        <w:rPr>
          <w:rFonts w:asciiTheme="minorHAnsi" w:hAnsiTheme="minorHAnsi" w:cstheme="minorHAnsi"/>
          <w:i/>
          <w:iCs/>
          <w:sz w:val="22"/>
          <w:szCs w:val="22"/>
        </w:rPr>
        <w:t>« Lettre ouverte aux Travailleurs de l'Inde »</w:t>
      </w:r>
      <w:r w:rsidRPr="00351874">
        <w:rPr>
          <w:rFonts w:asciiTheme="minorHAnsi" w:hAnsiTheme="minorHAnsi" w:cstheme="minorHAnsi"/>
          <w:sz w:val="22"/>
          <w:szCs w:val="22"/>
        </w:rPr>
        <w:t xml:space="preserv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(1938),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argumentait :</w:t>
      </w:r>
    </w:p>
    <w:p w14:paraId="46865549" w14:textId="77777777" w:rsidR="00DF1EB4" w:rsidRPr="00351874" w:rsidRDefault="00DF1EB4" w:rsidP="00351874">
      <w:pPr>
        <w:pStyle w:val="Textebrut"/>
        <w:jc w:val="both"/>
        <w:rPr>
          <w:rFonts w:asciiTheme="minorHAnsi" w:hAnsiTheme="minorHAnsi" w:cstheme="minorHAnsi"/>
          <w:sz w:val="22"/>
          <w:szCs w:val="22"/>
        </w:rPr>
      </w:pPr>
    </w:p>
    <w:p w14:paraId="4BA76431" w14:textId="65B88B67"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 xml:space="preserve">« Les trotskystes de l'Inde n'ont pas suivi le conseil du camarade </w:t>
      </w:r>
      <w:proofErr w:type="spellStart"/>
      <w:r w:rsidRPr="00351874">
        <w:rPr>
          <w:rFonts w:asciiTheme="minorHAnsi" w:hAnsiTheme="minorHAnsi" w:cstheme="minorHAnsi"/>
          <w:i/>
          <w:iCs/>
          <w:sz w:val="22"/>
          <w:szCs w:val="22"/>
        </w:rPr>
        <w:t>Trotsky</w:t>
      </w:r>
      <w:proofErr w:type="spellEnd"/>
      <w:r w:rsidRPr="00351874">
        <w:rPr>
          <w:rFonts w:asciiTheme="minorHAnsi" w:hAnsiTheme="minorHAnsi" w:cstheme="minorHAnsi"/>
          <w:i/>
          <w:iCs/>
          <w:sz w:val="22"/>
          <w:szCs w:val="22"/>
        </w:rPr>
        <w:t xml:space="preserve"> d'entrer dans le CSP et autres organisations de masse. S'ils l'avaient fait, alors, pendant la lutte</w:t>
      </w:r>
      <w:r w:rsidR="006A0547" w:rsidRPr="00351874">
        <w:rPr>
          <w:rFonts w:asciiTheme="minorHAnsi" w:hAnsiTheme="minorHAnsi" w:cstheme="minorHAnsi"/>
          <w:i/>
          <w:iCs/>
          <w:sz w:val="22"/>
          <w:szCs w:val="22"/>
        </w:rPr>
        <w:t xml:space="preserve"> </w:t>
      </w:r>
      <w:r w:rsidRPr="00351874">
        <w:rPr>
          <w:rFonts w:asciiTheme="minorHAnsi" w:hAnsiTheme="minorHAnsi" w:cstheme="minorHAnsi"/>
          <w:i/>
          <w:iCs/>
          <w:sz w:val="22"/>
          <w:szCs w:val="22"/>
        </w:rPr>
        <w:t xml:space="preserve">de 1942-1943, nous aurions pu avoir popularisé les principes et le programme du trotskysme et gagner au drapeau de </w:t>
      </w:r>
      <w:proofErr w:type="gramStart"/>
      <w:r w:rsidRPr="00351874">
        <w:rPr>
          <w:rFonts w:asciiTheme="minorHAnsi" w:hAnsiTheme="minorHAnsi" w:cstheme="minorHAnsi"/>
          <w:i/>
          <w:iCs/>
          <w:sz w:val="22"/>
          <w:szCs w:val="22"/>
        </w:rPr>
        <w:t>la IVe Internationale</w:t>
      </w:r>
      <w:proofErr w:type="gramEnd"/>
      <w:r w:rsidRPr="00351874">
        <w:rPr>
          <w:rFonts w:asciiTheme="minorHAnsi" w:hAnsiTheme="minorHAnsi" w:cstheme="minorHAnsi"/>
          <w:i/>
          <w:iCs/>
          <w:sz w:val="22"/>
          <w:szCs w:val="22"/>
        </w:rPr>
        <w:t xml:space="preserve"> tous les authentiques révolutionnaires dans le CSP et autres organisations de masse. Nous aurions pu participer avec les socialistes du Congrès aux activités de masse de cette lutte. Le CSP a gagné son influence en participant et en dirigeant des actions de masse »</w:t>
      </w:r>
      <w:r w:rsidRPr="00351874">
        <w:rPr>
          <w:rFonts w:asciiTheme="minorHAnsi" w:hAnsiTheme="minorHAnsi" w:cstheme="minorHAnsi"/>
          <w:sz w:val="22"/>
          <w:szCs w:val="22"/>
        </w:rPr>
        <w:t xml:space="preserve"> </w:t>
      </w:r>
      <w:r w:rsidR="006A0547" w:rsidRPr="00351874">
        <w:rPr>
          <w:rStyle w:val="Appelnotedebasdep"/>
          <w:rFonts w:asciiTheme="minorHAnsi" w:hAnsiTheme="minorHAnsi" w:cstheme="minorHAnsi"/>
          <w:sz w:val="22"/>
          <w:szCs w:val="22"/>
        </w:rPr>
        <w:footnoteReference w:id="82"/>
      </w:r>
      <w:r w:rsidRPr="00351874">
        <w:rPr>
          <w:rFonts w:asciiTheme="minorHAnsi" w:hAnsiTheme="minorHAnsi" w:cstheme="minorHAnsi"/>
          <w:sz w:val="22"/>
          <w:szCs w:val="22"/>
        </w:rPr>
        <w:t>.</w:t>
      </w:r>
    </w:p>
    <w:p w14:paraId="03163060" w14:textId="77777777" w:rsidR="00DF1EB4" w:rsidRPr="00351874" w:rsidRDefault="00DF1EB4" w:rsidP="00351874">
      <w:pPr>
        <w:pStyle w:val="Textebrut"/>
        <w:jc w:val="both"/>
        <w:rPr>
          <w:rFonts w:asciiTheme="minorHAnsi" w:hAnsiTheme="minorHAnsi" w:cstheme="minorHAnsi"/>
          <w:sz w:val="22"/>
          <w:szCs w:val="22"/>
        </w:rPr>
      </w:pPr>
    </w:p>
    <w:p w14:paraId="6FBB98BE" w14:textId="7C9FE292" w:rsidR="006318A3" w:rsidRPr="00351874" w:rsidRDefault="006318A3" w:rsidP="00351874">
      <w:pPr>
        <w:pStyle w:val="Textebrut"/>
        <w:jc w:val="both"/>
        <w:rPr>
          <w:rFonts w:asciiTheme="minorHAnsi" w:hAnsiTheme="minorHAnsi" w:cstheme="minorHAnsi"/>
          <w:sz w:val="22"/>
          <w:szCs w:val="22"/>
        </w:rPr>
      </w:pP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pressait les révolutionnaires indiens de </w:t>
      </w:r>
      <w:r w:rsidRPr="00351874">
        <w:rPr>
          <w:rFonts w:asciiTheme="minorHAnsi" w:hAnsiTheme="minorHAnsi" w:cstheme="minorHAnsi"/>
          <w:i/>
          <w:iCs/>
          <w:sz w:val="22"/>
          <w:szCs w:val="22"/>
        </w:rPr>
        <w:t>« participer activement »</w:t>
      </w:r>
      <w:r w:rsidRPr="00351874">
        <w:rPr>
          <w:rFonts w:asciiTheme="minorHAnsi" w:hAnsiTheme="minorHAnsi" w:cstheme="minorHAnsi"/>
          <w:sz w:val="22"/>
          <w:szCs w:val="22"/>
        </w:rPr>
        <w:t xml:space="preserve"> au CSP, pas nécessairement d'y entrer. Il évitait délibérément des conseils tactiques spécifiques, à cause de son manque général de familiarité avec la scène indienne </w:t>
      </w:r>
      <w:r w:rsidR="006A0547" w:rsidRPr="00351874">
        <w:rPr>
          <w:rStyle w:val="Appelnotedebasdep"/>
          <w:rFonts w:asciiTheme="minorHAnsi" w:hAnsiTheme="minorHAnsi" w:cstheme="minorHAnsi"/>
          <w:sz w:val="22"/>
          <w:szCs w:val="22"/>
        </w:rPr>
        <w:footnoteReference w:id="83"/>
      </w:r>
      <w:r w:rsidRPr="00351874">
        <w:rPr>
          <w:rFonts w:asciiTheme="minorHAnsi" w:hAnsiTheme="minorHAnsi" w:cstheme="minorHAnsi"/>
          <w:sz w:val="22"/>
          <w:szCs w:val="22"/>
        </w:rPr>
        <w:t xml:space="preserve">. En tout cas, l'idée de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de </w:t>
      </w:r>
      <w:r w:rsidRPr="00351874">
        <w:rPr>
          <w:rFonts w:asciiTheme="minorHAnsi" w:hAnsiTheme="minorHAnsi" w:cstheme="minorHAnsi"/>
          <w:i/>
          <w:iCs/>
          <w:sz w:val="22"/>
          <w:szCs w:val="22"/>
        </w:rPr>
        <w:t>« participation active »</w:t>
      </w:r>
      <w:r w:rsidRPr="00351874">
        <w:rPr>
          <w:rFonts w:asciiTheme="minorHAnsi" w:hAnsiTheme="minorHAnsi" w:cstheme="minorHAnsi"/>
          <w:sz w:val="22"/>
          <w:szCs w:val="22"/>
        </w:rPr>
        <w:t xml:space="preserve"> était bien différente de celle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embrassait sans la moindre critique les bandes </w:t>
      </w:r>
      <w:r w:rsidR="00DF1EB4" w:rsidRPr="00351874">
        <w:rPr>
          <w:rFonts w:asciiTheme="minorHAnsi" w:hAnsiTheme="minorHAnsi" w:cstheme="minorHAnsi"/>
          <w:sz w:val="22"/>
          <w:szCs w:val="22"/>
        </w:rPr>
        <w:t>guérilleras</w:t>
      </w:r>
      <w:r w:rsidRPr="00351874">
        <w:rPr>
          <w:rFonts w:asciiTheme="minorHAnsi" w:hAnsiTheme="minorHAnsi" w:cstheme="minorHAnsi"/>
          <w:sz w:val="22"/>
          <w:szCs w:val="22"/>
        </w:rPr>
        <w:t xml:space="preserve"> petites bourgeoises (socialistes du Congrès, </w:t>
      </w:r>
      <w:proofErr w:type="spellStart"/>
      <w:r w:rsidRPr="00351874">
        <w:rPr>
          <w:rFonts w:asciiTheme="minorHAnsi" w:hAnsiTheme="minorHAnsi" w:cstheme="minorHAnsi"/>
          <w:i/>
          <w:iCs/>
          <w:sz w:val="22"/>
          <w:szCs w:val="22"/>
        </w:rPr>
        <w:t>Forward</w:t>
      </w:r>
      <w:proofErr w:type="spellEnd"/>
      <w:r w:rsidRPr="00351874">
        <w:rPr>
          <w:rFonts w:asciiTheme="minorHAnsi" w:hAnsiTheme="minorHAnsi" w:cstheme="minorHAnsi"/>
          <w:i/>
          <w:iCs/>
          <w:sz w:val="22"/>
          <w:szCs w:val="22"/>
        </w:rPr>
        <w:t xml:space="preserve"> Bloc</w:t>
      </w:r>
      <w:r w:rsidRPr="00351874">
        <w:rPr>
          <w:rFonts w:asciiTheme="minorHAnsi" w:hAnsiTheme="minorHAnsi" w:cstheme="minorHAnsi"/>
          <w:sz w:val="22"/>
          <w:szCs w:val="22"/>
        </w:rPr>
        <w:t xml:space="preserve">, etc.) Dans un article de 1943 du </w:t>
      </w:r>
      <w:proofErr w:type="spellStart"/>
      <w:r w:rsidRPr="00351874">
        <w:rPr>
          <w:rFonts w:asciiTheme="minorHAnsi" w:hAnsiTheme="minorHAnsi" w:cstheme="minorHAnsi"/>
          <w:i/>
          <w:iCs/>
          <w:sz w:val="22"/>
          <w:szCs w:val="22"/>
        </w:rPr>
        <w:t>Bolshevik-Leninist</w:t>
      </w:r>
      <w:proofErr w:type="spellEnd"/>
      <w:r w:rsidRPr="00351874">
        <w:rPr>
          <w:rFonts w:asciiTheme="minorHAnsi" w:hAnsiTheme="minorHAnsi" w:cstheme="minorHAnsi"/>
          <w:sz w:val="22"/>
          <w:szCs w:val="22"/>
        </w:rPr>
        <w:t>, il mangeait le morceau :</w:t>
      </w:r>
    </w:p>
    <w:p w14:paraId="6BBDCB09" w14:textId="77777777" w:rsidR="00DF1EB4" w:rsidRPr="00351874" w:rsidRDefault="00DF1EB4" w:rsidP="00351874">
      <w:pPr>
        <w:pStyle w:val="Textebrut"/>
        <w:jc w:val="both"/>
        <w:rPr>
          <w:rFonts w:asciiTheme="minorHAnsi" w:hAnsiTheme="minorHAnsi" w:cstheme="minorHAnsi"/>
          <w:sz w:val="22"/>
          <w:szCs w:val="22"/>
        </w:rPr>
      </w:pPr>
    </w:p>
    <w:p w14:paraId="0ADFB547" w14:textId="24A9E9F9"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lastRenderedPageBreak/>
        <w:t xml:space="preserve">« Les bolcheviks-léninistes ne désavouent aucune forme de lutte. Ils ne font pas la leçon aux masses révoltées. Ce sont des étudiants à leur cours de pratique. Ils croient que tout ce qui est spontané est nécessaire. Ils essaient de donner une expression consciente au processus qui se développe spontanément dans les masses. Le BLPI soutient </w:t>
      </w:r>
      <w:r w:rsidR="00DF1EB4" w:rsidRPr="00351874">
        <w:rPr>
          <w:rFonts w:asciiTheme="minorHAnsi" w:hAnsiTheme="minorHAnsi" w:cstheme="minorHAnsi"/>
          <w:i/>
          <w:iCs/>
          <w:sz w:val="22"/>
          <w:szCs w:val="22"/>
        </w:rPr>
        <w:t>sans réserve</w:t>
      </w:r>
      <w:r w:rsidRPr="00351874">
        <w:rPr>
          <w:rFonts w:asciiTheme="minorHAnsi" w:hAnsiTheme="minorHAnsi" w:cstheme="minorHAnsi"/>
          <w:i/>
          <w:iCs/>
          <w:sz w:val="22"/>
          <w:szCs w:val="22"/>
        </w:rPr>
        <w:t xml:space="preserve"> la lutte des masses contre l'impérialisme britannique, y compris les actes de sabotage auxquels participent les masses »</w:t>
      </w:r>
      <w:r w:rsidRPr="00351874">
        <w:rPr>
          <w:rFonts w:asciiTheme="minorHAnsi" w:hAnsiTheme="minorHAnsi" w:cstheme="minorHAnsi"/>
          <w:sz w:val="22"/>
          <w:szCs w:val="22"/>
        </w:rPr>
        <w:t xml:space="preserve"> </w:t>
      </w:r>
      <w:r w:rsidR="006A0547" w:rsidRPr="00351874">
        <w:rPr>
          <w:rStyle w:val="Appelnotedebasdep"/>
          <w:rFonts w:asciiTheme="minorHAnsi" w:hAnsiTheme="minorHAnsi" w:cstheme="minorHAnsi"/>
          <w:sz w:val="22"/>
          <w:szCs w:val="22"/>
        </w:rPr>
        <w:footnoteReference w:id="84"/>
      </w:r>
      <w:r w:rsidRPr="00351874">
        <w:rPr>
          <w:rFonts w:asciiTheme="minorHAnsi" w:hAnsiTheme="minorHAnsi" w:cstheme="minorHAnsi"/>
          <w:sz w:val="22"/>
          <w:szCs w:val="22"/>
        </w:rPr>
        <w:t>.</w:t>
      </w:r>
    </w:p>
    <w:p w14:paraId="3188F920" w14:textId="77777777" w:rsidR="00DF1EB4" w:rsidRPr="00351874" w:rsidRDefault="00DF1EB4" w:rsidP="00351874">
      <w:pPr>
        <w:pStyle w:val="Textebrut"/>
        <w:jc w:val="both"/>
        <w:rPr>
          <w:rFonts w:asciiTheme="minorHAnsi" w:hAnsiTheme="minorHAnsi" w:cstheme="minorHAnsi"/>
          <w:sz w:val="22"/>
          <w:szCs w:val="22"/>
        </w:rPr>
      </w:pPr>
    </w:p>
    <w:p w14:paraId="433A08D5" w14:textId="78F030B1" w:rsidR="006318A3" w:rsidRPr="00351874" w:rsidRDefault="006318A3" w:rsidP="00351874">
      <w:pPr>
        <w:pStyle w:val="Textebrut"/>
        <w:jc w:val="both"/>
        <w:rPr>
          <w:rFonts w:asciiTheme="minorHAnsi" w:hAnsiTheme="minorHAnsi" w:cstheme="minorHAnsi"/>
          <w:sz w:val="22"/>
          <w:szCs w:val="22"/>
        </w:rPr>
      </w:pP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concluait : </w:t>
      </w:r>
      <w:r w:rsidRPr="00351874">
        <w:rPr>
          <w:rFonts w:asciiTheme="minorHAnsi" w:hAnsiTheme="minorHAnsi" w:cstheme="minorHAnsi"/>
          <w:i/>
          <w:iCs/>
          <w:sz w:val="22"/>
          <w:szCs w:val="22"/>
        </w:rPr>
        <w:t>« C'est la tâche du parti de la classe ouvrière de donner une direction à ces révoltes paysannes éparpillées en y participant réellement ».</w:t>
      </w:r>
      <w:r w:rsidRPr="00351874">
        <w:rPr>
          <w:rFonts w:asciiTheme="minorHAnsi" w:hAnsiTheme="minorHAnsi" w:cstheme="minorHAnsi"/>
          <w:sz w:val="22"/>
          <w:szCs w:val="22"/>
        </w:rPr>
        <w:t xml:space="preserve"> En d'autres termes, le BLPI devait emprunter non la voie de Lénine et des bolcheviks, mais celle du parti russe des </w:t>
      </w:r>
      <w:proofErr w:type="spellStart"/>
      <w:r w:rsidRPr="00351874">
        <w:rPr>
          <w:rFonts w:asciiTheme="minorHAnsi" w:hAnsiTheme="minorHAnsi" w:cstheme="minorHAnsi"/>
          <w:sz w:val="22"/>
          <w:szCs w:val="22"/>
        </w:rPr>
        <w:t>s.r</w:t>
      </w:r>
      <w:proofErr w:type="spellEnd"/>
      <w:r w:rsidRPr="00351874">
        <w:rPr>
          <w:rFonts w:asciiTheme="minorHAnsi" w:hAnsiTheme="minorHAnsi" w:cstheme="minorHAnsi"/>
          <w:sz w:val="22"/>
          <w:szCs w:val="22"/>
        </w:rPr>
        <w:t>. sous le tsarisme.</w:t>
      </w:r>
    </w:p>
    <w:p w14:paraId="2471BB62" w14:textId="6ECA2028" w:rsidR="006318A3" w:rsidRPr="00351874" w:rsidRDefault="006318A3" w:rsidP="00351874">
      <w:pPr>
        <w:pStyle w:val="Textebrut"/>
        <w:jc w:val="both"/>
        <w:rPr>
          <w:rFonts w:asciiTheme="minorHAnsi" w:hAnsiTheme="minorHAnsi" w:cstheme="minorHAnsi"/>
          <w:i/>
          <w:iCs/>
          <w:sz w:val="22"/>
          <w:szCs w:val="22"/>
        </w:rPr>
      </w:pPr>
      <w:proofErr w:type="spellStart"/>
      <w:r w:rsidRPr="00351874">
        <w:rPr>
          <w:rFonts w:asciiTheme="minorHAnsi" w:hAnsiTheme="minorHAnsi" w:cstheme="minorHAnsi"/>
          <w:sz w:val="22"/>
          <w:szCs w:val="22"/>
        </w:rPr>
        <w:t>Doric</w:t>
      </w:r>
      <w:proofErr w:type="spellEnd"/>
      <w:r w:rsidRPr="00351874">
        <w:rPr>
          <w:rFonts w:asciiTheme="minorHAnsi" w:hAnsiTheme="minorHAnsi" w:cstheme="minorHAnsi"/>
          <w:sz w:val="22"/>
          <w:szCs w:val="22"/>
        </w:rPr>
        <w:t xml:space="preserve"> de Souza, jeune dirigeant de la fraction bolchevik-léniniste, écrivit une polémique à peine voilée contre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dans </w:t>
      </w:r>
      <w:r w:rsidRPr="00351874">
        <w:rPr>
          <w:rFonts w:asciiTheme="minorHAnsi" w:hAnsiTheme="minorHAnsi" w:cstheme="minorHAnsi"/>
          <w:i/>
          <w:iCs/>
          <w:sz w:val="22"/>
          <w:szCs w:val="22"/>
        </w:rPr>
        <w:t xml:space="preserve">Permanent </w:t>
      </w:r>
      <w:proofErr w:type="spellStart"/>
      <w:proofErr w:type="gramStart"/>
      <w:r w:rsidRPr="00351874">
        <w:rPr>
          <w:rFonts w:asciiTheme="minorHAnsi" w:hAnsiTheme="minorHAnsi" w:cstheme="minorHAnsi"/>
          <w:i/>
          <w:iCs/>
          <w:sz w:val="22"/>
          <w:szCs w:val="22"/>
        </w:rPr>
        <w:t>Revolution</w:t>
      </w:r>
      <w:proofErr w:type="spellEnd"/>
      <w:r w:rsidRPr="00351874">
        <w:rPr>
          <w:rFonts w:asciiTheme="minorHAnsi" w:hAnsiTheme="minorHAnsi" w:cstheme="minorHAnsi"/>
          <w:i/>
          <w:iCs/>
          <w:sz w:val="22"/>
          <w:szCs w:val="22"/>
        </w:rPr>
        <w:t>:</w:t>
      </w:r>
      <w:proofErr w:type="gramEnd"/>
    </w:p>
    <w:p w14:paraId="56BD9F26" w14:textId="77777777" w:rsidR="00DF1EB4" w:rsidRPr="00351874" w:rsidRDefault="00DF1EB4" w:rsidP="00351874">
      <w:pPr>
        <w:pStyle w:val="Textebrut"/>
        <w:jc w:val="both"/>
        <w:rPr>
          <w:rFonts w:asciiTheme="minorHAnsi" w:hAnsiTheme="minorHAnsi" w:cstheme="minorHAnsi"/>
          <w:sz w:val="22"/>
          <w:szCs w:val="22"/>
        </w:rPr>
      </w:pPr>
    </w:p>
    <w:p w14:paraId="7D5DD72A" w14:textId="40BF4D42"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 Certaines limites sont données à cette « participation réelle » par le degré de développement du parti, l'étendue et la dimension de la lutte de la classe ouvrière elle-même. « La participation réelle » dans les conditions données actuelles se limite à la propagande en faveur de mots d'ordre agraires audacieux (propagande par tous les moyens, y compris le travail à l'intérieur et l'influence sur les organisations de masse paysannes), mettant en avant les problèmes sociaux de la campagne, le caractère de la grande propriété, le transfert de la terre au cultivateur, l'abolition de la dette rurale, etc. En l'absence de lutte prolétarienne à une échelle révolutionnaire dans les villes de l'Inde, aucun parti ne peut « apporter la direction de la classe ouvrière » artificiellement</w:t>
      </w:r>
      <w:r w:rsidR="00587DD3" w:rsidRPr="00351874">
        <w:rPr>
          <w:rFonts w:asciiTheme="minorHAnsi" w:hAnsiTheme="minorHAnsi" w:cstheme="minorHAnsi"/>
          <w:i/>
          <w:iCs/>
          <w:sz w:val="22"/>
          <w:szCs w:val="22"/>
        </w:rPr>
        <w:t xml:space="preserve"> </w:t>
      </w:r>
      <w:r w:rsidRPr="00351874">
        <w:rPr>
          <w:rFonts w:asciiTheme="minorHAnsi" w:hAnsiTheme="minorHAnsi" w:cstheme="minorHAnsi"/>
          <w:i/>
          <w:iCs/>
          <w:sz w:val="22"/>
          <w:szCs w:val="22"/>
        </w:rPr>
        <w:t>dans la lutte au village : dans un tel processus un parti ne ferait que se déclasser lui-même comme c'est arrivé au P.C. de Chine devenu un parti paysan à partir des années 1926-1929... La méthode du sabotage porte clairement l'empreinte du petit bourgeois et ne constitue nullement un défi pour les rapports de propriété de l'ordre établi »</w:t>
      </w:r>
      <w:r w:rsidR="00DF1EB4" w:rsidRPr="00351874">
        <w:rPr>
          <w:rFonts w:asciiTheme="minorHAnsi" w:hAnsiTheme="minorHAnsi" w:cstheme="minorHAnsi"/>
          <w:sz w:val="22"/>
          <w:szCs w:val="22"/>
        </w:rPr>
        <w:t xml:space="preserve"> </w:t>
      </w:r>
      <w:r w:rsidR="00587DD3" w:rsidRPr="00351874">
        <w:rPr>
          <w:rStyle w:val="Appelnotedebasdep"/>
          <w:rFonts w:asciiTheme="minorHAnsi" w:hAnsiTheme="minorHAnsi" w:cstheme="minorHAnsi"/>
          <w:sz w:val="22"/>
          <w:szCs w:val="22"/>
        </w:rPr>
        <w:footnoteReference w:id="85"/>
      </w:r>
      <w:r w:rsidRPr="00351874">
        <w:rPr>
          <w:rFonts w:asciiTheme="minorHAnsi" w:hAnsiTheme="minorHAnsi" w:cstheme="minorHAnsi"/>
          <w:sz w:val="22"/>
          <w:szCs w:val="22"/>
        </w:rPr>
        <w:t>.</w:t>
      </w:r>
    </w:p>
    <w:p w14:paraId="6FE116B2" w14:textId="77777777" w:rsidR="00DF1EB4" w:rsidRPr="00351874" w:rsidRDefault="00DF1EB4" w:rsidP="00351874">
      <w:pPr>
        <w:pStyle w:val="Textebrut"/>
        <w:jc w:val="both"/>
        <w:rPr>
          <w:rFonts w:asciiTheme="minorHAnsi" w:hAnsiTheme="minorHAnsi" w:cstheme="minorHAnsi"/>
          <w:sz w:val="22"/>
          <w:szCs w:val="22"/>
        </w:rPr>
      </w:pPr>
    </w:p>
    <w:p w14:paraId="14144FE9" w14:textId="56AAC1FE"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Au fond,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se révoltaient contre le BLPI en tant qu'organisation </w:t>
      </w:r>
      <w:r w:rsidRPr="00351874">
        <w:rPr>
          <w:rFonts w:asciiTheme="minorHAnsi" w:hAnsiTheme="minorHAnsi" w:cstheme="minorHAnsi"/>
          <w:i/>
          <w:iCs/>
          <w:sz w:val="22"/>
          <w:szCs w:val="22"/>
        </w:rPr>
        <w:t>« dure »,</w:t>
      </w:r>
      <w:r w:rsidRPr="00351874">
        <w:rPr>
          <w:rFonts w:asciiTheme="minorHAnsi" w:hAnsiTheme="minorHAnsi" w:cstheme="minorHAnsi"/>
          <w:sz w:val="22"/>
          <w:szCs w:val="22"/>
        </w:rPr>
        <w:t xml:space="preserve"> centraliste-démocratique. Dans un parti social-démocrate doux (le LSSP d'avant-guerre, le CSP), ils auraient pu poursuivre leurs appétits opportunistes (respectifs). Bien que les divergences aient porté ostensiblement sur la </w:t>
      </w:r>
      <w:r w:rsidRPr="00351874">
        <w:rPr>
          <w:rFonts w:asciiTheme="minorHAnsi" w:hAnsiTheme="minorHAnsi" w:cstheme="minorHAnsi"/>
          <w:i/>
          <w:iCs/>
          <w:sz w:val="22"/>
          <w:szCs w:val="22"/>
        </w:rPr>
        <w:t>« tactique »,</w:t>
      </w:r>
      <w:r w:rsidRPr="00351874">
        <w:rPr>
          <w:rFonts w:asciiTheme="minorHAnsi" w:hAnsiTheme="minorHAnsi" w:cstheme="minorHAnsi"/>
          <w:sz w:val="22"/>
          <w:szCs w:val="22"/>
        </w:rPr>
        <w:t xml:space="preserve"> il est clair en réalité que cette scission était analogue à la division initiale bolcheviks-mencheviks sur la question d'organisation.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w:t>
      </w:r>
      <w:r w:rsidRPr="00351874">
        <w:rPr>
          <w:rFonts w:asciiTheme="minorHAnsi" w:hAnsiTheme="minorHAnsi" w:cstheme="minorHAnsi"/>
          <w:i/>
          <w:iCs/>
          <w:sz w:val="22"/>
          <w:szCs w:val="22"/>
        </w:rPr>
        <w:t>« le père du marxisme à Ceylan »</w:t>
      </w:r>
      <w:r w:rsidRPr="00351874">
        <w:rPr>
          <w:rFonts w:asciiTheme="minorHAnsi" w:hAnsiTheme="minorHAnsi" w:cstheme="minorHAnsi"/>
          <w:sz w:val="22"/>
          <w:szCs w:val="22"/>
        </w:rPr>
        <w:t>, avait été corrompu dans le LSSP. Il avait mis un masque nationaliste-populiste sur son visage pendant quatre ans au Conseil d'Etat, et ce masque était devenu son visage.</w:t>
      </w:r>
    </w:p>
    <w:p w14:paraId="6649EBEB" w14:textId="77777777" w:rsidR="004D4AC2" w:rsidRPr="00351874" w:rsidRDefault="004D4AC2" w:rsidP="00351874">
      <w:pPr>
        <w:pStyle w:val="Textebrut"/>
        <w:jc w:val="both"/>
        <w:rPr>
          <w:rFonts w:asciiTheme="minorHAnsi" w:hAnsiTheme="minorHAnsi" w:cstheme="minorHAnsi"/>
          <w:sz w:val="22"/>
          <w:szCs w:val="22"/>
        </w:rPr>
      </w:pPr>
    </w:p>
    <w:p w14:paraId="6A4A559D" w14:textId="39A0BB9B"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Comme d'autres l'ont observé auparavant,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était toujours d'un pas en avance sur les autres. Dans sa meilleure période, il fut le premier à devenir trotskyste et les autres le suivirent. Dans sa descente, il chercha à liquider le LSSP dans le CSP en 1942 et ses adversaires appliquèrent cette même ligne six ans plus tard. Il ressuscita en 1945 l</w:t>
      </w:r>
      <w:proofErr w:type="gramStart"/>
      <w:r w:rsidRPr="00351874">
        <w:rPr>
          <w:rFonts w:asciiTheme="minorHAnsi" w:hAnsiTheme="minorHAnsi" w:cstheme="minorHAnsi"/>
          <w:sz w:val="22"/>
          <w:szCs w:val="22"/>
        </w:rPr>
        <w:t>'</w:t>
      </w:r>
      <w:r w:rsidRPr="00351874">
        <w:rPr>
          <w:rFonts w:asciiTheme="minorHAnsi" w:hAnsiTheme="minorHAnsi" w:cstheme="minorHAnsi"/>
          <w:i/>
          <w:iCs/>
          <w:sz w:val="22"/>
          <w:szCs w:val="22"/>
        </w:rPr>
        <w:t>«</w:t>
      </w:r>
      <w:proofErr w:type="gramEnd"/>
      <w:r w:rsidRPr="00351874">
        <w:rPr>
          <w:rFonts w:asciiTheme="minorHAnsi" w:hAnsiTheme="minorHAnsi" w:cstheme="minorHAnsi"/>
          <w:i/>
          <w:iCs/>
          <w:sz w:val="22"/>
          <w:szCs w:val="22"/>
        </w:rPr>
        <w:t xml:space="preserve"> ancien »</w:t>
      </w:r>
      <w:r w:rsidRPr="00351874">
        <w:rPr>
          <w:rFonts w:asciiTheme="minorHAnsi" w:hAnsiTheme="minorHAnsi" w:cstheme="minorHAnsi"/>
          <w:sz w:val="22"/>
          <w:szCs w:val="22"/>
        </w:rPr>
        <w:t xml:space="preserve"> LSSP, les bolcheviks-léninistes le rejoignirent en 1950. Il rejoignit le premier front populaire dans les années cinquante et les autres le suivirent en 1964.</w:t>
      </w:r>
    </w:p>
    <w:p w14:paraId="5859D99A" w14:textId="77777777" w:rsidR="004D4AC2" w:rsidRDefault="004D4AC2" w:rsidP="00351874">
      <w:pPr>
        <w:pStyle w:val="Textebrut"/>
        <w:jc w:val="both"/>
        <w:rPr>
          <w:rFonts w:asciiTheme="minorHAnsi" w:hAnsiTheme="minorHAnsi" w:cstheme="minorHAnsi"/>
          <w:sz w:val="22"/>
          <w:szCs w:val="22"/>
        </w:rPr>
      </w:pPr>
    </w:p>
    <w:p w14:paraId="40C35C2D" w14:textId="3CEC8291" w:rsidR="006318A3" w:rsidRPr="004D4AC2" w:rsidRDefault="006318A3" w:rsidP="00351874">
      <w:pPr>
        <w:pStyle w:val="Textebrut"/>
        <w:jc w:val="both"/>
        <w:rPr>
          <w:rFonts w:asciiTheme="minorHAnsi" w:hAnsiTheme="minorHAnsi" w:cstheme="minorHAnsi"/>
          <w:b/>
          <w:bCs/>
          <w:i/>
          <w:iCs/>
          <w:color w:val="FF0000"/>
          <w:sz w:val="22"/>
          <w:szCs w:val="22"/>
        </w:rPr>
      </w:pPr>
      <w:r w:rsidRPr="004D4AC2">
        <w:rPr>
          <w:rFonts w:asciiTheme="minorHAnsi" w:hAnsiTheme="minorHAnsi" w:cstheme="minorHAnsi"/>
          <w:b/>
          <w:bCs/>
          <w:i/>
          <w:iCs/>
          <w:color w:val="FF0000"/>
          <w:sz w:val="22"/>
          <w:szCs w:val="22"/>
        </w:rPr>
        <w:t>Répression policière et défection des cadres</w:t>
      </w:r>
    </w:p>
    <w:p w14:paraId="6B005E55" w14:textId="77777777" w:rsidR="004D4AC2" w:rsidRDefault="004D4AC2" w:rsidP="00351874">
      <w:pPr>
        <w:pStyle w:val="Textebrut"/>
        <w:jc w:val="both"/>
        <w:rPr>
          <w:rFonts w:asciiTheme="minorHAnsi" w:hAnsiTheme="minorHAnsi" w:cstheme="minorHAnsi"/>
          <w:sz w:val="22"/>
          <w:szCs w:val="22"/>
        </w:rPr>
      </w:pPr>
    </w:p>
    <w:p w14:paraId="21B3F2A8" w14:textId="4EC7B3F2"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 lutte à Bombay s'arrêta brusquement quand, en juillet 1943, la police, agissant sur la base d'informations données par un stalinien infiltré dans l'un des cercles d'étude de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effectua </w:t>
      </w:r>
      <w:r w:rsidRPr="00351874">
        <w:rPr>
          <w:rFonts w:asciiTheme="minorHAnsi" w:hAnsiTheme="minorHAnsi" w:cstheme="minorHAnsi"/>
          <w:sz w:val="22"/>
          <w:szCs w:val="22"/>
        </w:rPr>
        <w:lastRenderedPageBreak/>
        <w:t xml:space="preserve">des descentes à des résidences de membres du BLPI à Bombay et Madras </w:t>
      </w:r>
      <w:r w:rsidR="00587DD3" w:rsidRPr="00351874">
        <w:rPr>
          <w:rStyle w:val="Appelnotedebasdep"/>
          <w:rFonts w:asciiTheme="minorHAnsi" w:hAnsiTheme="minorHAnsi" w:cstheme="minorHAnsi"/>
          <w:sz w:val="22"/>
          <w:szCs w:val="22"/>
        </w:rPr>
        <w:footnoteReference w:id="86"/>
      </w:r>
      <w:r w:rsidRPr="00351874">
        <w:rPr>
          <w:rFonts w:asciiTheme="minorHAnsi" w:hAnsiTheme="minorHAnsi" w:cstheme="minorHAnsi"/>
          <w:sz w:val="22"/>
          <w:szCs w:val="22"/>
        </w:rPr>
        <w:t xml:space="preserve">. A Bombay, Philip et </w:t>
      </w:r>
      <w:proofErr w:type="spellStart"/>
      <w:r w:rsidRPr="00351874">
        <w:rPr>
          <w:rFonts w:asciiTheme="minorHAnsi" w:hAnsiTheme="minorHAnsi" w:cstheme="minorHAnsi"/>
          <w:sz w:val="22"/>
          <w:szCs w:val="22"/>
        </w:rPr>
        <w:t>Kusuma</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et Bernard </w:t>
      </w:r>
      <w:proofErr w:type="spellStart"/>
      <w:r w:rsidRPr="00351874">
        <w:rPr>
          <w:rFonts w:asciiTheme="minorHAnsi" w:hAnsiTheme="minorHAnsi" w:cstheme="minorHAnsi"/>
          <w:sz w:val="22"/>
          <w:szCs w:val="22"/>
        </w:rPr>
        <w:t>Soysa</w:t>
      </w:r>
      <w:proofErr w:type="spellEnd"/>
      <w:r w:rsidRPr="00351874">
        <w:rPr>
          <w:rFonts w:asciiTheme="minorHAnsi" w:hAnsiTheme="minorHAnsi" w:cstheme="minorHAnsi"/>
          <w:sz w:val="22"/>
          <w:szCs w:val="22"/>
        </w:rPr>
        <w:t xml:space="preserve"> furent arrêtés.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fut pris à Ahmedabad. A Madras, Robert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Lionel </w:t>
      </w:r>
      <w:proofErr w:type="spellStart"/>
      <w:r w:rsidRPr="00351874">
        <w:rPr>
          <w:rFonts w:asciiTheme="minorHAnsi" w:hAnsiTheme="minorHAnsi" w:cstheme="minorHAnsi"/>
          <w:sz w:val="22"/>
          <w:szCs w:val="22"/>
        </w:rPr>
        <w:t>Cooray</w:t>
      </w:r>
      <w:proofErr w:type="spellEnd"/>
      <w:r w:rsidRPr="00351874">
        <w:rPr>
          <w:rFonts w:asciiTheme="minorHAnsi" w:hAnsiTheme="minorHAnsi" w:cstheme="minorHAnsi"/>
          <w:sz w:val="22"/>
          <w:szCs w:val="22"/>
        </w:rPr>
        <w:t xml:space="preserve"> et Reggie Senanayake furent arrêtés. Les </w:t>
      </w:r>
      <w:proofErr w:type="spellStart"/>
      <w:r w:rsidRPr="00351874">
        <w:rPr>
          <w:rFonts w:asciiTheme="minorHAnsi" w:hAnsiTheme="minorHAnsi" w:cstheme="minorHAnsi"/>
          <w:sz w:val="22"/>
          <w:szCs w:val="22"/>
        </w:rPr>
        <w:t>samasamajistes</w:t>
      </w:r>
      <w:proofErr w:type="spellEnd"/>
      <w:r w:rsidRPr="00351874">
        <w:rPr>
          <w:rFonts w:asciiTheme="minorHAnsi" w:hAnsiTheme="minorHAnsi" w:cstheme="minorHAnsi"/>
          <w:sz w:val="22"/>
          <w:szCs w:val="22"/>
        </w:rPr>
        <w:t xml:space="preserve"> furent expulsés et emprisonnés à Ceylan. Il y eut encore plus d'arrestations (une </w:t>
      </w:r>
      <w:r w:rsidR="004D4AC2" w:rsidRPr="00351874">
        <w:rPr>
          <w:rFonts w:asciiTheme="minorHAnsi" w:hAnsiTheme="minorHAnsi" w:cstheme="minorHAnsi"/>
          <w:sz w:val="22"/>
          <w:szCs w:val="22"/>
        </w:rPr>
        <w:t>demi-douzaine</w:t>
      </w:r>
      <w:r w:rsidRPr="00351874">
        <w:rPr>
          <w:rFonts w:asciiTheme="minorHAnsi" w:hAnsiTheme="minorHAnsi" w:cstheme="minorHAnsi"/>
          <w:sz w:val="22"/>
          <w:szCs w:val="22"/>
        </w:rPr>
        <w:t xml:space="preserve"> de cadres à Bombay) plus tard en juillet.</w:t>
      </w:r>
    </w:p>
    <w:p w14:paraId="0654C17E" w14:textId="77777777" w:rsidR="004D4AC2" w:rsidRPr="00351874" w:rsidRDefault="004D4AC2" w:rsidP="00351874">
      <w:pPr>
        <w:pStyle w:val="Textebrut"/>
        <w:jc w:val="both"/>
        <w:rPr>
          <w:rFonts w:asciiTheme="minorHAnsi" w:hAnsiTheme="minorHAnsi" w:cstheme="minorHAnsi"/>
          <w:sz w:val="22"/>
          <w:szCs w:val="22"/>
        </w:rPr>
      </w:pPr>
    </w:p>
    <w:p w14:paraId="0F70D560" w14:textId="225DDF85"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L'expérience de N.M.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en prison est typique :</w:t>
      </w:r>
    </w:p>
    <w:p w14:paraId="31C13B63" w14:textId="77777777" w:rsidR="004D4AC2" w:rsidRPr="00351874" w:rsidRDefault="004D4AC2" w:rsidP="00351874">
      <w:pPr>
        <w:pStyle w:val="Textebrut"/>
        <w:jc w:val="both"/>
        <w:rPr>
          <w:rFonts w:asciiTheme="minorHAnsi" w:hAnsiTheme="minorHAnsi" w:cstheme="minorHAnsi"/>
          <w:sz w:val="22"/>
          <w:szCs w:val="22"/>
        </w:rPr>
      </w:pPr>
    </w:p>
    <w:p w14:paraId="0253A093" w14:textId="68F281FF"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 xml:space="preserve">« Pour se protéger des odeurs </w:t>
      </w:r>
      <w:r w:rsidR="004D4AC2" w:rsidRPr="00351874">
        <w:rPr>
          <w:rFonts w:asciiTheme="minorHAnsi" w:hAnsiTheme="minorHAnsi" w:cstheme="minorHAnsi"/>
          <w:i/>
          <w:iCs/>
          <w:sz w:val="22"/>
          <w:szCs w:val="22"/>
        </w:rPr>
        <w:t>écœurantes</w:t>
      </w:r>
      <w:r w:rsidRPr="00351874">
        <w:rPr>
          <w:rFonts w:asciiTheme="minorHAnsi" w:hAnsiTheme="minorHAnsi" w:cstheme="minorHAnsi"/>
          <w:i/>
          <w:iCs/>
          <w:sz w:val="22"/>
          <w:szCs w:val="22"/>
        </w:rPr>
        <w:t xml:space="preserve"> émanant des toilettes, il fut obligé de commencer à fumer. En quatorze jours, il perdit cinq livres. Il était bouclé avec des crimine</w:t>
      </w:r>
      <w:r w:rsidR="00587DD3" w:rsidRPr="00351874">
        <w:rPr>
          <w:rFonts w:asciiTheme="minorHAnsi" w:hAnsiTheme="minorHAnsi" w:cstheme="minorHAnsi"/>
          <w:i/>
          <w:iCs/>
          <w:sz w:val="22"/>
          <w:szCs w:val="22"/>
        </w:rPr>
        <w:t>l</w:t>
      </w:r>
      <w:r w:rsidRPr="00351874">
        <w:rPr>
          <w:rFonts w:asciiTheme="minorHAnsi" w:hAnsiTheme="minorHAnsi" w:cstheme="minorHAnsi"/>
          <w:i/>
          <w:iCs/>
          <w:sz w:val="22"/>
          <w:szCs w:val="22"/>
        </w:rPr>
        <w:t xml:space="preserve">s qui souffraient de toutes sortes de maladies transmissibles, de la typhoïde à la lèpre et aux maladies vénériennes. Le riz était poussé dans la cellule par une ouverture métallique et ramassait rouille et poussière avant d'atteindre les mains des prisonniers </w:t>
      </w:r>
      <w:r w:rsidR="00587DD3" w:rsidRPr="00351874">
        <w:rPr>
          <w:rStyle w:val="Appelnotedebasdep"/>
          <w:rFonts w:asciiTheme="minorHAnsi" w:hAnsiTheme="minorHAnsi" w:cstheme="minorHAnsi"/>
          <w:i/>
          <w:iCs/>
          <w:sz w:val="22"/>
          <w:szCs w:val="22"/>
        </w:rPr>
        <w:footnoteReference w:id="87"/>
      </w:r>
      <w:r w:rsidRPr="00351874">
        <w:rPr>
          <w:rFonts w:asciiTheme="minorHAnsi" w:hAnsiTheme="minorHAnsi" w:cstheme="minorHAnsi"/>
          <w:i/>
          <w:iCs/>
          <w:sz w:val="22"/>
          <w:szCs w:val="22"/>
        </w:rPr>
        <w:t>. »</w:t>
      </w:r>
    </w:p>
    <w:p w14:paraId="6D2EE8AE" w14:textId="77777777" w:rsidR="004D4AC2" w:rsidRPr="00351874" w:rsidRDefault="004D4AC2" w:rsidP="00351874">
      <w:pPr>
        <w:pStyle w:val="Textebrut"/>
        <w:jc w:val="both"/>
        <w:rPr>
          <w:rFonts w:asciiTheme="minorHAnsi" w:hAnsiTheme="minorHAnsi" w:cstheme="minorHAnsi"/>
          <w:sz w:val="22"/>
          <w:szCs w:val="22"/>
        </w:rPr>
      </w:pPr>
    </w:p>
    <w:p w14:paraId="5D43E5BE" w14:textId="6379E077"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BLPI avait été frappé par deux coups au corps - d'abord les arrestations pendant le Mouvement d'août, et celles-ci. L'unité de Bombay était dans un triste état. Indra Sen fut envoyé du Bengale où il enfreignit son arrestation à domicile à Bombay pour essayer de sauver quelque chose </w:t>
      </w:r>
      <w:r w:rsidR="00587DD3" w:rsidRPr="00351874">
        <w:rPr>
          <w:rStyle w:val="Appelnotedebasdep"/>
          <w:rFonts w:asciiTheme="minorHAnsi" w:hAnsiTheme="minorHAnsi" w:cstheme="minorHAnsi"/>
          <w:sz w:val="22"/>
          <w:szCs w:val="22"/>
        </w:rPr>
        <w:footnoteReference w:id="88"/>
      </w:r>
      <w:r w:rsidRPr="00351874">
        <w:rPr>
          <w:rFonts w:asciiTheme="minorHAnsi" w:hAnsiTheme="minorHAnsi" w:cstheme="minorHAnsi"/>
          <w:sz w:val="22"/>
          <w:szCs w:val="22"/>
        </w:rPr>
        <w:t>.</w:t>
      </w:r>
    </w:p>
    <w:p w14:paraId="4EBE1A9C" w14:textId="77777777" w:rsidR="004D4AC2" w:rsidRPr="00351874" w:rsidRDefault="004D4AC2" w:rsidP="00351874">
      <w:pPr>
        <w:pStyle w:val="Textebrut"/>
        <w:jc w:val="both"/>
        <w:rPr>
          <w:rFonts w:asciiTheme="minorHAnsi" w:hAnsiTheme="minorHAnsi" w:cstheme="minorHAnsi"/>
          <w:sz w:val="22"/>
          <w:szCs w:val="22"/>
        </w:rPr>
      </w:pPr>
    </w:p>
    <w:p w14:paraId="10D188AA" w14:textId="5A72D485"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Pour tout aggraver, après les arrestations de Bombay, </w:t>
      </w:r>
      <w:proofErr w:type="spellStart"/>
      <w:r w:rsidRPr="00351874">
        <w:rPr>
          <w:rFonts w:asciiTheme="minorHAnsi" w:hAnsiTheme="minorHAnsi" w:cstheme="minorHAnsi"/>
          <w:sz w:val="22"/>
          <w:szCs w:val="22"/>
        </w:rPr>
        <w:t>Chandravadan</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fit défection du parti, emportant avec lui la presse à imprimer et le </w:t>
      </w:r>
      <w:proofErr w:type="spellStart"/>
      <w:r w:rsidRPr="00351874">
        <w:rPr>
          <w:rFonts w:asciiTheme="minorHAnsi" w:hAnsiTheme="minorHAnsi" w:cstheme="minorHAnsi"/>
          <w:i/>
          <w:iCs/>
          <w:sz w:val="22"/>
          <w:szCs w:val="22"/>
        </w:rPr>
        <w:t>Bolshevik-Leninist</w:t>
      </w:r>
      <w:proofErr w:type="spellEnd"/>
      <w:r w:rsidRPr="00351874">
        <w:rPr>
          <w:rFonts w:asciiTheme="minorHAnsi" w:hAnsiTheme="minorHAnsi" w:cstheme="minorHAnsi"/>
          <w:sz w:val="22"/>
          <w:szCs w:val="22"/>
        </w:rPr>
        <w:t xml:space="preserve">. Depuis l'origine, son adhésion au BLPI, il avait protégé sa presse et tenté de conserver son contrôle sur ses partisans au Gujarat, qui continuaient à utiliser le sigle BMP </w:t>
      </w:r>
      <w:r w:rsidR="00587DD3" w:rsidRPr="00351874">
        <w:rPr>
          <w:rStyle w:val="Appelnotedebasdep"/>
          <w:rFonts w:asciiTheme="minorHAnsi" w:hAnsiTheme="minorHAnsi" w:cstheme="minorHAnsi"/>
          <w:sz w:val="22"/>
          <w:szCs w:val="22"/>
        </w:rPr>
        <w:footnoteReference w:id="89"/>
      </w:r>
      <w:r w:rsidRPr="00351874">
        <w:rPr>
          <w:rFonts w:asciiTheme="minorHAnsi" w:hAnsiTheme="minorHAnsi" w:cstheme="minorHAnsi"/>
          <w:sz w:val="22"/>
          <w:szCs w:val="22"/>
        </w:rPr>
        <w:t xml:space="preserve">. Rencontrant des trotskystes britanniques quelques années plus tard,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devait admettre que ces divergences étaient essentiellement personnelles :</w:t>
      </w:r>
    </w:p>
    <w:p w14:paraId="7C00AC5F" w14:textId="77777777" w:rsidR="004D4AC2" w:rsidRPr="00351874" w:rsidRDefault="004D4AC2" w:rsidP="00351874">
      <w:pPr>
        <w:pStyle w:val="Textebrut"/>
        <w:jc w:val="both"/>
        <w:rPr>
          <w:rFonts w:asciiTheme="minorHAnsi" w:hAnsiTheme="minorHAnsi" w:cstheme="minorHAnsi"/>
          <w:sz w:val="22"/>
          <w:szCs w:val="22"/>
        </w:rPr>
      </w:pPr>
    </w:p>
    <w:p w14:paraId="517495AF" w14:textId="30E0E59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xml:space="preserve">« La scission se justifiait essentiellement sur un terrain personnel, c'est-à-dire que la résolution du BLPI de placer la presse sous le contrôle du comité de district de Bombay se reflétait sur la capacité du camarade </w:t>
      </w:r>
      <w:proofErr w:type="spellStart"/>
      <w:r w:rsidRPr="00351874">
        <w:rPr>
          <w:rFonts w:asciiTheme="minorHAnsi" w:hAnsiTheme="minorHAnsi" w:cstheme="minorHAnsi"/>
          <w:i/>
          <w:iCs/>
          <w:sz w:val="22"/>
          <w:szCs w:val="22"/>
        </w:rPr>
        <w:t>Shukla</w:t>
      </w:r>
      <w:proofErr w:type="spellEnd"/>
      <w:r w:rsidRPr="00351874">
        <w:rPr>
          <w:rFonts w:asciiTheme="minorHAnsi" w:hAnsiTheme="minorHAnsi" w:cstheme="minorHAnsi"/>
          <w:i/>
          <w:iCs/>
          <w:sz w:val="22"/>
          <w:szCs w:val="22"/>
        </w:rPr>
        <w:t xml:space="preserve"> à la faire fonctionner. Les postes dans le parti étaient monopolisés par les camarades de Ceylan, etc. Il faut ajouter la dangereuse partialité manifestée en faveur de la fraction Opposition ouvrière par le groupe du Centre dirigé par le camarade Tilak [Leslie </w:t>
      </w:r>
      <w:proofErr w:type="spellStart"/>
      <w:r w:rsidRPr="00351874">
        <w:rPr>
          <w:rFonts w:asciiTheme="minorHAnsi" w:hAnsiTheme="minorHAnsi" w:cstheme="minorHAnsi"/>
          <w:i/>
          <w:iCs/>
          <w:sz w:val="22"/>
          <w:szCs w:val="22"/>
        </w:rPr>
        <w:t>Goonewardene</w:t>
      </w:r>
      <w:proofErr w:type="spellEnd"/>
      <w:r w:rsidRPr="00351874">
        <w:rPr>
          <w:rFonts w:asciiTheme="minorHAnsi" w:hAnsiTheme="minorHAnsi" w:cstheme="minorHAnsi"/>
          <w:i/>
          <w:iCs/>
          <w:sz w:val="22"/>
          <w:szCs w:val="22"/>
        </w:rPr>
        <w:t xml:space="preserve">], ma certitude que la fraction Opposition ouvrière était une tendance </w:t>
      </w:r>
      <w:proofErr w:type="spellStart"/>
      <w:r w:rsidRPr="00351874">
        <w:rPr>
          <w:rFonts w:asciiTheme="minorHAnsi" w:hAnsiTheme="minorHAnsi" w:cstheme="minorHAnsi"/>
          <w:i/>
          <w:iCs/>
          <w:sz w:val="22"/>
          <w:szCs w:val="22"/>
        </w:rPr>
        <w:t>anti-bolchevique</w:t>
      </w:r>
      <w:proofErr w:type="spellEnd"/>
      <w:r w:rsidRPr="00351874">
        <w:rPr>
          <w:rFonts w:asciiTheme="minorHAnsi" w:hAnsiTheme="minorHAnsi" w:cstheme="minorHAnsi"/>
          <w:i/>
          <w:iCs/>
          <w:sz w:val="22"/>
          <w:szCs w:val="22"/>
        </w:rPr>
        <w:t xml:space="preserve"> qui était sur le point de s'emparer du parti »</w:t>
      </w:r>
      <w:r w:rsidRPr="00351874">
        <w:rPr>
          <w:rFonts w:asciiTheme="minorHAnsi" w:hAnsiTheme="minorHAnsi" w:cstheme="minorHAnsi"/>
          <w:sz w:val="22"/>
          <w:szCs w:val="22"/>
        </w:rPr>
        <w:t xml:space="preserve"> </w:t>
      </w:r>
      <w:r w:rsidR="00587DD3" w:rsidRPr="00351874">
        <w:rPr>
          <w:rStyle w:val="Appelnotedebasdep"/>
          <w:rFonts w:asciiTheme="minorHAnsi" w:hAnsiTheme="minorHAnsi" w:cstheme="minorHAnsi"/>
          <w:sz w:val="22"/>
          <w:szCs w:val="22"/>
        </w:rPr>
        <w:footnoteReference w:id="90"/>
      </w:r>
      <w:r w:rsidRPr="00351874">
        <w:rPr>
          <w:rFonts w:asciiTheme="minorHAnsi" w:hAnsiTheme="minorHAnsi" w:cstheme="minorHAnsi"/>
          <w:sz w:val="22"/>
          <w:szCs w:val="22"/>
        </w:rPr>
        <w:t>.</w:t>
      </w:r>
    </w:p>
    <w:p w14:paraId="2F38ADA4" w14:textId="77777777" w:rsidR="004D4AC2" w:rsidRPr="00351874" w:rsidRDefault="004D4AC2" w:rsidP="00351874">
      <w:pPr>
        <w:pStyle w:val="Textebrut"/>
        <w:jc w:val="both"/>
        <w:rPr>
          <w:rFonts w:asciiTheme="minorHAnsi" w:hAnsiTheme="minorHAnsi" w:cstheme="minorHAnsi"/>
          <w:sz w:val="22"/>
          <w:szCs w:val="22"/>
        </w:rPr>
      </w:pPr>
    </w:p>
    <w:p w14:paraId="009F2FB2" w14:textId="3C671202"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 question de savoir si oui ou non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a été </w:t>
      </w:r>
      <w:r w:rsidRPr="00351874">
        <w:rPr>
          <w:rFonts w:asciiTheme="minorHAnsi" w:hAnsiTheme="minorHAnsi" w:cstheme="minorHAnsi"/>
          <w:i/>
          <w:iCs/>
          <w:sz w:val="22"/>
          <w:szCs w:val="22"/>
        </w:rPr>
        <w:t>« doux »</w:t>
      </w:r>
      <w:r w:rsidRPr="00351874">
        <w:rPr>
          <w:rFonts w:asciiTheme="minorHAnsi" w:hAnsiTheme="minorHAnsi" w:cstheme="minorHAnsi"/>
          <w:sz w:val="22"/>
          <w:szCs w:val="22"/>
        </w:rPr>
        <w:t xml:space="preserve"> avec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 </w:t>
      </w:r>
      <w:proofErr w:type="spellStart"/>
      <w:r w:rsidRPr="00351874">
        <w:rPr>
          <w:rFonts w:asciiTheme="minorHAnsi" w:hAnsiTheme="minorHAnsi" w:cstheme="minorHAnsi"/>
          <w:sz w:val="22"/>
          <w:szCs w:val="22"/>
        </w:rPr>
        <w:t>Perera</w:t>
      </w:r>
      <w:proofErr w:type="spellEnd"/>
      <w:r w:rsidRPr="00351874">
        <w:rPr>
          <w:rFonts w:asciiTheme="minorHAnsi" w:hAnsiTheme="minorHAnsi" w:cstheme="minorHAnsi"/>
          <w:sz w:val="22"/>
          <w:szCs w:val="22"/>
        </w:rPr>
        <w:t xml:space="preserve"> n'est pas claire. Il faut noter qu'indépendamment de ses autres divergences,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avait une rancune personnelle contre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qui l'avait autrefois physiquement agressé dans une réunion du comité de rédaction du </w:t>
      </w:r>
      <w:proofErr w:type="spellStart"/>
      <w:r w:rsidRPr="00351874">
        <w:rPr>
          <w:rFonts w:asciiTheme="minorHAnsi" w:hAnsiTheme="minorHAnsi" w:cstheme="minorHAnsi"/>
          <w:sz w:val="22"/>
          <w:szCs w:val="22"/>
        </w:rPr>
        <w:t>Bolshevik-Leninist</w:t>
      </w:r>
      <w:proofErr w:type="spellEnd"/>
      <w:r w:rsidRPr="00351874">
        <w:rPr>
          <w:rFonts w:asciiTheme="minorHAnsi" w:hAnsiTheme="minorHAnsi" w:cstheme="minorHAnsi"/>
          <w:sz w:val="22"/>
          <w:szCs w:val="22"/>
        </w:rPr>
        <w:t xml:space="preserve"> dans l'appartement de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w:t>
      </w:r>
      <w:r w:rsidR="00587DD3" w:rsidRPr="00351874">
        <w:rPr>
          <w:rStyle w:val="Appelnotedebasdep"/>
          <w:rFonts w:asciiTheme="minorHAnsi" w:hAnsiTheme="minorHAnsi" w:cstheme="minorHAnsi"/>
          <w:sz w:val="22"/>
          <w:szCs w:val="22"/>
        </w:rPr>
        <w:footnoteReference w:id="91"/>
      </w:r>
      <w:r w:rsidRPr="00351874">
        <w:rPr>
          <w:rFonts w:asciiTheme="minorHAnsi" w:hAnsiTheme="minorHAnsi" w:cstheme="minorHAnsi"/>
          <w:sz w:val="22"/>
          <w:szCs w:val="22"/>
        </w:rPr>
        <w:t>.</w:t>
      </w:r>
    </w:p>
    <w:p w14:paraId="4E71ECA7" w14:textId="77777777" w:rsidR="00300EEC" w:rsidRPr="00351874" w:rsidRDefault="00300EEC" w:rsidP="00351874">
      <w:pPr>
        <w:pStyle w:val="Textebrut"/>
        <w:jc w:val="both"/>
        <w:rPr>
          <w:rFonts w:asciiTheme="minorHAnsi" w:hAnsiTheme="minorHAnsi" w:cstheme="minorHAnsi"/>
          <w:sz w:val="22"/>
          <w:szCs w:val="22"/>
        </w:rPr>
      </w:pPr>
    </w:p>
    <w:p w14:paraId="0DF21F9A" w14:textId="77777777" w:rsidR="00E43CBF"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sz w:val="22"/>
          <w:szCs w:val="22"/>
        </w:rPr>
        <w:lastRenderedPageBreak/>
        <w:t xml:space="preserve">Après les raids policiers de juillet 1943,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recommença à fonctionner de façon indépendante au nom du BMP. </w:t>
      </w:r>
      <w:r w:rsidRPr="00351874">
        <w:rPr>
          <w:rFonts w:asciiTheme="minorHAnsi" w:hAnsiTheme="minorHAnsi" w:cstheme="minorHAnsi"/>
          <w:i/>
          <w:iCs/>
          <w:sz w:val="22"/>
          <w:szCs w:val="22"/>
        </w:rPr>
        <w:t xml:space="preserve">Permanent </w:t>
      </w:r>
      <w:proofErr w:type="spellStart"/>
      <w:r w:rsidRPr="00351874">
        <w:rPr>
          <w:rFonts w:asciiTheme="minorHAnsi" w:hAnsiTheme="minorHAnsi" w:cstheme="minorHAnsi"/>
          <w:i/>
          <w:iCs/>
          <w:sz w:val="22"/>
          <w:szCs w:val="22"/>
        </w:rPr>
        <w:t>Revolution</w:t>
      </w:r>
      <w:proofErr w:type="spellEnd"/>
      <w:r w:rsidRPr="00351874">
        <w:rPr>
          <w:rFonts w:asciiTheme="minorHAnsi" w:hAnsiTheme="minorHAnsi" w:cstheme="minorHAnsi"/>
          <w:sz w:val="22"/>
          <w:szCs w:val="22"/>
        </w:rPr>
        <w:t xml:space="preserve"> du BLPI dénonçait </w:t>
      </w:r>
      <w:r w:rsidRPr="00351874">
        <w:rPr>
          <w:rFonts w:asciiTheme="minorHAnsi" w:hAnsiTheme="minorHAnsi" w:cstheme="minorHAnsi"/>
          <w:i/>
          <w:iCs/>
          <w:sz w:val="22"/>
          <w:szCs w:val="22"/>
        </w:rPr>
        <w:t xml:space="preserve">« le vol de la presse du parti à ce moment critique par un groupe d'aventuriers politiques sans scrupules, le soi-disant </w:t>
      </w:r>
      <w:proofErr w:type="spellStart"/>
      <w:r w:rsidRPr="00351874">
        <w:rPr>
          <w:rFonts w:asciiTheme="minorHAnsi" w:hAnsiTheme="minorHAnsi" w:cstheme="minorHAnsi"/>
          <w:i/>
          <w:iCs/>
          <w:sz w:val="22"/>
          <w:szCs w:val="22"/>
        </w:rPr>
        <w:t>Bolshevik</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Mazdoor</w:t>
      </w:r>
      <w:proofErr w:type="spellEnd"/>
      <w:r w:rsidR="00587DD3" w:rsidRPr="00351874">
        <w:rPr>
          <w:rFonts w:asciiTheme="minorHAnsi" w:hAnsiTheme="minorHAnsi" w:cstheme="minorHAnsi"/>
          <w:i/>
          <w:iCs/>
          <w:sz w:val="22"/>
          <w:szCs w:val="22"/>
        </w:rPr>
        <w:t xml:space="preserve"> </w:t>
      </w:r>
    </w:p>
    <w:p w14:paraId="43E5DD7E" w14:textId="3A6F575A"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Party</w:t>
      </w:r>
      <w:r w:rsidR="00587DD3" w:rsidRPr="00351874">
        <w:rPr>
          <w:rFonts w:asciiTheme="minorHAnsi" w:hAnsiTheme="minorHAnsi" w:cstheme="minorHAnsi"/>
          <w:i/>
          <w:iCs/>
          <w:sz w:val="22"/>
          <w:szCs w:val="22"/>
        </w:rPr>
        <w:t>.</w:t>
      </w:r>
      <w:r w:rsidRPr="00351874">
        <w:rPr>
          <w:rFonts w:asciiTheme="minorHAnsi" w:hAnsiTheme="minorHAnsi" w:cstheme="minorHAnsi"/>
          <w:i/>
          <w:iCs/>
          <w:sz w:val="22"/>
          <w:szCs w:val="22"/>
        </w:rPr>
        <w:t xml:space="preserve"> »</w:t>
      </w:r>
      <w:r w:rsidR="00587DD3" w:rsidRPr="00351874">
        <w:rPr>
          <w:rStyle w:val="Appelnotedebasdep"/>
          <w:rFonts w:asciiTheme="minorHAnsi" w:hAnsiTheme="minorHAnsi" w:cstheme="minorHAnsi"/>
          <w:i/>
          <w:iCs/>
          <w:sz w:val="22"/>
          <w:szCs w:val="22"/>
        </w:rPr>
        <w:footnoteReference w:id="92"/>
      </w:r>
      <w:r w:rsidR="00587DD3" w:rsidRPr="00351874">
        <w:rPr>
          <w:rFonts w:asciiTheme="minorHAnsi" w:hAnsiTheme="minorHAnsi" w:cstheme="minorHAnsi"/>
          <w:sz w:val="22"/>
          <w:szCs w:val="22"/>
        </w:rPr>
        <w:t xml:space="preserve"> </w:t>
      </w:r>
      <w:r w:rsidRPr="00351874">
        <w:rPr>
          <w:rFonts w:asciiTheme="minorHAnsi" w:hAnsiTheme="minorHAnsi" w:cstheme="minorHAnsi"/>
          <w:sz w:val="22"/>
          <w:szCs w:val="22"/>
        </w:rPr>
        <w:t xml:space="preserve">. Le BMP n'avait aucune divergence visible avec le BLPI. </w:t>
      </w:r>
      <w:proofErr w:type="spellStart"/>
      <w:r w:rsidRPr="00351874">
        <w:rPr>
          <w:rFonts w:asciiTheme="minorHAnsi" w:hAnsiTheme="minorHAnsi" w:cstheme="minorHAnsi"/>
          <w:sz w:val="22"/>
          <w:szCs w:val="22"/>
        </w:rPr>
        <w:t>Shukla</w:t>
      </w:r>
      <w:proofErr w:type="spellEnd"/>
      <w:r w:rsidRPr="00351874">
        <w:rPr>
          <w:rFonts w:asciiTheme="minorHAnsi" w:hAnsiTheme="minorHAnsi" w:cstheme="minorHAnsi"/>
          <w:sz w:val="22"/>
          <w:szCs w:val="22"/>
        </w:rPr>
        <w:t xml:space="preserve"> continua à sortir régulièrement journal et tracts d'agitation </w:t>
      </w:r>
      <w:r w:rsidR="00E43CBF" w:rsidRPr="00351874">
        <w:rPr>
          <w:rStyle w:val="Appelnotedebasdep"/>
          <w:rFonts w:asciiTheme="minorHAnsi" w:hAnsiTheme="minorHAnsi" w:cstheme="minorHAnsi"/>
          <w:sz w:val="22"/>
          <w:szCs w:val="22"/>
        </w:rPr>
        <w:footnoteReference w:id="93"/>
      </w:r>
      <w:r w:rsidRPr="00351874">
        <w:rPr>
          <w:rFonts w:asciiTheme="minorHAnsi" w:hAnsiTheme="minorHAnsi" w:cstheme="minorHAnsi"/>
          <w:sz w:val="22"/>
          <w:szCs w:val="22"/>
        </w:rPr>
        <w:t xml:space="preserve">. Le BMP recruta un certain nombre d'étudiants et d'intellectuels, tandis que le BLPI essayait de reconstruire une unité à Bombay, une fois de plus laminée par les arrestations début 1945 </w:t>
      </w:r>
      <w:r w:rsidR="00E43CBF" w:rsidRPr="00351874">
        <w:rPr>
          <w:rStyle w:val="Appelnotedebasdep"/>
          <w:rFonts w:asciiTheme="minorHAnsi" w:hAnsiTheme="minorHAnsi" w:cstheme="minorHAnsi"/>
          <w:sz w:val="22"/>
          <w:szCs w:val="22"/>
        </w:rPr>
        <w:footnoteReference w:id="94"/>
      </w:r>
      <w:r w:rsidRPr="00351874">
        <w:rPr>
          <w:rFonts w:asciiTheme="minorHAnsi" w:hAnsiTheme="minorHAnsi" w:cstheme="minorHAnsi"/>
          <w:sz w:val="22"/>
          <w:szCs w:val="22"/>
        </w:rPr>
        <w:t>.</w:t>
      </w:r>
    </w:p>
    <w:p w14:paraId="061D73F4" w14:textId="77777777" w:rsidR="003806E8" w:rsidRDefault="003806E8" w:rsidP="00351874">
      <w:pPr>
        <w:pStyle w:val="Textebrut"/>
        <w:jc w:val="both"/>
        <w:rPr>
          <w:rFonts w:asciiTheme="minorHAnsi" w:hAnsiTheme="minorHAnsi" w:cstheme="minorHAnsi"/>
          <w:sz w:val="22"/>
          <w:szCs w:val="22"/>
        </w:rPr>
      </w:pPr>
    </w:p>
    <w:p w14:paraId="646F0223" w14:textId="46F6D385" w:rsidR="006318A3" w:rsidRPr="003806E8" w:rsidRDefault="006318A3" w:rsidP="00351874">
      <w:pPr>
        <w:pStyle w:val="Textebrut"/>
        <w:jc w:val="both"/>
        <w:rPr>
          <w:rFonts w:asciiTheme="minorHAnsi" w:hAnsiTheme="minorHAnsi" w:cstheme="minorHAnsi"/>
          <w:b/>
          <w:bCs/>
          <w:i/>
          <w:iCs/>
          <w:color w:val="FF0000"/>
          <w:sz w:val="22"/>
          <w:szCs w:val="22"/>
        </w:rPr>
      </w:pPr>
      <w:r w:rsidRPr="003806E8">
        <w:rPr>
          <w:rFonts w:asciiTheme="minorHAnsi" w:hAnsiTheme="minorHAnsi" w:cstheme="minorHAnsi"/>
          <w:b/>
          <w:bCs/>
          <w:i/>
          <w:iCs/>
          <w:color w:val="FF0000"/>
          <w:sz w:val="22"/>
          <w:szCs w:val="22"/>
        </w:rPr>
        <w:t xml:space="preserve">Les trotskystes </w:t>
      </w:r>
      <w:proofErr w:type="spellStart"/>
      <w:r w:rsidRPr="003806E8">
        <w:rPr>
          <w:rFonts w:asciiTheme="minorHAnsi" w:hAnsiTheme="minorHAnsi" w:cstheme="minorHAnsi"/>
          <w:b/>
          <w:bCs/>
          <w:i/>
          <w:iCs/>
          <w:color w:val="FF0000"/>
          <w:sz w:val="22"/>
          <w:szCs w:val="22"/>
        </w:rPr>
        <w:t>Mazdoor</w:t>
      </w:r>
      <w:proofErr w:type="spellEnd"/>
      <w:r w:rsidRPr="003806E8">
        <w:rPr>
          <w:rFonts w:asciiTheme="minorHAnsi" w:hAnsiTheme="minorHAnsi" w:cstheme="minorHAnsi"/>
          <w:b/>
          <w:bCs/>
          <w:i/>
          <w:iCs/>
          <w:color w:val="FF0000"/>
          <w:sz w:val="22"/>
          <w:szCs w:val="22"/>
        </w:rPr>
        <w:t xml:space="preserve"> de </w:t>
      </w:r>
      <w:proofErr w:type="spellStart"/>
      <w:r w:rsidRPr="003806E8">
        <w:rPr>
          <w:rFonts w:asciiTheme="minorHAnsi" w:hAnsiTheme="minorHAnsi" w:cstheme="minorHAnsi"/>
          <w:b/>
          <w:bCs/>
          <w:i/>
          <w:iCs/>
          <w:color w:val="FF0000"/>
          <w:sz w:val="22"/>
          <w:szCs w:val="22"/>
        </w:rPr>
        <w:t>Purdy</w:t>
      </w:r>
      <w:proofErr w:type="spellEnd"/>
    </w:p>
    <w:p w14:paraId="2673D449" w14:textId="77777777" w:rsidR="003806E8" w:rsidRDefault="003806E8" w:rsidP="00351874">
      <w:pPr>
        <w:pStyle w:val="Textebrut"/>
        <w:jc w:val="both"/>
        <w:rPr>
          <w:rFonts w:asciiTheme="minorHAnsi" w:hAnsiTheme="minorHAnsi" w:cstheme="minorHAnsi"/>
          <w:sz w:val="22"/>
          <w:szCs w:val="22"/>
        </w:rPr>
      </w:pPr>
    </w:p>
    <w:p w14:paraId="11B1F0FA" w14:textId="68EC7F81"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BLPI eut également à lutter contre Murray Gow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à Bombay. Après la constitution du BLPI,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riposta en formant son propre groupuscule, le </w:t>
      </w:r>
      <w:proofErr w:type="spellStart"/>
      <w:r w:rsidRPr="00351874">
        <w:rPr>
          <w:rFonts w:asciiTheme="minorHAnsi" w:hAnsiTheme="minorHAnsi" w:cstheme="minorHAnsi"/>
          <w:sz w:val="22"/>
          <w:szCs w:val="22"/>
        </w:rPr>
        <w:t>Mazdoor</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Trotskyist</w:t>
      </w:r>
      <w:proofErr w:type="spellEnd"/>
      <w:r w:rsidRPr="00351874">
        <w:rPr>
          <w:rFonts w:asciiTheme="minorHAnsi" w:hAnsiTheme="minorHAnsi" w:cstheme="minorHAnsi"/>
          <w:sz w:val="22"/>
          <w:szCs w:val="22"/>
        </w:rPr>
        <w:t xml:space="preserve"> Party of </w:t>
      </w:r>
      <w:proofErr w:type="spellStart"/>
      <w:r w:rsidRPr="00351874">
        <w:rPr>
          <w:rFonts w:asciiTheme="minorHAnsi" w:hAnsiTheme="minorHAnsi" w:cstheme="minorHAnsi"/>
          <w:sz w:val="22"/>
          <w:szCs w:val="22"/>
        </w:rPr>
        <w:t>India</w:t>
      </w:r>
      <w:proofErr w:type="spellEnd"/>
      <w:r w:rsidRPr="00351874">
        <w:rPr>
          <w:rFonts w:asciiTheme="minorHAnsi" w:hAnsiTheme="minorHAnsi" w:cstheme="minorHAnsi"/>
          <w:sz w:val="22"/>
          <w:szCs w:val="22"/>
        </w:rPr>
        <w:t xml:space="preserve">. Il avait recruté une poignée de gens dévoués, généralement d'excellents révolutionnaires subjectivement et organisateurs ouvriers très militants. B. </w:t>
      </w:r>
      <w:proofErr w:type="spellStart"/>
      <w:r w:rsidRPr="00351874">
        <w:rPr>
          <w:rFonts w:asciiTheme="minorHAnsi" w:hAnsiTheme="minorHAnsi" w:cstheme="minorHAnsi"/>
          <w:sz w:val="22"/>
          <w:szCs w:val="22"/>
        </w:rPr>
        <w:t>Mallikarjun</w:t>
      </w:r>
      <w:proofErr w:type="spellEnd"/>
      <w:r w:rsidRPr="00351874">
        <w:rPr>
          <w:rFonts w:asciiTheme="minorHAnsi" w:hAnsiTheme="minorHAnsi" w:cstheme="minorHAnsi"/>
          <w:sz w:val="22"/>
          <w:szCs w:val="22"/>
        </w:rPr>
        <w:t xml:space="preserve"> Rao était venu d'Andhra à Bombay en 1937, avait fréquenté le Collège Sydenham, était devenu secrétaire adjoint du syndicat </w:t>
      </w:r>
      <w:proofErr w:type="spellStart"/>
      <w:r w:rsidRPr="00351874">
        <w:rPr>
          <w:rFonts w:asciiTheme="minorHAnsi" w:hAnsiTheme="minorHAnsi" w:cstheme="minorHAnsi"/>
          <w:sz w:val="22"/>
          <w:szCs w:val="22"/>
        </w:rPr>
        <w:t>Kamgar</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Birni</w:t>
      </w:r>
      <w:proofErr w:type="spellEnd"/>
      <w:r w:rsidRPr="00351874">
        <w:rPr>
          <w:rFonts w:asciiTheme="minorHAnsi" w:hAnsiTheme="minorHAnsi" w:cstheme="minorHAnsi"/>
          <w:sz w:val="22"/>
          <w:szCs w:val="22"/>
        </w:rPr>
        <w:t xml:space="preserve"> de Bombay (usines textiles), alors le syndicat le plus important tenu par le PCI et avait travaillé aussi pour le </w:t>
      </w:r>
      <w:r w:rsidRPr="00351874">
        <w:rPr>
          <w:rFonts w:asciiTheme="minorHAnsi" w:hAnsiTheme="minorHAnsi" w:cstheme="minorHAnsi"/>
          <w:i/>
          <w:iCs/>
          <w:sz w:val="22"/>
          <w:szCs w:val="22"/>
        </w:rPr>
        <w:t xml:space="preserve">Free </w:t>
      </w:r>
      <w:proofErr w:type="spellStart"/>
      <w:r w:rsidRPr="00351874">
        <w:rPr>
          <w:rFonts w:asciiTheme="minorHAnsi" w:hAnsiTheme="minorHAnsi" w:cstheme="minorHAnsi"/>
          <w:i/>
          <w:iCs/>
          <w:sz w:val="22"/>
          <w:szCs w:val="22"/>
        </w:rPr>
        <w:t>Press</w:t>
      </w:r>
      <w:proofErr w:type="spellEnd"/>
      <w:r w:rsidRPr="00351874">
        <w:rPr>
          <w:rFonts w:asciiTheme="minorHAnsi" w:hAnsiTheme="minorHAnsi" w:cstheme="minorHAnsi"/>
          <w:i/>
          <w:iCs/>
          <w:sz w:val="22"/>
          <w:szCs w:val="22"/>
        </w:rPr>
        <w:t xml:space="preserve"> Journal</w:t>
      </w:r>
      <w:r w:rsidRPr="00351874">
        <w:rPr>
          <w:rFonts w:asciiTheme="minorHAnsi" w:hAnsiTheme="minorHAnsi" w:cstheme="minorHAnsi"/>
          <w:sz w:val="22"/>
          <w:szCs w:val="22"/>
        </w:rPr>
        <w:t xml:space="preserve"> et le </w:t>
      </w:r>
      <w:r w:rsidRPr="00351874">
        <w:rPr>
          <w:rFonts w:asciiTheme="minorHAnsi" w:hAnsiTheme="minorHAnsi" w:cstheme="minorHAnsi"/>
          <w:i/>
          <w:iCs/>
          <w:sz w:val="22"/>
          <w:szCs w:val="22"/>
        </w:rPr>
        <w:t xml:space="preserve">Bombay </w:t>
      </w:r>
      <w:proofErr w:type="spellStart"/>
      <w:r w:rsidRPr="00351874">
        <w:rPr>
          <w:rFonts w:asciiTheme="minorHAnsi" w:hAnsiTheme="minorHAnsi" w:cstheme="minorHAnsi"/>
          <w:i/>
          <w:iCs/>
          <w:sz w:val="22"/>
          <w:szCs w:val="22"/>
        </w:rPr>
        <w:t>Chronicle</w:t>
      </w:r>
      <w:proofErr w:type="spellEnd"/>
      <w:r w:rsidRPr="00351874">
        <w:rPr>
          <w:rFonts w:asciiTheme="minorHAnsi" w:hAnsiTheme="minorHAnsi" w:cstheme="minorHAnsi"/>
          <w:sz w:val="22"/>
          <w:szCs w:val="22"/>
        </w:rPr>
        <w:t xml:space="preserve"> </w:t>
      </w:r>
      <w:r w:rsidR="00E43CBF" w:rsidRPr="00351874">
        <w:rPr>
          <w:rStyle w:val="Appelnotedebasdep"/>
          <w:rFonts w:asciiTheme="minorHAnsi" w:hAnsiTheme="minorHAnsi" w:cstheme="minorHAnsi"/>
          <w:sz w:val="22"/>
          <w:szCs w:val="22"/>
        </w:rPr>
        <w:footnoteReference w:id="95"/>
      </w:r>
      <w:r w:rsidRPr="00351874">
        <w:rPr>
          <w:rFonts w:asciiTheme="minorHAnsi" w:hAnsiTheme="minorHAnsi" w:cstheme="minorHAnsi"/>
          <w:sz w:val="22"/>
          <w:szCs w:val="22"/>
        </w:rPr>
        <w:t xml:space="preserve">. Après avoir rejoint le groupe de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il alla à Hyderabad où il fut un dirigeant important dans la construction d'un syndicat important et militant de cheminots. </w:t>
      </w:r>
      <w:proofErr w:type="spellStart"/>
      <w:r w:rsidRPr="00351874">
        <w:rPr>
          <w:rFonts w:asciiTheme="minorHAnsi" w:hAnsiTheme="minorHAnsi" w:cstheme="minorHAnsi"/>
          <w:sz w:val="22"/>
          <w:szCs w:val="22"/>
        </w:rPr>
        <w:t>Sitaram</w:t>
      </w:r>
      <w:proofErr w:type="spellEnd"/>
      <w:r w:rsidRPr="00351874">
        <w:rPr>
          <w:rFonts w:asciiTheme="minorHAnsi" w:hAnsiTheme="minorHAnsi" w:cstheme="minorHAnsi"/>
          <w:sz w:val="22"/>
          <w:szCs w:val="22"/>
        </w:rPr>
        <w:t xml:space="preserve"> B. </w:t>
      </w:r>
      <w:proofErr w:type="spellStart"/>
      <w:r w:rsidRPr="00351874">
        <w:rPr>
          <w:rFonts w:asciiTheme="minorHAnsi" w:hAnsiTheme="minorHAnsi" w:cstheme="minorHAnsi"/>
          <w:sz w:val="22"/>
          <w:szCs w:val="22"/>
        </w:rPr>
        <w:t>Kolpe</w:t>
      </w:r>
      <w:proofErr w:type="spellEnd"/>
      <w:r w:rsidRPr="00351874">
        <w:rPr>
          <w:rFonts w:asciiTheme="minorHAnsi" w:hAnsiTheme="minorHAnsi" w:cstheme="minorHAnsi"/>
          <w:sz w:val="22"/>
          <w:szCs w:val="22"/>
        </w:rPr>
        <w:t xml:space="preserve"> travailla aussi comme journaliste pour le </w:t>
      </w:r>
      <w:r w:rsidRPr="00351874">
        <w:rPr>
          <w:rFonts w:asciiTheme="minorHAnsi" w:hAnsiTheme="minorHAnsi" w:cstheme="minorHAnsi"/>
          <w:i/>
          <w:iCs/>
          <w:sz w:val="22"/>
          <w:szCs w:val="22"/>
        </w:rPr>
        <w:t xml:space="preserve">Free </w:t>
      </w:r>
      <w:proofErr w:type="spellStart"/>
      <w:r w:rsidRPr="00351874">
        <w:rPr>
          <w:rFonts w:asciiTheme="minorHAnsi" w:hAnsiTheme="minorHAnsi" w:cstheme="minorHAnsi"/>
          <w:i/>
          <w:iCs/>
          <w:sz w:val="22"/>
          <w:szCs w:val="22"/>
        </w:rPr>
        <w:t>Press</w:t>
      </w:r>
      <w:proofErr w:type="spellEnd"/>
      <w:r w:rsidRPr="00351874">
        <w:rPr>
          <w:rFonts w:asciiTheme="minorHAnsi" w:hAnsiTheme="minorHAnsi" w:cstheme="minorHAnsi"/>
          <w:i/>
          <w:iCs/>
          <w:sz w:val="22"/>
          <w:szCs w:val="22"/>
        </w:rPr>
        <w:t xml:space="preserve"> Journal</w:t>
      </w:r>
      <w:r w:rsidRPr="00351874">
        <w:rPr>
          <w:rFonts w:asciiTheme="minorHAnsi" w:hAnsiTheme="minorHAnsi" w:cstheme="minorHAnsi"/>
          <w:sz w:val="22"/>
          <w:szCs w:val="22"/>
        </w:rPr>
        <w:t xml:space="preserve"> et devint un dirigeant du syndicat </w:t>
      </w:r>
      <w:proofErr w:type="spellStart"/>
      <w:r w:rsidRPr="00351874">
        <w:rPr>
          <w:rFonts w:asciiTheme="minorHAnsi" w:hAnsiTheme="minorHAnsi" w:cstheme="minorHAnsi"/>
          <w:sz w:val="22"/>
          <w:szCs w:val="22"/>
        </w:rPr>
        <w:t>pan-indien</w:t>
      </w:r>
      <w:proofErr w:type="spellEnd"/>
      <w:r w:rsidRPr="00351874">
        <w:rPr>
          <w:rFonts w:asciiTheme="minorHAnsi" w:hAnsiTheme="minorHAnsi" w:cstheme="minorHAnsi"/>
          <w:sz w:val="22"/>
          <w:szCs w:val="22"/>
        </w:rPr>
        <w:t xml:space="preserve"> des journalistes. </w:t>
      </w:r>
      <w:proofErr w:type="spellStart"/>
      <w:r w:rsidRPr="00351874">
        <w:rPr>
          <w:rFonts w:asciiTheme="minorHAnsi" w:hAnsiTheme="minorHAnsi" w:cstheme="minorHAnsi"/>
          <w:sz w:val="22"/>
          <w:szCs w:val="22"/>
        </w:rPr>
        <w:t>Murlhidar</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Parija</w:t>
      </w:r>
      <w:proofErr w:type="spellEnd"/>
      <w:r w:rsidRPr="00351874">
        <w:rPr>
          <w:rFonts w:asciiTheme="minorHAnsi" w:hAnsiTheme="minorHAnsi" w:cstheme="minorHAnsi"/>
          <w:sz w:val="22"/>
          <w:szCs w:val="22"/>
        </w:rPr>
        <w:t xml:space="preserve">, qui avait obtenu une copie du programme de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de 1938 d'un vieux-bolchevik russe qui travaillait aux docks de Bombay, devint un des dirigeants du Syndicat des Travailleurs de </w:t>
      </w:r>
      <w:r w:rsidR="003806E8" w:rsidRPr="00351874">
        <w:rPr>
          <w:rFonts w:asciiTheme="minorHAnsi" w:hAnsiTheme="minorHAnsi" w:cstheme="minorHAnsi"/>
          <w:sz w:val="22"/>
          <w:szCs w:val="22"/>
        </w:rPr>
        <w:t>l</w:t>
      </w:r>
      <w:r w:rsidRPr="00351874">
        <w:rPr>
          <w:rFonts w:asciiTheme="minorHAnsi" w:hAnsiTheme="minorHAnsi" w:cstheme="minorHAnsi"/>
          <w:sz w:val="22"/>
          <w:szCs w:val="22"/>
        </w:rPr>
        <w:t>'</w:t>
      </w:r>
      <w:proofErr w:type="spellStart"/>
      <w:r w:rsidRPr="00351874">
        <w:rPr>
          <w:rFonts w:asciiTheme="minorHAnsi" w:hAnsiTheme="minorHAnsi" w:cstheme="minorHAnsi"/>
          <w:sz w:val="22"/>
          <w:szCs w:val="22"/>
        </w:rPr>
        <w:t>ingéniérie</w:t>
      </w:r>
      <w:proofErr w:type="spellEnd"/>
      <w:r w:rsidRPr="00351874">
        <w:rPr>
          <w:rFonts w:asciiTheme="minorHAnsi" w:hAnsiTheme="minorHAnsi" w:cstheme="minorHAnsi"/>
          <w:sz w:val="22"/>
          <w:szCs w:val="22"/>
        </w:rPr>
        <w:t xml:space="preserve"> </w:t>
      </w:r>
      <w:r w:rsidR="00E43CBF" w:rsidRPr="00351874">
        <w:rPr>
          <w:rStyle w:val="Appelnotedebasdep"/>
          <w:rFonts w:asciiTheme="minorHAnsi" w:hAnsiTheme="minorHAnsi" w:cstheme="minorHAnsi"/>
          <w:sz w:val="22"/>
          <w:szCs w:val="22"/>
        </w:rPr>
        <w:footnoteReference w:id="96"/>
      </w:r>
      <w:r w:rsidRPr="00351874">
        <w:rPr>
          <w:rFonts w:asciiTheme="minorHAnsi" w:hAnsiTheme="minorHAnsi" w:cstheme="minorHAnsi"/>
          <w:sz w:val="22"/>
          <w:szCs w:val="22"/>
        </w:rPr>
        <w:t>.</w:t>
      </w:r>
    </w:p>
    <w:p w14:paraId="307BBF83" w14:textId="77777777" w:rsidR="003806E8" w:rsidRPr="00351874" w:rsidRDefault="003806E8" w:rsidP="00351874">
      <w:pPr>
        <w:pStyle w:val="Textebrut"/>
        <w:jc w:val="both"/>
        <w:rPr>
          <w:rFonts w:asciiTheme="minorHAnsi" w:hAnsiTheme="minorHAnsi" w:cstheme="minorHAnsi"/>
          <w:sz w:val="22"/>
          <w:szCs w:val="22"/>
        </w:rPr>
      </w:pPr>
    </w:p>
    <w:p w14:paraId="72766EC0" w14:textId="3990E9AF"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En mai 1942,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publia le projet de programme du MTP </w:t>
      </w:r>
      <w:r w:rsidR="00E43CBF" w:rsidRPr="00351874">
        <w:rPr>
          <w:rStyle w:val="Appelnotedebasdep"/>
          <w:rFonts w:asciiTheme="minorHAnsi" w:hAnsiTheme="minorHAnsi" w:cstheme="minorHAnsi"/>
          <w:sz w:val="22"/>
          <w:szCs w:val="22"/>
        </w:rPr>
        <w:footnoteReference w:id="97"/>
      </w:r>
      <w:r w:rsidRPr="00351874">
        <w:rPr>
          <w:rFonts w:asciiTheme="minorHAnsi" w:hAnsiTheme="minorHAnsi" w:cstheme="minorHAnsi"/>
          <w:sz w:val="22"/>
          <w:szCs w:val="22"/>
        </w:rPr>
        <w:t>. Il était nettement d'un ton en-dessous, sans la rhétorique de la violence, et il avait abandonné sa théorie favorite de l'avant-garde des Harijan. Il était toujours hostile au BLPI :</w:t>
      </w:r>
    </w:p>
    <w:p w14:paraId="371B6AD7" w14:textId="77777777" w:rsidR="003806E8" w:rsidRPr="00351874" w:rsidRDefault="003806E8" w:rsidP="00351874">
      <w:pPr>
        <w:pStyle w:val="Textebrut"/>
        <w:jc w:val="both"/>
        <w:rPr>
          <w:rFonts w:asciiTheme="minorHAnsi" w:hAnsiTheme="minorHAnsi" w:cstheme="minorHAnsi"/>
          <w:sz w:val="22"/>
          <w:szCs w:val="22"/>
        </w:rPr>
      </w:pPr>
    </w:p>
    <w:p w14:paraId="663E467E" w14:textId="4CEEE5AA" w:rsidR="006318A3" w:rsidRPr="00351874" w:rsidRDefault="006318A3" w:rsidP="00351874">
      <w:pPr>
        <w:pStyle w:val="Textebrut"/>
        <w:jc w:val="both"/>
        <w:rPr>
          <w:rFonts w:asciiTheme="minorHAnsi" w:hAnsiTheme="minorHAnsi" w:cstheme="minorHAnsi"/>
          <w:i/>
          <w:iCs/>
          <w:sz w:val="22"/>
          <w:szCs w:val="22"/>
        </w:rPr>
      </w:pPr>
      <w:r w:rsidRPr="00351874">
        <w:rPr>
          <w:rFonts w:asciiTheme="minorHAnsi" w:hAnsiTheme="minorHAnsi" w:cstheme="minorHAnsi"/>
          <w:i/>
          <w:iCs/>
          <w:sz w:val="22"/>
          <w:szCs w:val="22"/>
        </w:rPr>
        <w:t xml:space="preserve">« Le </w:t>
      </w:r>
      <w:proofErr w:type="spellStart"/>
      <w:r w:rsidRPr="00351874">
        <w:rPr>
          <w:rFonts w:asciiTheme="minorHAnsi" w:hAnsiTheme="minorHAnsi" w:cstheme="minorHAnsi"/>
          <w:i/>
          <w:iCs/>
          <w:sz w:val="22"/>
          <w:szCs w:val="22"/>
        </w:rPr>
        <w:t>Mazdoor</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Trotskyist</w:t>
      </w:r>
      <w:proofErr w:type="spellEnd"/>
      <w:r w:rsidRPr="00351874">
        <w:rPr>
          <w:rFonts w:asciiTheme="minorHAnsi" w:hAnsiTheme="minorHAnsi" w:cstheme="minorHAnsi"/>
          <w:i/>
          <w:iCs/>
          <w:sz w:val="22"/>
          <w:szCs w:val="22"/>
        </w:rPr>
        <w:t xml:space="preserve"> Party n'a aucun lien avec la RSL de Calcutta ou le BLPI qui est formé d'à peu près les mêmes personnes sous un autre nom, ni avec d'autres de ses subdivisions comme le groupe qui s'intitule </w:t>
      </w:r>
      <w:proofErr w:type="spellStart"/>
      <w:r w:rsidRPr="00351874">
        <w:rPr>
          <w:rFonts w:asciiTheme="minorHAnsi" w:hAnsiTheme="minorHAnsi" w:cstheme="minorHAnsi"/>
          <w:i/>
          <w:iCs/>
          <w:sz w:val="22"/>
          <w:szCs w:val="22"/>
        </w:rPr>
        <w:t>Bolshevik</w:t>
      </w:r>
      <w:proofErr w:type="spellEnd"/>
      <w:r w:rsidRPr="00351874">
        <w:rPr>
          <w:rFonts w:asciiTheme="minorHAnsi" w:hAnsiTheme="minorHAnsi" w:cstheme="minorHAnsi"/>
          <w:i/>
          <w:iCs/>
          <w:sz w:val="22"/>
          <w:szCs w:val="22"/>
        </w:rPr>
        <w:t xml:space="preserve"> </w:t>
      </w:r>
      <w:proofErr w:type="spellStart"/>
      <w:r w:rsidRPr="00351874">
        <w:rPr>
          <w:rFonts w:asciiTheme="minorHAnsi" w:hAnsiTheme="minorHAnsi" w:cstheme="minorHAnsi"/>
          <w:i/>
          <w:iCs/>
          <w:sz w:val="22"/>
          <w:szCs w:val="22"/>
        </w:rPr>
        <w:t>Workers</w:t>
      </w:r>
      <w:proofErr w:type="spellEnd"/>
      <w:r w:rsidRPr="00351874">
        <w:rPr>
          <w:rFonts w:asciiTheme="minorHAnsi" w:hAnsiTheme="minorHAnsi" w:cstheme="minorHAnsi"/>
          <w:i/>
          <w:iCs/>
          <w:sz w:val="22"/>
          <w:szCs w:val="22"/>
        </w:rPr>
        <w:t xml:space="preserve"> Party. Ces trois groupes de petits-bourgeois sont fondamentalement identiques et du point de vue organisation, sont liés aux capitalistes LSSP de Ceylan. Nous, trotskystes, n'avons rien à voir</w:t>
      </w:r>
      <w:r w:rsidR="00E43CBF" w:rsidRPr="00351874">
        <w:rPr>
          <w:rFonts w:asciiTheme="minorHAnsi" w:hAnsiTheme="minorHAnsi" w:cstheme="minorHAnsi"/>
          <w:i/>
          <w:iCs/>
          <w:sz w:val="22"/>
          <w:szCs w:val="22"/>
        </w:rPr>
        <w:t xml:space="preserve"> </w:t>
      </w:r>
      <w:r w:rsidRPr="00351874">
        <w:rPr>
          <w:rFonts w:asciiTheme="minorHAnsi" w:hAnsiTheme="minorHAnsi" w:cstheme="minorHAnsi"/>
          <w:i/>
          <w:iCs/>
          <w:sz w:val="22"/>
          <w:szCs w:val="22"/>
        </w:rPr>
        <w:t xml:space="preserve">avec ce parti « socialiste » bourgeois qui, jusqu'à récemment, avait dans son comité un </w:t>
      </w:r>
      <w:proofErr w:type="spellStart"/>
      <w:r w:rsidRPr="00351874">
        <w:rPr>
          <w:rFonts w:asciiTheme="minorHAnsi" w:hAnsiTheme="minorHAnsi" w:cstheme="minorHAnsi"/>
          <w:i/>
          <w:iCs/>
          <w:sz w:val="22"/>
          <w:szCs w:val="22"/>
        </w:rPr>
        <w:t>multi-millionnaire</w:t>
      </w:r>
      <w:proofErr w:type="spellEnd"/>
      <w:r w:rsidRPr="00351874">
        <w:rPr>
          <w:rFonts w:asciiTheme="minorHAnsi" w:hAnsiTheme="minorHAnsi" w:cstheme="minorHAnsi"/>
          <w:i/>
          <w:iCs/>
          <w:sz w:val="22"/>
          <w:szCs w:val="22"/>
        </w:rPr>
        <w:t xml:space="preserve"> et aujourd'hui encore y a des gens très riches »</w:t>
      </w:r>
      <w:r w:rsidRPr="00351874">
        <w:rPr>
          <w:rFonts w:asciiTheme="minorHAnsi" w:hAnsiTheme="minorHAnsi" w:cstheme="minorHAnsi"/>
          <w:sz w:val="22"/>
          <w:szCs w:val="22"/>
        </w:rPr>
        <w:t xml:space="preserve"> </w:t>
      </w:r>
      <w:r w:rsidR="00E43CBF" w:rsidRPr="00351874">
        <w:rPr>
          <w:rStyle w:val="Appelnotedebasdep"/>
          <w:rFonts w:asciiTheme="minorHAnsi" w:hAnsiTheme="minorHAnsi" w:cstheme="minorHAnsi"/>
          <w:sz w:val="22"/>
          <w:szCs w:val="22"/>
        </w:rPr>
        <w:footnoteReference w:id="98"/>
      </w:r>
      <w:r w:rsidRPr="00351874">
        <w:rPr>
          <w:rFonts w:asciiTheme="minorHAnsi" w:hAnsiTheme="minorHAnsi" w:cstheme="minorHAnsi"/>
          <w:sz w:val="22"/>
          <w:szCs w:val="22"/>
        </w:rPr>
        <w:t>.</w:t>
      </w:r>
    </w:p>
    <w:p w14:paraId="410CD189" w14:textId="77777777" w:rsidR="003806E8" w:rsidRPr="00351874" w:rsidRDefault="003806E8" w:rsidP="00351874">
      <w:pPr>
        <w:pStyle w:val="Textebrut"/>
        <w:jc w:val="both"/>
        <w:rPr>
          <w:rFonts w:asciiTheme="minorHAnsi" w:hAnsiTheme="minorHAnsi" w:cstheme="minorHAnsi"/>
          <w:sz w:val="22"/>
          <w:szCs w:val="22"/>
        </w:rPr>
      </w:pPr>
    </w:p>
    <w:p w14:paraId="7E23487B" w14:textId="347D9C25"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En dépit de toutes ses prétentions trotskystes, le programme révisé de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ne portait nulle trace du Programme de transition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xml:space="preserve"> et, en comparaison du programme du BLPI, il était trop simpliste. Le MTP sortit un journal clandestin en anglais avec le titre hindi </w:t>
      </w:r>
      <w:proofErr w:type="spellStart"/>
      <w:r w:rsidRPr="00351874">
        <w:rPr>
          <w:rFonts w:asciiTheme="minorHAnsi" w:hAnsiTheme="minorHAnsi" w:cstheme="minorHAnsi"/>
          <w:i/>
          <w:iCs/>
          <w:sz w:val="22"/>
          <w:szCs w:val="22"/>
        </w:rPr>
        <w:t>Kranti</w:t>
      </w:r>
      <w:proofErr w:type="spellEnd"/>
      <w:r w:rsidRPr="00351874">
        <w:rPr>
          <w:rFonts w:asciiTheme="minorHAnsi" w:hAnsiTheme="minorHAnsi" w:cstheme="minorHAnsi"/>
          <w:sz w:val="22"/>
          <w:szCs w:val="22"/>
        </w:rPr>
        <w:t xml:space="preserve"> (Révolution) </w:t>
      </w:r>
      <w:r w:rsidR="00E43CBF" w:rsidRPr="00351874">
        <w:rPr>
          <w:rStyle w:val="Appelnotedebasdep"/>
          <w:rFonts w:asciiTheme="minorHAnsi" w:hAnsiTheme="minorHAnsi" w:cstheme="minorHAnsi"/>
          <w:sz w:val="22"/>
          <w:szCs w:val="22"/>
        </w:rPr>
        <w:footnoteReference w:id="99"/>
      </w:r>
      <w:r w:rsidRPr="00351874">
        <w:rPr>
          <w:rFonts w:asciiTheme="minorHAnsi" w:hAnsiTheme="minorHAnsi" w:cstheme="minorHAnsi"/>
          <w:sz w:val="22"/>
          <w:szCs w:val="22"/>
        </w:rPr>
        <w:t xml:space="preserve">99.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publia aussi un livre sur l'Afrique du Sud</w:t>
      </w:r>
      <w:r w:rsidR="005C5BED" w:rsidRPr="00351874">
        <w:rPr>
          <w:rFonts w:asciiTheme="minorHAnsi" w:hAnsiTheme="minorHAnsi" w:cstheme="minorHAnsi"/>
          <w:sz w:val="22"/>
          <w:szCs w:val="22"/>
        </w:rPr>
        <w:t>.</w:t>
      </w:r>
      <w:r w:rsidRPr="00351874">
        <w:rPr>
          <w:rFonts w:asciiTheme="minorHAnsi" w:hAnsiTheme="minorHAnsi" w:cstheme="minorHAnsi"/>
          <w:sz w:val="22"/>
          <w:szCs w:val="22"/>
        </w:rPr>
        <w:t xml:space="preserve"> </w:t>
      </w:r>
      <w:r w:rsidR="00E43CBF" w:rsidRPr="00351874">
        <w:rPr>
          <w:rStyle w:val="Appelnotedebasdep"/>
          <w:rFonts w:asciiTheme="minorHAnsi" w:hAnsiTheme="minorHAnsi" w:cstheme="minorHAnsi"/>
          <w:sz w:val="22"/>
          <w:szCs w:val="22"/>
        </w:rPr>
        <w:footnoteReference w:id="100"/>
      </w:r>
    </w:p>
    <w:p w14:paraId="1564D23E" w14:textId="77777777" w:rsidR="005C5BED" w:rsidRPr="00351874" w:rsidRDefault="005C5BED" w:rsidP="00351874">
      <w:pPr>
        <w:pStyle w:val="Textebrut"/>
        <w:jc w:val="both"/>
        <w:rPr>
          <w:rFonts w:asciiTheme="minorHAnsi" w:hAnsiTheme="minorHAnsi" w:cstheme="minorHAnsi"/>
          <w:sz w:val="22"/>
          <w:szCs w:val="22"/>
        </w:rPr>
      </w:pPr>
    </w:p>
    <w:p w14:paraId="2AA0886D" w14:textId="78F7A065" w:rsidR="006318A3" w:rsidRPr="00351874" w:rsidRDefault="006318A3" w:rsidP="00351874">
      <w:pPr>
        <w:pStyle w:val="Textebrut"/>
        <w:jc w:val="both"/>
        <w:rPr>
          <w:rFonts w:asciiTheme="minorHAnsi" w:hAnsiTheme="minorHAnsi" w:cstheme="minorHAnsi"/>
          <w:sz w:val="22"/>
          <w:szCs w:val="22"/>
        </w:rPr>
      </w:pP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passa dans la clandestinité au moment de la lutte </w:t>
      </w:r>
      <w:r w:rsidRPr="00351874">
        <w:rPr>
          <w:rFonts w:asciiTheme="minorHAnsi" w:hAnsiTheme="minorHAnsi" w:cstheme="minorHAnsi"/>
          <w:i/>
          <w:iCs/>
          <w:sz w:val="22"/>
          <w:szCs w:val="22"/>
        </w:rPr>
        <w:t>« Quittez l'Inde ».</w:t>
      </w:r>
      <w:r w:rsidRPr="00351874">
        <w:rPr>
          <w:rFonts w:asciiTheme="minorHAnsi" w:hAnsiTheme="minorHAnsi" w:cstheme="minorHAnsi"/>
          <w:sz w:val="22"/>
          <w:szCs w:val="22"/>
        </w:rPr>
        <w:t xml:space="preserve"> Il appela à </w:t>
      </w:r>
      <w:r w:rsidRPr="00351874">
        <w:rPr>
          <w:rFonts w:asciiTheme="minorHAnsi" w:hAnsiTheme="minorHAnsi" w:cstheme="minorHAnsi"/>
          <w:i/>
          <w:iCs/>
          <w:sz w:val="22"/>
          <w:szCs w:val="22"/>
        </w:rPr>
        <w:t>« des comités de satyagraha révolutionnaire »</w:t>
      </w:r>
      <w:r w:rsidRPr="00351874">
        <w:rPr>
          <w:rFonts w:asciiTheme="minorHAnsi" w:hAnsiTheme="minorHAnsi" w:cstheme="minorHAnsi"/>
          <w:sz w:val="22"/>
          <w:szCs w:val="22"/>
        </w:rPr>
        <w:t xml:space="preserve">, un oxymoron puisque satyagraha signifie </w:t>
      </w:r>
      <w:r w:rsidRPr="00351874">
        <w:rPr>
          <w:rFonts w:asciiTheme="minorHAnsi" w:hAnsiTheme="minorHAnsi" w:cstheme="minorHAnsi"/>
          <w:i/>
          <w:iCs/>
          <w:sz w:val="22"/>
          <w:szCs w:val="22"/>
        </w:rPr>
        <w:t>« non-coopération pacifique ».</w:t>
      </w:r>
      <w:r w:rsidRPr="00351874">
        <w:rPr>
          <w:rFonts w:asciiTheme="minorHAnsi" w:hAnsiTheme="minorHAnsi" w:cstheme="minorHAnsi"/>
          <w:sz w:val="22"/>
          <w:szCs w:val="22"/>
        </w:rPr>
        <w:t xml:space="preserve"> Ses partisans appliquaient son exhortation initiale à la violence révolutionnaire. </w:t>
      </w:r>
      <w:proofErr w:type="spellStart"/>
      <w:r w:rsidRPr="00351874">
        <w:rPr>
          <w:rFonts w:asciiTheme="minorHAnsi" w:hAnsiTheme="minorHAnsi" w:cstheme="minorHAnsi"/>
          <w:sz w:val="22"/>
          <w:szCs w:val="22"/>
        </w:rPr>
        <w:t>Ambiba</w:t>
      </w:r>
      <w:proofErr w:type="spellEnd"/>
      <w:r w:rsidRPr="00351874">
        <w:rPr>
          <w:rFonts w:asciiTheme="minorHAnsi" w:hAnsiTheme="minorHAnsi" w:cstheme="minorHAnsi"/>
          <w:sz w:val="22"/>
          <w:szCs w:val="22"/>
        </w:rPr>
        <w:t xml:space="preserve"> Singh, un ancien </w:t>
      </w:r>
      <w:r w:rsidRPr="00351874">
        <w:rPr>
          <w:rFonts w:asciiTheme="minorHAnsi" w:hAnsiTheme="minorHAnsi" w:cstheme="minorHAnsi"/>
          <w:sz w:val="22"/>
          <w:szCs w:val="22"/>
        </w:rPr>
        <w:lastRenderedPageBreak/>
        <w:t xml:space="preserve">terroriste qu'il avait recruté, conduisit des paysans armés dans des heurts avec la police à Jaunpur et </w:t>
      </w:r>
      <w:proofErr w:type="spellStart"/>
      <w:r w:rsidRPr="00351874">
        <w:rPr>
          <w:rFonts w:asciiTheme="minorHAnsi" w:hAnsiTheme="minorHAnsi" w:cstheme="minorHAnsi"/>
          <w:sz w:val="22"/>
          <w:szCs w:val="22"/>
        </w:rPr>
        <w:t>Sultanpur</w:t>
      </w:r>
      <w:proofErr w:type="spellEnd"/>
      <w:r w:rsidRPr="00351874">
        <w:rPr>
          <w:rFonts w:asciiTheme="minorHAnsi" w:hAnsiTheme="minorHAnsi" w:cstheme="minorHAnsi"/>
          <w:sz w:val="22"/>
          <w:szCs w:val="22"/>
        </w:rPr>
        <w:t xml:space="preserve">, fut condamné à mort, relâché plus tard sous la pression populaire </w:t>
      </w:r>
      <w:r w:rsidR="00E43CBF" w:rsidRPr="00351874">
        <w:rPr>
          <w:rStyle w:val="Appelnotedebasdep"/>
          <w:rFonts w:asciiTheme="minorHAnsi" w:hAnsiTheme="minorHAnsi" w:cstheme="minorHAnsi"/>
          <w:sz w:val="22"/>
          <w:szCs w:val="22"/>
        </w:rPr>
        <w:footnoteReference w:id="101"/>
      </w:r>
      <w:r w:rsidRPr="00351874">
        <w:rPr>
          <w:rFonts w:asciiTheme="minorHAnsi" w:hAnsiTheme="minorHAnsi" w:cstheme="minorHAnsi"/>
          <w:sz w:val="22"/>
          <w:szCs w:val="22"/>
        </w:rPr>
        <w:t xml:space="preserve">. A </w:t>
      </w:r>
      <w:proofErr w:type="spellStart"/>
      <w:r w:rsidRPr="00351874">
        <w:rPr>
          <w:rFonts w:asciiTheme="minorHAnsi" w:hAnsiTheme="minorHAnsi" w:cstheme="minorHAnsi"/>
          <w:sz w:val="22"/>
          <w:szCs w:val="22"/>
        </w:rPr>
        <w:t>Secundarabad</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Mallikarjun</w:t>
      </w:r>
      <w:proofErr w:type="spellEnd"/>
      <w:r w:rsidRPr="00351874">
        <w:rPr>
          <w:rFonts w:asciiTheme="minorHAnsi" w:hAnsiTheme="minorHAnsi" w:cstheme="minorHAnsi"/>
          <w:sz w:val="22"/>
          <w:szCs w:val="22"/>
        </w:rPr>
        <w:t xml:space="preserve"> Rao fut l'un des dirigeants d'une grève des chemins de fer et les </w:t>
      </w:r>
      <w:proofErr w:type="spellStart"/>
      <w:r w:rsidRPr="00351874">
        <w:rPr>
          <w:rFonts w:asciiTheme="minorHAnsi" w:hAnsiTheme="minorHAnsi" w:cstheme="minorHAnsi"/>
          <w:sz w:val="22"/>
          <w:szCs w:val="22"/>
        </w:rPr>
        <w:t>Purdystes</w:t>
      </w:r>
      <w:proofErr w:type="spellEnd"/>
      <w:r w:rsidRPr="00351874">
        <w:rPr>
          <w:rFonts w:asciiTheme="minorHAnsi" w:hAnsiTheme="minorHAnsi" w:cstheme="minorHAnsi"/>
          <w:sz w:val="22"/>
          <w:szCs w:val="22"/>
        </w:rPr>
        <w:t xml:space="preserve"> évidemment impliqués dans des sabotages.</w:t>
      </w:r>
    </w:p>
    <w:p w14:paraId="56D80E83" w14:textId="77777777" w:rsidR="005C5BED" w:rsidRPr="00351874" w:rsidRDefault="005C5BED" w:rsidP="00351874">
      <w:pPr>
        <w:pStyle w:val="Textebrut"/>
        <w:jc w:val="both"/>
        <w:rPr>
          <w:rFonts w:asciiTheme="minorHAnsi" w:hAnsiTheme="minorHAnsi" w:cstheme="minorHAnsi"/>
          <w:sz w:val="22"/>
          <w:szCs w:val="22"/>
        </w:rPr>
      </w:pPr>
    </w:p>
    <w:p w14:paraId="6B9E8D3E" w14:textId="16B3DD68"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Avec le reflux de la Lutte d'août, les gens de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donnèrent dans les </w:t>
      </w:r>
      <w:r w:rsidRPr="00351874">
        <w:rPr>
          <w:rFonts w:asciiTheme="minorHAnsi" w:hAnsiTheme="minorHAnsi" w:cstheme="minorHAnsi"/>
          <w:i/>
          <w:iCs/>
          <w:sz w:val="22"/>
          <w:szCs w:val="22"/>
        </w:rPr>
        <w:t>« expropriations révolutionnaires »</w:t>
      </w:r>
      <w:r w:rsidRPr="00351874">
        <w:rPr>
          <w:rFonts w:asciiTheme="minorHAnsi" w:hAnsiTheme="minorHAnsi" w:cstheme="minorHAnsi"/>
          <w:sz w:val="22"/>
          <w:szCs w:val="22"/>
        </w:rPr>
        <w:t xml:space="preserve">, comme certains révolutionnaires russes après la défaite de la révolution de 1905. Lors de l'une d'elles, vers la fin de la Guerre,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et un certain Edward Dennis Gee attaquèrent un diamantaire et emportèrent argent et or pour plus de 180 000 roupies, une grosse somme, même à présent </w:t>
      </w:r>
      <w:r w:rsidR="00810B69" w:rsidRPr="00351874">
        <w:rPr>
          <w:rStyle w:val="Appelnotedebasdep"/>
          <w:rFonts w:asciiTheme="minorHAnsi" w:hAnsiTheme="minorHAnsi" w:cstheme="minorHAnsi"/>
          <w:sz w:val="22"/>
          <w:szCs w:val="22"/>
        </w:rPr>
        <w:footnoteReference w:id="102"/>
      </w:r>
      <w:r w:rsidRPr="00351874">
        <w:rPr>
          <w:rFonts w:asciiTheme="minorHAnsi" w:hAnsiTheme="minorHAnsi" w:cstheme="minorHAnsi"/>
          <w:sz w:val="22"/>
          <w:szCs w:val="22"/>
        </w:rPr>
        <w:t xml:space="preserve">. Ils furent pris, condamnés à dix ans d'emprisonnement rigoureux et incarcérés dans la prison d'Arthur Road à Bombay. Pendant le procès,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s'évada de façon spectaculaire et se cacha une semaine durant dans une hutte, déguisé en musulman.</w:t>
      </w:r>
    </w:p>
    <w:p w14:paraId="6D2D6EBB" w14:textId="77777777" w:rsidR="005C5BED" w:rsidRPr="00351874" w:rsidRDefault="005C5BED" w:rsidP="00351874">
      <w:pPr>
        <w:pStyle w:val="Textebrut"/>
        <w:jc w:val="both"/>
        <w:rPr>
          <w:rFonts w:asciiTheme="minorHAnsi" w:hAnsiTheme="minorHAnsi" w:cstheme="minorHAnsi"/>
          <w:sz w:val="22"/>
          <w:szCs w:val="22"/>
        </w:rPr>
      </w:pPr>
    </w:p>
    <w:p w14:paraId="3C9D86F3" w14:textId="39B19853"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De retour en prison,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son camarade </w:t>
      </w:r>
      <w:proofErr w:type="spellStart"/>
      <w:r w:rsidRPr="00351874">
        <w:rPr>
          <w:rFonts w:asciiTheme="minorHAnsi" w:hAnsiTheme="minorHAnsi" w:cstheme="minorHAnsi"/>
          <w:sz w:val="22"/>
          <w:szCs w:val="22"/>
        </w:rPr>
        <w:t>Mallikarjun</w:t>
      </w:r>
      <w:proofErr w:type="spellEnd"/>
      <w:r w:rsidRPr="00351874">
        <w:rPr>
          <w:rFonts w:asciiTheme="minorHAnsi" w:hAnsiTheme="minorHAnsi" w:cstheme="minorHAnsi"/>
          <w:sz w:val="22"/>
          <w:szCs w:val="22"/>
        </w:rPr>
        <w:t xml:space="preserve"> Rao et deux autres tentèrent l'évasion, mais échouèrent. </w:t>
      </w:r>
      <w:proofErr w:type="spellStart"/>
      <w:r w:rsidRPr="00351874">
        <w:rPr>
          <w:rFonts w:asciiTheme="minorHAnsi" w:hAnsiTheme="minorHAnsi" w:cstheme="minorHAnsi"/>
          <w:sz w:val="22"/>
          <w:szCs w:val="22"/>
        </w:rPr>
        <w:t>Purdy</w:t>
      </w:r>
      <w:proofErr w:type="spellEnd"/>
      <w:r w:rsidRPr="00351874">
        <w:rPr>
          <w:rFonts w:asciiTheme="minorHAnsi" w:hAnsiTheme="minorHAnsi" w:cstheme="minorHAnsi"/>
          <w:sz w:val="22"/>
          <w:szCs w:val="22"/>
        </w:rPr>
        <w:t xml:space="preserve"> fut envoyé à la prison d'</w:t>
      </w:r>
      <w:proofErr w:type="spellStart"/>
      <w:r w:rsidRPr="00351874">
        <w:rPr>
          <w:rFonts w:asciiTheme="minorHAnsi" w:hAnsiTheme="minorHAnsi" w:cstheme="minorHAnsi"/>
          <w:sz w:val="22"/>
          <w:szCs w:val="22"/>
        </w:rPr>
        <w:t>Yeravada</w:t>
      </w:r>
      <w:proofErr w:type="spellEnd"/>
      <w:r w:rsidRPr="00351874">
        <w:rPr>
          <w:rFonts w:asciiTheme="minorHAnsi" w:hAnsiTheme="minorHAnsi" w:cstheme="minorHAnsi"/>
          <w:sz w:val="22"/>
          <w:szCs w:val="22"/>
        </w:rPr>
        <w:t xml:space="preserve"> dans le Poona, où il resta jusqu'à l'indépendance en 1947. Ces trotskystes n'étaient pas des mauviettes.</w:t>
      </w:r>
    </w:p>
    <w:p w14:paraId="1DC60720" w14:textId="77777777" w:rsidR="005C5BED" w:rsidRDefault="005C5BED" w:rsidP="00351874">
      <w:pPr>
        <w:pStyle w:val="Textebrut"/>
        <w:jc w:val="both"/>
        <w:rPr>
          <w:rFonts w:asciiTheme="minorHAnsi" w:hAnsiTheme="minorHAnsi" w:cstheme="minorHAnsi"/>
          <w:sz w:val="22"/>
          <w:szCs w:val="22"/>
        </w:rPr>
      </w:pPr>
    </w:p>
    <w:p w14:paraId="6685C5D5" w14:textId="68F71128" w:rsidR="006318A3" w:rsidRPr="005C5BED" w:rsidRDefault="006318A3" w:rsidP="00351874">
      <w:pPr>
        <w:pStyle w:val="Textebrut"/>
        <w:jc w:val="both"/>
        <w:rPr>
          <w:rFonts w:asciiTheme="minorHAnsi" w:hAnsiTheme="minorHAnsi" w:cstheme="minorHAnsi"/>
          <w:b/>
          <w:bCs/>
          <w:i/>
          <w:iCs/>
          <w:color w:val="FF0000"/>
          <w:sz w:val="22"/>
          <w:szCs w:val="22"/>
        </w:rPr>
      </w:pPr>
      <w:bookmarkStart w:id="4" w:name="_Hlk89100432"/>
      <w:r w:rsidRPr="005C5BED">
        <w:rPr>
          <w:rFonts w:asciiTheme="minorHAnsi" w:hAnsiTheme="minorHAnsi" w:cstheme="minorHAnsi"/>
          <w:b/>
          <w:bCs/>
          <w:i/>
          <w:iCs/>
          <w:color w:val="FF0000"/>
          <w:sz w:val="22"/>
          <w:szCs w:val="22"/>
        </w:rPr>
        <w:t>Les sinistres années clandestines</w:t>
      </w:r>
    </w:p>
    <w:p w14:paraId="5D7B1A8B" w14:textId="77777777" w:rsidR="005C5BED" w:rsidRDefault="005C5BED" w:rsidP="00351874">
      <w:pPr>
        <w:pStyle w:val="Textebrut"/>
        <w:jc w:val="both"/>
        <w:rPr>
          <w:rFonts w:asciiTheme="minorHAnsi" w:hAnsiTheme="minorHAnsi" w:cstheme="minorHAnsi"/>
          <w:sz w:val="22"/>
          <w:szCs w:val="22"/>
        </w:rPr>
      </w:pPr>
    </w:p>
    <w:p w14:paraId="350376D0" w14:textId="42FC2097"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Le reflux après la lutte d'août ouvrit une noire période de réaction, de démobilisation et de mort. Les Britanniques écrasèrent le mouvement avec un esprit de vengeance et on vit alors prévaloir une démoralisation générale et l'apathie politique. En 1943, la famine frappa le Bengale et il y eut des millions de morts. Comme l'économie de guerre se resserrait, l'inflation rampante et la pénurie générale frappaient les bureaucrates du Congrès. Des organisations communalistes comme la Ligue musulmane (patronnée par les Britanniques contre le Congrès) et l'</w:t>
      </w:r>
      <w:proofErr w:type="spellStart"/>
      <w:r w:rsidRPr="00351874">
        <w:rPr>
          <w:rFonts w:asciiTheme="minorHAnsi" w:hAnsiTheme="minorHAnsi" w:cstheme="minorHAnsi"/>
          <w:sz w:val="22"/>
          <w:szCs w:val="22"/>
        </w:rPr>
        <w:t>Hindu</w:t>
      </w:r>
      <w:proofErr w:type="spellEnd"/>
      <w:r w:rsidRPr="00351874">
        <w:rPr>
          <w:rFonts w:asciiTheme="minorHAnsi" w:hAnsiTheme="minorHAnsi" w:cstheme="minorHAnsi"/>
          <w:sz w:val="22"/>
          <w:szCs w:val="22"/>
        </w:rPr>
        <w:t xml:space="preserve"> Maha </w:t>
      </w:r>
      <w:proofErr w:type="spellStart"/>
      <w:r w:rsidRPr="00351874">
        <w:rPr>
          <w:rFonts w:asciiTheme="minorHAnsi" w:hAnsiTheme="minorHAnsi" w:cstheme="minorHAnsi"/>
          <w:sz w:val="22"/>
          <w:szCs w:val="22"/>
        </w:rPr>
        <w:t>Sabha</w:t>
      </w:r>
      <w:proofErr w:type="spellEnd"/>
      <w:r w:rsidRPr="00351874">
        <w:rPr>
          <w:rFonts w:asciiTheme="minorHAnsi" w:hAnsiTheme="minorHAnsi" w:cstheme="minorHAnsi"/>
          <w:sz w:val="22"/>
          <w:szCs w:val="22"/>
        </w:rPr>
        <w:t>, grossissaient tandis que les rangs syndicaux s'effilochaient.</w:t>
      </w:r>
    </w:p>
    <w:bookmarkEnd w:id="4"/>
    <w:p w14:paraId="267318DA" w14:textId="77777777" w:rsidR="005C5BED" w:rsidRPr="00351874" w:rsidRDefault="005C5BED" w:rsidP="00351874">
      <w:pPr>
        <w:pStyle w:val="Textebrut"/>
        <w:jc w:val="both"/>
        <w:rPr>
          <w:rFonts w:asciiTheme="minorHAnsi" w:hAnsiTheme="minorHAnsi" w:cstheme="minorHAnsi"/>
          <w:sz w:val="22"/>
          <w:szCs w:val="22"/>
        </w:rPr>
      </w:pPr>
    </w:p>
    <w:p w14:paraId="60F1DBC2" w14:textId="56B63098" w:rsidR="006318A3" w:rsidRPr="00351874" w:rsidRDefault="006318A3" w:rsidP="00351874">
      <w:pPr>
        <w:pStyle w:val="Textebrut"/>
        <w:jc w:val="both"/>
        <w:rPr>
          <w:rFonts w:asciiTheme="minorHAnsi" w:hAnsiTheme="minorHAnsi" w:cstheme="minorHAnsi"/>
          <w:sz w:val="22"/>
          <w:szCs w:val="22"/>
        </w:rPr>
      </w:pPr>
      <w:bookmarkStart w:id="5" w:name="_Hlk89100494"/>
      <w:r w:rsidRPr="00351874">
        <w:rPr>
          <w:rFonts w:asciiTheme="minorHAnsi" w:hAnsiTheme="minorHAnsi" w:cstheme="minorHAnsi"/>
          <w:sz w:val="22"/>
          <w:szCs w:val="22"/>
        </w:rPr>
        <w:t xml:space="preserve">Une fois de plus, la droite du Congrès chercha un compromis. Début 1944, Gandhi offrit de soutenir la guerre en échange de la représentation du Congrès dans un gouvernement national sous l'impérialisme. Le PCI applaudit, parce que c'était en substance la même chose que son </w:t>
      </w:r>
      <w:r w:rsidRPr="00351874">
        <w:rPr>
          <w:rFonts w:asciiTheme="minorHAnsi" w:hAnsiTheme="minorHAnsi" w:cstheme="minorHAnsi"/>
          <w:i/>
          <w:iCs/>
          <w:sz w:val="22"/>
          <w:szCs w:val="22"/>
        </w:rPr>
        <w:t>« gouvernement national pour l'unité nationale et la défense nationale »</w:t>
      </w:r>
      <w:r w:rsidRPr="00351874">
        <w:rPr>
          <w:rFonts w:asciiTheme="minorHAnsi" w:hAnsiTheme="minorHAnsi" w:cstheme="minorHAnsi"/>
          <w:sz w:val="22"/>
          <w:szCs w:val="22"/>
        </w:rPr>
        <w:t xml:space="preserve">. Ainsi, indépendamment du fait que le PCI rejoignait ou non le Congrès ou obtenait des sièges dans ce gouvernement, ce serait clairement un front populaire, une resucée des Ministères du Congrès de 1937-1939, en plus réactionnaire. Non seulement Gandhi avait abandonné l'appel à l'indépendance indienne, mais il offrait d'aider à gouverner le pays pendant que les troupes indiennes aidaient à restaurer le pouvoir britannique en Birmanie. Non seulement le Congrès soutenait maintenant la </w:t>
      </w:r>
      <w:r w:rsidRPr="00351874">
        <w:rPr>
          <w:rFonts w:asciiTheme="minorHAnsi" w:hAnsiTheme="minorHAnsi" w:cstheme="minorHAnsi"/>
          <w:i/>
          <w:iCs/>
          <w:sz w:val="22"/>
          <w:szCs w:val="22"/>
        </w:rPr>
        <w:t>« Constitution d'esclave »</w:t>
      </w:r>
      <w:r w:rsidRPr="00351874">
        <w:rPr>
          <w:rFonts w:asciiTheme="minorHAnsi" w:hAnsiTheme="minorHAnsi" w:cstheme="minorHAnsi"/>
          <w:sz w:val="22"/>
          <w:szCs w:val="22"/>
        </w:rPr>
        <w:t xml:space="preserve"> mais il se voulait geôlier des militants de la Lutte d'août. La plupart des gens de sa gauche étaient déjà en prison et Gandhi appelait maintenant les fugitifs à se rendre.</w:t>
      </w:r>
    </w:p>
    <w:bookmarkEnd w:id="5"/>
    <w:p w14:paraId="4B910948" w14:textId="77777777" w:rsidR="005C5BED" w:rsidRDefault="005C5BED" w:rsidP="00351874">
      <w:pPr>
        <w:pStyle w:val="Textebrut"/>
        <w:jc w:val="both"/>
        <w:rPr>
          <w:rFonts w:asciiTheme="minorHAnsi" w:hAnsiTheme="minorHAnsi" w:cstheme="minorHAnsi"/>
          <w:sz w:val="22"/>
          <w:szCs w:val="22"/>
        </w:rPr>
      </w:pPr>
    </w:p>
    <w:p w14:paraId="39888548" w14:textId="288D30AC" w:rsidR="006318A3" w:rsidRPr="005C5BED" w:rsidRDefault="006318A3" w:rsidP="00351874">
      <w:pPr>
        <w:pStyle w:val="Textebrut"/>
        <w:jc w:val="both"/>
        <w:rPr>
          <w:rFonts w:asciiTheme="minorHAnsi" w:hAnsiTheme="minorHAnsi" w:cstheme="minorHAnsi"/>
          <w:b/>
          <w:bCs/>
          <w:i/>
          <w:iCs/>
          <w:color w:val="FF0000"/>
          <w:sz w:val="22"/>
          <w:szCs w:val="22"/>
        </w:rPr>
      </w:pPr>
      <w:r w:rsidRPr="005C5BED">
        <w:rPr>
          <w:rFonts w:asciiTheme="minorHAnsi" w:hAnsiTheme="minorHAnsi" w:cstheme="minorHAnsi"/>
          <w:b/>
          <w:bCs/>
          <w:i/>
          <w:iCs/>
          <w:color w:val="FF0000"/>
          <w:sz w:val="22"/>
          <w:szCs w:val="22"/>
        </w:rPr>
        <w:t>Survie et progrès dans la clandestinité</w:t>
      </w:r>
    </w:p>
    <w:p w14:paraId="12D9C353" w14:textId="77777777" w:rsidR="005C5BED" w:rsidRDefault="005C5BED" w:rsidP="00351874">
      <w:pPr>
        <w:pStyle w:val="Textebrut"/>
        <w:jc w:val="both"/>
        <w:rPr>
          <w:rFonts w:asciiTheme="minorHAnsi" w:hAnsiTheme="minorHAnsi" w:cstheme="minorHAnsi"/>
          <w:sz w:val="22"/>
          <w:szCs w:val="22"/>
        </w:rPr>
      </w:pPr>
    </w:p>
    <w:p w14:paraId="456DF2E6" w14:textId="102BC560"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Le travail du BLPI pour la durée de la guerre devait être effectué dans des conditions d'illégalité de fait. Les unités de Calcutta, Bombay et Madras fonctionnèrent de façon autonome. Après l'arrestation d'</w:t>
      </w:r>
      <w:proofErr w:type="spellStart"/>
      <w:r w:rsidRPr="00351874">
        <w:rPr>
          <w:rFonts w:asciiTheme="minorHAnsi" w:hAnsiTheme="minorHAnsi" w:cstheme="minorHAnsi"/>
          <w:sz w:val="22"/>
          <w:szCs w:val="22"/>
        </w:rPr>
        <w:t>Onkarnath</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Shastri</w:t>
      </w:r>
      <w:proofErr w:type="spellEnd"/>
      <w:r w:rsidRPr="00351874">
        <w:rPr>
          <w:rFonts w:asciiTheme="minorHAnsi" w:hAnsiTheme="minorHAnsi" w:cstheme="minorHAnsi"/>
          <w:sz w:val="22"/>
          <w:szCs w:val="22"/>
        </w:rPr>
        <w:t xml:space="preserve"> en 1943, tout contact fut perdu avec ses partisans, dans les UP et au Bihar. En juin </w:t>
      </w:r>
      <w:r w:rsidRPr="00351874">
        <w:rPr>
          <w:rFonts w:asciiTheme="minorHAnsi" w:hAnsiTheme="minorHAnsi" w:cstheme="minorHAnsi"/>
          <w:sz w:val="22"/>
          <w:szCs w:val="22"/>
        </w:rPr>
        <w:lastRenderedPageBreak/>
        <w:t xml:space="preserve">1943, le comité provisoire du BLPI appréciait sobrement la conjoncture et réaffirmait que la construction du parti était </w:t>
      </w:r>
      <w:r w:rsidRPr="00351874">
        <w:rPr>
          <w:rFonts w:asciiTheme="minorHAnsi" w:hAnsiTheme="minorHAnsi" w:cstheme="minorHAnsi"/>
          <w:i/>
          <w:iCs/>
          <w:sz w:val="22"/>
          <w:szCs w:val="22"/>
        </w:rPr>
        <w:t>« la tâche urgente »</w:t>
      </w:r>
      <w:r w:rsidR="00810B69" w:rsidRPr="00351874">
        <w:rPr>
          <w:rStyle w:val="Appelnotedebasdep"/>
          <w:rFonts w:asciiTheme="minorHAnsi" w:hAnsiTheme="minorHAnsi" w:cstheme="minorHAnsi"/>
          <w:i/>
          <w:iCs/>
          <w:sz w:val="22"/>
          <w:szCs w:val="22"/>
        </w:rPr>
        <w:footnoteReference w:id="103"/>
      </w:r>
    </w:p>
    <w:p w14:paraId="3C24F2C6" w14:textId="77777777" w:rsidR="005C5BED" w:rsidRPr="00351874" w:rsidRDefault="005C5BED" w:rsidP="00351874">
      <w:pPr>
        <w:pStyle w:val="Textebrut"/>
        <w:jc w:val="both"/>
        <w:rPr>
          <w:rFonts w:asciiTheme="minorHAnsi" w:hAnsiTheme="minorHAnsi" w:cstheme="minorHAnsi"/>
          <w:sz w:val="22"/>
          <w:szCs w:val="22"/>
        </w:rPr>
      </w:pPr>
    </w:p>
    <w:p w14:paraId="5A745D8C" w14:textId="6CA58930"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A Bombay, l'unité allait clopin-clopant et le moral était bas. On travailla un peu dans le syndicat de </w:t>
      </w:r>
      <w:proofErr w:type="spellStart"/>
      <w:r w:rsidRPr="00351874">
        <w:rPr>
          <w:rFonts w:asciiTheme="minorHAnsi" w:hAnsiTheme="minorHAnsi" w:cstheme="minorHAnsi"/>
          <w:sz w:val="22"/>
          <w:szCs w:val="22"/>
        </w:rPr>
        <w:t>Kamgar</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Girni</w:t>
      </w:r>
      <w:proofErr w:type="spellEnd"/>
      <w:r w:rsidRPr="00351874">
        <w:rPr>
          <w:rFonts w:asciiTheme="minorHAnsi" w:hAnsiTheme="minorHAnsi" w:cstheme="minorHAnsi"/>
          <w:sz w:val="22"/>
          <w:szCs w:val="22"/>
        </w:rPr>
        <w:t xml:space="preserve"> contrôlé par le PCI, mais les syndicats déclinaient. Le BMP de </w:t>
      </w:r>
      <w:proofErr w:type="spellStart"/>
      <w:r w:rsidRPr="00351874">
        <w:rPr>
          <w:rFonts w:asciiTheme="minorHAnsi" w:hAnsiTheme="minorHAnsi" w:cstheme="minorHAnsi"/>
          <w:sz w:val="22"/>
          <w:szCs w:val="22"/>
        </w:rPr>
        <w:t>Shulda</w:t>
      </w:r>
      <w:proofErr w:type="spellEnd"/>
      <w:r w:rsidRPr="00351874">
        <w:rPr>
          <w:rFonts w:asciiTheme="minorHAnsi" w:hAnsiTheme="minorHAnsi" w:cstheme="minorHAnsi"/>
          <w:sz w:val="22"/>
          <w:szCs w:val="22"/>
        </w:rPr>
        <w:t xml:space="preserve"> capitalisa sur la base des faiblesses du BLPI et recruta des étudiants. A Calcutta, maintenant le centre du parti, on gagna un modeste point d'appui dans les usines textiles de la périphérie, mais sans bénéfice immédiat. Le travail étudiant dans le Congrès étudiant bengali fut plus</w:t>
      </w:r>
      <w:r w:rsidR="00810B69" w:rsidRPr="00351874">
        <w:rPr>
          <w:rFonts w:asciiTheme="minorHAnsi" w:hAnsiTheme="minorHAnsi" w:cstheme="minorHAnsi"/>
          <w:sz w:val="22"/>
          <w:szCs w:val="22"/>
        </w:rPr>
        <w:t xml:space="preserve"> </w:t>
      </w:r>
      <w:r w:rsidRPr="00351874">
        <w:rPr>
          <w:rFonts w:asciiTheme="minorHAnsi" w:hAnsiTheme="minorHAnsi" w:cstheme="minorHAnsi"/>
          <w:sz w:val="22"/>
          <w:szCs w:val="22"/>
        </w:rPr>
        <w:t xml:space="preserve">productif, sous la direction de jeunes intellectuels bengalis très capables, </w:t>
      </w:r>
      <w:proofErr w:type="spellStart"/>
      <w:r w:rsidRPr="00351874">
        <w:rPr>
          <w:rFonts w:asciiTheme="minorHAnsi" w:hAnsiTheme="minorHAnsi" w:cstheme="minorHAnsi"/>
          <w:sz w:val="22"/>
          <w:szCs w:val="22"/>
        </w:rPr>
        <w:t>Suprova</w:t>
      </w:r>
      <w:proofErr w:type="spellEnd"/>
      <w:r w:rsidRPr="00351874">
        <w:rPr>
          <w:rFonts w:asciiTheme="minorHAnsi" w:hAnsiTheme="minorHAnsi" w:cstheme="minorHAnsi"/>
          <w:sz w:val="22"/>
          <w:szCs w:val="22"/>
        </w:rPr>
        <w:t xml:space="preserve"> Roy, </w:t>
      </w:r>
      <w:proofErr w:type="spellStart"/>
      <w:r w:rsidRPr="00351874">
        <w:rPr>
          <w:rFonts w:asciiTheme="minorHAnsi" w:hAnsiTheme="minorHAnsi" w:cstheme="minorHAnsi"/>
          <w:sz w:val="22"/>
          <w:szCs w:val="22"/>
        </w:rPr>
        <w:t>P.</w:t>
      </w:r>
      <w:proofErr w:type="gramStart"/>
      <w:r w:rsidRPr="00351874">
        <w:rPr>
          <w:rFonts w:asciiTheme="minorHAnsi" w:hAnsiTheme="minorHAnsi" w:cstheme="minorHAnsi"/>
          <w:sz w:val="22"/>
          <w:szCs w:val="22"/>
        </w:rPr>
        <w:t>K.Roy</w:t>
      </w:r>
      <w:proofErr w:type="spellEnd"/>
      <w:proofErr w:type="gramEnd"/>
      <w:r w:rsidRPr="00351874">
        <w:rPr>
          <w:rFonts w:asciiTheme="minorHAnsi" w:hAnsiTheme="minorHAnsi" w:cstheme="minorHAnsi"/>
          <w:sz w:val="22"/>
          <w:szCs w:val="22"/>
        </w:rPr>
        <w:t xml:space="preserve">. Le comité du Bengale continua de sortir </w:t>
      </w:r>
      <w:r w:rsidRPr="00351874">
        <w:rPr>
          <w:rFonts w:asciiTheme="minorHAnsi" w:hAnsiTheme="minorHAnsi" w:cstheme="minorHAnsi"/>
          <w:i/>
          <w:iCs/>
          <w:sz w:val="22"/>
          <w:szCs w:val="22"/>
        </w:rPr>
        <w:t xml:space="preserve">Permanent </w:t>
      </w:r>
      <w:proofErr w:type="spellStart"/>
      <w:r w:rsidRPr="00351874">
        <w:rPr>
          <w:rFonts w:asciiTheme="minorHAnsi" w:hAnsiTheme="minorHAnsi" w:cstheme="minorHAnsi"/>
          <w:i/>
          <w:iCs/>
          <w:sz w:val="22"/>
          <w:szCs w:val="22"/>
        </w:rPr>
        <w:t>Revolution</w:t>
      </w:r>
      <w:proofErr w:type="spellEnd"/>
      <w:r w:rsidRPr="00351874">
        <w:rPr>
          <w:rFonts w:asciiTheme="minorHAnsi" w:hAnsiTheme="minorHAnsi" w:cstheme="minorHAnsi"/>
          <w:sz w:val="22"/>
          <w:szCs w:val="22"/>
        </w:rPr>
        <w:t xml:space="preserve"> et publia plusieurs brochures dans l'hiver 1943-1944</w:t>
      </w:r>
      <w:r w:rsidR="0006325B" w:rsidRPr="00351874">
        <w:rPr>
          <w:rFonts w:asciiTheme="minorHAnsi" w:hAnsiTheme="minorHAnsi" w:cstheme="minorHAnsi"/>
          <w:sz w:val="22"/>
          <w:szCs w:val="22"/>
        </w:rPr>
        <w:t xml:space="preserve"> </w:t>
      </w:r>
      <w:r w:rsidR="00810B69" w:rsidRPr="00351874">
        <w:rPr>
          <w:rStyle w:val="Appelnotedebasdep"/>
          <w:rFonts w:asciiTheme="minorHAnsi" w:hAnsiTheme="minorHAnsi" w:cstheme="minorHAnsi"/>
          <w:sz w:val="22"/>
          <w:szCs w:val="22"/>
        </w:rPr>
        <w:footnoteReference w:id="104"/>
      </w:r>
      <w:r w:rsidRPr="00351874">
        <w:rPr>
          <w:rFonts w:asciiTheme="minorHAnsi" w:hAnsiTheme="minorHAnsi" w:cstheme="minorHAnsi"/>
          <w:sz w:val="22"/>
          <w:szCs w:val="22"/>
        </w:rPr>
        <w:t>.</w:t>
      </w:r>
    </w:p>
    <w:p w14:paraId="0F239D8A" w14:textId="77777777" w:rsidR="0006325B" w:rsidRPr="00351874" w:rsidRDefault="0006325B" w:rsidP="00351874">
      <w:pPr>
        <w:pStyle w:val="Textebrut"/>
        <w:jc w:val="both"/>
        <w:rPr>
          <w:rFonts w:asciiTheme="minorHAnsi" w:hAnsiTheme="minorHAnsi" w:cstheme="minorHAnsi"/>
          <w:sz w:val="22"/>
          <w:szCs w:val="22"/>
        </w:rPr>
      </w:pPr>
    </w:p>
    <w:p w14:paraId="3D35B7B3" w14:textId="2487E3C8"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Les gains les plus importants furent réalisés dans le Sud de l'Inde, à Madras et Madura où le travail avait été commencé par le </w:t>
      </w:r>
      <w:proofErr w:type="spellStart"/>
      <w:r w:rsidRPr="00351874">
        <w:rPr>
          <w:rFonts w:asciiTheme="minorHAnsi" w:hAnsiTheme="minorHAnsi" w:cstheme="minorHAnsi"/>
          <w:sz w:val="22"/>
          <w:szCs w:val="22"/>
        </w:rPr>
        <w:t>samasamajiste</w:t>
      </w:r>
      <w:proofErr w:type="spellEnd"/>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Balasin-gham</w:t>
      </w:r>
      <w:proofErr w:type="spellEnd"/>
      <w:r w:rsidRPr="00351874">
        <w:rPr>
          <w:rFonts w:asciiTheme="minorHAnsi" w:hAnsiTheme="minorHAnsi" w:cstheme="minorHAnsi"/>
          <w:sz w:val="22"/>
          <w:szCs w:val="22"/>
        </w:rPr>
        <w:t xml:space="preserve"> en 1941. Pendant la guerre, le BLPI développa des fractions dans les grandes usines Buckingham et </w:t>
      </w:r>
      <w:proofErr w:type="spellStart"/>
      <w:r w:rsidRPr="00351874">
        <w:rPr>
          <w:rFonts w:asciiTheme="minorHAnsi" w:hAnsiTheme="minorHAnsi" w:cstheme="minorHAnsi"/>
          <w:sz w:val="22"/>
          <w:szCs w:val="22"/>
        </w:rPr>
        <w:t>Camatic</w:t>
      </w:r>
      <w:proofErr w:type="spellEnd"/>
      <w:r w:rsidRPr="00351874">
        <w:rPr>
          <w:rFonts w:asciiTheme="minorHAnsi" w:hAnsiTheme="minorHAnsi" w:cstheme="minorHAnsi"/>
          <w:sz w:val="22"/>
          <w:szCs w:val="22"/>
        </w:rPr>
        <w:t xml:space="preserve">, base du syndicat ouvrier de Madras, le plus ancien syndicat reconnu en Inde. Le BLPI développa aussi une fraction dans les importants ateliers de chemins de fer MSM </w:t>
      </w:r>
      <w:r w:rsidR="00810B69" w:rsidRPr="00351874">
        <w:rPr>
          <w:rStyle w:val="Appelnotedebasdep"/>
          <w:rFonts w:asciiTheme="minorHAnsi" w:hAnsiTheme="minorHAnsi" w:cstheme="minorHAnsi"/>
          <w:sz w:val="22"/>
          <w:szCs w:val="22"/>
        </w:rPr>
        <w:footnoteReference w:id="105"/>
      </w:r>
      <w:r w:rsidRPr="00351874">
        <w:rPr>
          <w:rFonts w:asciiTheme="minorHAnsi" w:hAnsiTheme="minorHAnsi" w:cstheme="minorHAnsi"/>
          <w:sz w:val="22"/>
          <w:szCs w:val="22"/>
        </w:rPr>
        <w:t xml:space="preserve">. La classe ouvrière de la province de Madras était politiquement arriérée mais très militante. Le Congrès dominait la politique ; sa gauche, socialistes du Congrès compris, n'existait virtuellement pas. Le BLPI avait un militant étudiant qui était membre du comité du Congrès de Madras. Il organisa et dirigea la première manifestation d'après 1942 à Madras et gagna un large soutien contre les tentatives du haut commandement local du Congrès de l'exclure comme trotskyste. Leslie </w:t>
      </w:r>
      <w:proofErr w:type="spellStart"/>
      <w:r w:rsidRPr="00351874">
        <w:rPr>
          <w:rFonts w:asciiTheme="minorHAnsi" w:hAnsiTheme="minorHAnsi" w:cstheme="minorHAnsi"/>
          <w:sz w:val="22"/>
          <w:szCs w:val="22"/>
        </w:rPr>
        <w:t>Goo-newardene</w:t>
      </w:r>
      <w:proofErr w:type="spellEnd"/>
      <w:r w:rsidRPr="00351874">
        <w:rPr>
          <w:rFonts w:asciiTheme="minorHAnsi" w:hAnsiTheme="minorHAnsi" w:cstheme="minorHAnsi"/>
          <w:sz w:val="22"/>
          <w:szCs w:val="22"/>
        </w:rPr>
        <w:t xml:space="preserve">, Hector </w:t>
      </w:r>
      <w:proofErr w:type="spellStart"/>
      <w:r w:rsidRPr="00351874">
        <w:rPr>
          <w:rFonts w:asciiTheme="minorHAnsi" w:hAnsiTheme="minorHAnsi" w:cstheme="minorHAnsi"/>
          <w:sz w:val="22"/>
          <w:szCs w:val="22"/>
        </w:rPr>
        <w:t>Abhayavardhana</w:t>
      </w:r>
      <w:proofErr w:type="spellEnd"/>
      <w:r w:rsidRPr="00351874">
        <w:rPr>
          <w:rFonts w:asciiTheme="minorHAnsi" w:hAnsiTheme="minorHAnsi" w:cstheme="minorHAnsi"/>
          <w:sz w:val="22"/>
          <w:szCs w:val="22"/>
        </w:rPr>
        <w:t xml:space="preserve"> et S.C.C. </w:t>
      </w:r>
      <w:proofErr w:type="spellStart"/>
      <w:r w:rsidRPr="00351874">
        <w:rPr>
          <w:rFonts w:asciiTheme="minorHAnsi" w:hAnsiTheme="minorHAnsi" w:cstheme="minorHAnsi"/>
          <w:sz w:val="22"/>
          <w:szCs w:val="22"/>
        </w:rPr>
        <w:t>Antonipillai</w:t>
      </w:r>
      <w:proofErr w:type="spellEnd"/>
      <w:r w:rsidRPr="00351874">
        <w:rPr>
          <w:rFonts w:asciiTheme="minorHAnsi" w:hAnsiTheme="minorHAnsi" w:cstheme="minorHAnsi"/>
          <w:sz w:val="22"/>
          <w:szCs w:val="22"/>
        </w:rPr>
        <w:t xml:space="preserve"> jouaient des rôles clés dans l'unité de Madras.</w:t>
      </w:r>
    </w:p>
    <w:p w14:paraId="532F0DCA" w14:textId="77777777" w:rsidR="0006325B" w:rsidRPr="00351874" w:rsidRDefault="0006325B" w:rsidP="00351874">
      <w:pPr>
        <w:pStyle w:val="Textebrut"/>
        <w:jc w:val="both"/>
        <w:rPr>
          <w:rFonts w:asciiTheme="minorHAnsi" w:hAnsiTheme="minorHAnsi" w:cstheme="minorHAnsi"/>
          <w:sz w:val="22"/>
          <w:szCs w:val="22"/>
        </w:rPr>
      </w:pPr>
    </w:p>
    <w:p w14:paraId="50D520D3" w14:textId="1D43F587" w:rsidR="006318A3" w:rsidRPr="0006325B" w:rsidRDefault="006318A3" w:rsidP="00351874">
      <w:pPr>
        <w:pStyle w:val="Textebrut"/>
        <w:jc w:val="both"/>
        <w:rPr>
          <w:rFonts w:asciiTheme="minorHAnsi" w:hAnsiTheme="minorHAnsi" w:cstheme="minorHAnsi"/>
          <w:b/>
          <w:bCs/>
          <w:i/>
          <w:iCs/>
          <w:color w:val="FF0000"/>
          <w:sz w:val="22"/>
          <w:szCs w:val="22"/>
        </w:rPr>
      </w:pPr>
      <w:r w:rsidRPr="0006325B">
        <w:rPr>
          <w:rFonts w:asciiTheme="minorHAnsi" w:hAnsiTheme="minorHAnsi" w:cstheme="minorHAnsi"/>
          <w:b/>
          <w:bCs/>
          <w:i/>
          <w:iCs/>
          <w:color w:val="FF0000"/>
          <w:sz w:val="22"/>
          <w:szCs w:val="22"/>
        </w:rPr>
        <w:t>Première conférence du BLPI (1944)</w:t>
      </w:r>
    </w:p>
    <w:p w14:paraId="20DDE921" w14:textId="77777777" w:rsidR="0006325B" w:rsidRDefault="0006325B" w:rsidP="00351874">
      <w:pPr>
        <w:pStyle w:val="Textebrut"/>
        <w:jc w:val="both"/>
        <w:rPr>
          <w:rFonts w:asciiTheme="minorHAnsi" w:hAnsiTheme="minorHAnsi" w:cstheme="minorHAnsi"/>
          <w:sz w:val="22"/>
          <w:szCs w:val="22"/>
        </w:rPr>
      </w:pPr>
    </w:p>
    <w:p w14:paraId="1E3EDFBD" w14:textId="4C9EB579"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BLPI tint sa première conférence </w:t>
      </w:r>
      <w:proofErr w:type="spellStart"/>
      <w:r w:rsidRPr="00351874">
        <w:rPr>
          <w:rFonts w:asciiTheme="minorHAnsi" w:hAnsiTheme="minorHAnsi" w:cstheme="minorHAnsi"/>
          <w:sz w:val="22"/>
          <w:szCs w:val="22"/>
        </w:rPr>
        <w:t>pan-indienne</w:t>
      </w:r>
      <w:proofErr w:type="spellEnd"/>
      <w:r w:rsidRPr="00351874">
        <w:rPr>
          <w:rFonts w:asciiTheme="minorHAnsi" w:hAnsiTheme="minorHAnsi" w:cstheme="minorHAnsi"/>
          <w:sz w:val="22"/>
          <w:szCs w:val="22"/>
        </w:rPr>
        <w:t xml:space="preserve"> à Madras, du 20 au 25 septembre 1944</w:t>
      </w:r>
      <w:r w:rsidR="00810B69" w:rsidRPr="00351874">
        <w:rPr>
          <w:rStyle w:val="Appelnotedebasdep"/>
          <w:rFonts w:asciiTheme="minorHAnsi" w:hAnsiTheme="minorHAnsi" w:cstheme="minorHAnsi"/>
          <w:sz w:val="22"/>
          <w:szCs w:val="22"/>
        </w:rPr>
        <w:footnoteReference w:id="106"/>
      </w:r>
      <w:r w:rsidRPr="00351874">
        <w:rPr>
          <w:rFonts w:asciiTheme="minorHAnsi" w:hAnsiTheme="minorHAnsi" w:cstheme="minorHAnsi"/>
          <w:b/>
          <w:bCs/>
          <w:sz w:val="22"/>
          <w:szCs w:val="22"/>
        </w:rPr>
        <w:t>.</w:t>
      </w:r>
      <w:r w:rsidRPr="00351874">
        <w:rPr>
          <w:rFonts w:asciiTheme="minorHAnsi" w:hAnsiTheme="minorHAnsi" w:cstheme="minorHAnsi"/>
          <w:sz w:val="22"/>
          <w:szCs w:val="22"/>
        </w:rPr>
        <w:t xml:space="preserve"> Le parti discuta et adopta les thèses du Comité politique </w:t>
      </w:r>
      <w:r w:rsidR="00810B69" w:rsidRPr="00351874">
        <w:rPr>
          <w:rStyle w:val="Appelnotedebasdep"/>
          <w:rFonts w:asciiTheme="minorHAnsi" w:hAnsiTheme="minorHAnsi" w:cstheme="minorHAnsi"/>
          <w:sz w:val="22"/>
          <w:szCs w:val="22"/>
        </w:rPr>
        <w:footnoteReference w:id="107"/>
      </w:r>
      <w:r w:rsidRPr="00351874">
        <w:rPr>
          <w:rFonts w:asciiTheme="minorHAnsi" w:hAnsiTheme="minorHAnsi" w:cstheme="minorHAnsi"/>
          <w:sz w:val="22"/>
          <w:szCs w:val="22"/>
        </w:rPr>
        <w:t xml:space="preserve">. Cette résolution traitait de la question clé d'un possible gouvernement national, correctement caractérisé comme </w:t>
      </w:r>
      <w:r w:rsidRPr="00351874">
        <w:rPr>
          <w:rFonts w:asciiTheme="minorHAnsi" w:hAnsiTheme="minorHAnsi" w:cstheme="minorHAnsi"/>
          <w:i/>
          <w:iCs/>
          <w:sz w:val="22"/>
          <w:szCs w:val="22"/>
        </w:rPr>
        <w:t>« un gouvernement des exploiteurs indigènes sous l'impérialisme britannique »</w:t>
      </w:r>
      <w:r w:rsidRPr="00351874">
        <w:rPr>
          <w:rFonts w:asciiTheme="minorHAnsi" w:hAnsiTheme="minorHAnsi" w:cstheme="minorHAnsi"/>
          <w:sz w:val="22"/>
          <w:szCs w:val="22"/>
        </w:rPr>
        <w:t xml:space="preserve"> et </w:t>
      </w:r>
      <w:r w:rsidRPr="00351874">
        <w:rPr>
          <w:rFonts w:asciiTheme="minorHAnsi" w:hAnsiTheme="minorHAnsi" w:cstheme="minorHAnsi"/>
          <w:i/>
          <w:iCs/>
          <w:sz w:val="22"/>
          <w:szCs w:val="22"/>
        </w:rPr>
        <w:t>« une alliance des féodaux, de la bourgeoisie indienne et des impérialistes contre les masses »</w:t>
      </w:r>
      <w:r w:rsidRPr="00351874">
        <w:rPr>
          <w:rFonts w:asciiTheme="minorHAnsi" w:hAnsiTheme="minorHAnsi" w:cstheme="minorHAnsi"/>
          <w:sz w:val="22"/>
          <w:szCs w:val="22"/>
        </w:rPr>
        <w:t xml:space="preserve">. Elle arguait : </w:t>
      </w:r>
      <w:r w:rsidRPr="00351874">
        <w:rPr>
          <w:rFonts w:asciiTheme="minorHAnsi" w:hAnsiTheme="minorHAnsi" w:cstheme="minorHAnsi"/>
          <w:i/>
          <w:iCs/>
          <w:sz w:val="22"/>
          <w:szCs w:val="22"/>
        </w:rPr>
        <w:t xml:space="preserve">« Que les gens du PC soient ou non acceptés dans le Congrès, il constituera une agence pour le Congrès dans la classe ouvrière beaucoup plus efficace que n'a jamais été ou pouvait jamais être le CSP ». </w:t>
      </w:r>
      <w:r w:rsidRPr="00351874">
        <w:rPr>
          <w:rFonts w:asciiTheme="minorHAnsi" w:hAnsiTheme="minorHAnsi" w:cstheme="minorHAnsi"/>
          <w:sz w:val="22"/>
          <w:szCs w:val="22"/>
        </w:rPr>
        <w:t xml:space="preserve">Mais la résolution ne caractérisait pas cet éventuel gouvernement national comme un projet pour un front populaire et ne disait pas clairement que le BLPI s'y opposerait. Elle disait simplement que le gouvernement national dénouerait la situation et </w:t>
      </w:r>
      <w:r w:rsidRPr="00351874">
        <w:rPr>
          <w:rFonts w:asciiTheme="minorHAnsi" w:hAnsiTheme="minorHAnsi" w:cstheme="minorHAnsi"/>
          <w:i/>
          <w:iCs/>
          <w:sz w:val="22"/>
          <w:szCs w:val="22"/>
        </w:rPr>
        <w:t>« commencerait un changement dans l'état d'esprit des masses »</w:t>
      </w:r>
      <w:r w:rsidRPr="00351874">
        <w:rPr>
          <w:rFonts w:asciiTheme="minorHAnsi" w:hAnsiTheme="minorHAnsi" w:cstheme="minorHAnsi"/>
          <w:sz w:val="22"/>
          <w:szCs w:val="22"/>
        </w:rPr>
        <w:t>, ouvrant des possibilités pour des luttes</w:t>
      </w:r>
      <w:r w:rsidR="00810B69" w:rsidRPr="00351874">
        <w:rPr>
          <w:rFonts w:asciiTheme="minorHAnsi" w:hAnsiTheme="minorHAnsi" w:cstheme="minorHAnsi"/>
          <w:sz w:val="22"/>
          <w:szCs w:val="22"/>
        </w:rPr>
        <w:t xml:space="preserve"> </w:t>
      </w:r>
      <w:r w:rsidRPr="00351874">
        <w:rPr>
          <w:rFonts w:asciiTheme="minorHAnsi" w:hAnsiTheme="minorHAnsi" w:cstheme="minorHAnsi"/>
          <w:sz w:val="22"/>
          <w:szCs w:val="22"/>
        </w:rPr>
        <w:t xml:space="preserve">renouvelées dans lesquelles le BLPI interviendrait. On peut lire cela comme un argument implicite pour quelque sorte de </w:t>
      </w:r>
      <w:r w:rsidRPr="00351874">
        <w:rPr>
          <w:rFonts w:asciiTheme="minorHAnsi" w:hAnsiTheme="minorHAnsi" w:cstheme="minorHAnsi"/>
          <w:i/>
          <w:iCs/>
          <w:sz w:val="22"/>
          <w:szCs w:val="22"/>
        </w:rPr>
        <w:t>« soutien critique »</w:t>
      </w:r>
      <w:r w:rsidRPr="00351874">
        <w:rPr>
          <w:rFonts w:asciiTheme="minorHAnsi" w:hAnsiTheme="minorHAnsi" w:cstheme="minorHAnsi"/>
          <w:sz w:val="22"/>
          <w:szCs w:val="22"/>
        </w:rPr>
        <w:t xml:space="preserve"> au front populaire. En 1944-45, la campagne Congrès-staliniens pour un gouvernement national dominait la politique. Les socialistes du Congrès, les héros et les vétérans du mouvement maintenant répudié par le Congrès, étaient devant un dilemme. Si le Congrès devait entrer en fonction, le CSP devrait ou bien se rendre honteusement à la droite du Congrès et tenir </w:t>
      </w:r>
      <w:r w:rsidRPr="00351874">
        <w:rPr>
          <w:rFonts w:asciiTheme="minorHAnsi" w:hAnsiTheme="minorHAnsi" w:cstheme="minorHAnsi"/>
          <w:sz w:val="22"/>
          <w:szCs w:val="22"/>
        </w:rPr>
        <w:lastRenderedPageBreak/>
        <w:t>son rôle dans la répression contre les masses, ou quitter le Congrès et passer dans l'opposition. Les dirigeants socialistes du Congrès avaient déjà donné leur réponse : dissoudre le CSP et embrasser simplement le Congrès. Le Congrès essayait déjà de mettre les syndicats indépendants et les conseils paysans dans l'étau de son organisation. La bourgeoisie voulait être certaine que les soulèvements de 1937-39 ou 1942 ne se renouvelleraient pas.</w:t>
      </w:r>
    </w:p>
    <w:p w14:paraId="3BBDA430" w14:textId="77777777" w:rsidR="006B7D56" w:rsidRPr="00351874" w:rsidRDefault="006B7D56" w:rsidP="00351874">
      <w:pPr>
        <w:pStyle w:val="Textebrut"/>
        <w:jc w:val="both"/>
        <w:rPr>
          <w:rFonts w:asciiTheme="minorHAnsi" w:hAnsiTheme="minorHAnsi" w:cstheme="minorHAnsi"/>
          <w:sz w:val="22"/>
          <w:szCs w:val="22"/>
        </w:rPr>
      </w:pPr>
    </w:p>
    <w:p w14:paraId="6D1A163F" w14:textId="4B21B50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mécontentement montait dans les rangs des socialistes du Congrès, surtout chez les militants recrutés pendant la Lutte d'août. D'autres groupes de gauche étaient au supplice : le RSP et le RCPI de Tagore ne voulaient pas condamner publiquement le pas du Congrès vers le gouvernement. Ce fut la première ouverture du BLPI. Il appela les rangs de la Gauche du Congrès à </w:t>
      </w:r>
      <w:r w:rsidRPr="00351874">
        <w:rPr>
          <w:rFonts w:asciiTheme="minorHAnsi" w:hAnsiTheme="minorHAnsi" w:cstheme="minorHAnsi"/>
          <w:i/>
          <w:iCs/>
          <w:sz w:val="22"/>
          <w:szCs w:val="22"/>
        </w:rPr>
        <w:t>« combattre la droite sur la question de l'acceptation des fonctions »</w:t>
      </w:r>
      <w:r w:rsidRPr="00351874">
        <w:rPr>
          <w:rFonts w:asciiTheme="minorHAnsi" w:hAnsiTheme="minorHAnsi" w:cstheme="minorHAnsi"/>
          <w:sz w:val="22"/>
          <w:szCs w:val="22"/>
        </w:rPr>
        <w:t xml:space="preserve"> </w:t>
      </w:r>
      <w:r w:rsidR="009E0F46" w:rsidRPr="00351874">
        <w:rPr>
          <w:rStyle w:val="Appelnotedebasdep"/>
          <w:rFonts w:asciiTheme="minorHAnsi" w:hAnsiTheme="minorHAnsi" w:cstheme="minorHAnsi"/>
          <w:sz w:val="22"/>
          <w:szCs w:val="22"/>
        </w:rPr>
        <w:footnoteReference w:id="108"/>
      </w:r>
      <w:r w:rsidRPr="00351874">
        <w:rPr>
          <w:rFonts w:asciiTheme="minorHAnsi" w:hAnsiTheme="minorHAnsi" w:cstheme="minorHAnsi"/>
          <w:sz w:val="22"/>
          <w:szCs w:val="22"/>
        </w:rPr>
        <w:t>. Mais il n'exigea pas la rupture avec la bourgeoisie.</w:t>
      </w:r>
    </w:p>
    <w:p w14:paraId="1CD45EC2" w14:textId="30B35BB3"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Là où le Congrès a déjà accepté de prendre des fonctions ou de soutenir des ministères, nous devons insister pour la libération immédiate</w:t>
      </w:r>
      <w:r w:rsidR="006B7D56" w:rsidRPr="00351874">
        <w:rPr>
          <w:rFonts w:asciiTheme="minorHAnsi" w:hAnsiTheme="minorHAnsi" w:cstheme="minorHAnsi"/>
          <w:sz w:val="22"/>
          <w:szCs w:val="22"/>
        </w:rPr>
        <w:t xml:space="preserve"> </w:t>
      </w:r>
      <w:r w:rsidRPr="00351874">
        <w:rPr>
          <w:rFonts w:asciiTheme="minorHAnsi" w:hAnsiTheme="minorHAnsi" w:cstheme="minorHAnsi"/>
          <w:sz w:val="22"/>
          <w:szCs w:val="22"/>
        </w:rPr>
        <w:t>de tous les prisonniers politiques. Dans cet âpre combat, les forces progressistes doivent soutenir les gens de la base. Nous, bolcheviks-léninistes, nous donnons notre soutien entier à ces combattants dans leur combat contre la capitulation ...</w:t>
      </w:r>
    </w:p>
    <w:p w14:paraId="6643DAC9" w14:textId="77777777" w:rsidR="006B7D56" w:rsidRPr="00351874" w:rsidRDefault="006B7D56" w:rsidP="00351874">
      <w:pPr>
        <w:pStyle w:val="Textebrut"/>
        <w:jc w:val="both"/>
        <w:rPr>
          <w:rFonts w:asciiTheme="minorHAnsi" w:hAnsiTheme="minorHAnsi" w:cstheme="minorHAnsi"/>
          <w:sz w:val="22"/>
          <w:szCs w:val="22"/>
        </w:rPr>
      </w:pPr>
    </w:p>
    <w:p w14:paraId="1A43F34C" w14:textId="6BD1AF6D"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Exigeons :</w:t>
      </w:r>
    </w:p>
    <w:p w14:paraId="3BD974A4" w14:textId="779959AF" w:rsidR="006318A3" w:rsidRPr="00351874" w:rsidRDefault="006318A3" w:rsidP="00351874">
      <w:pPr>
        <w:pStyle w:val="Textebrut"/>
        <w:numPr>
          <w:ilvl w:val="0"/>
          <w:numId w:val="1"/>
        </w:numPr>
        <w:jc w:val="both"/>
        <w:rPr>
          <w:rFonts w:asciiTheme="minorHAnsi" w:hAnsiTheme="minorHAnsi" w:cstheme="minorHAnsi"/>
          <w:sz w:val="22"/>
          <w:szCs w:val="22"/>
        </w:rPr>
      </w:pPr>
      <w:proofErr w:type="gramStart"/>
      <w:r w:rsidRPr="00351874">
        <w:rPr>
          <w:rFonts w:asciiTheme="minorHAnsi" w:hAnsiTheme="minorHAnsi" w:cstheme="minorHAnsi"/>
          <w:sz w:val="22"/>
          <w:szCs w:val="22"/>
        </w:rPr>
        <w:t>libération</w:t>
      </w:r>
      <w:proofErr w:type="gramEnd"/>
      <w:r w:rsidRPr="00351874">
        <w:rPr>
          <w:rFonts w:asciiTheme="minorHAnsi" w:hAnsiTheme="minorHAnsi" w:cstheme="minorHAnsi"/>
          <w:sz w:val="22"/>
          <w:szCs w:val="22"/>
        </w:rPr>
        <w:t xml:space="preserve"> immédiate de tous les prisonniers politiques.</w:t>
      </w:r>
    </w:p>
    <w:p w14:paraId="205C7CBD" w14:textId="29D899A4" w:rsidR="006318A3" w:rsidRPr="00351874" w:rsidRDefault="006318A3" w:rsidP="00351874">
      <w:pPr>
        <w:pStyle w:val="Textebrut"/>
        <w:numPr>
          <w:ilvl w:val="0"/>
          <w:numId w:val="1"/>
        </w:numPr>
        <w:jc w:val="both"/>
        <w:rPr>
          <w:rFonts w:asciiTheme="minorHAnsi" w:hAnsiTheme="minorHAnsi" w:cstheme="minorHAnsi"/>
          <w:sz w:val="22"/>
          <w:szCs w:val="22"/>
        </w:rPr>
      </w:pPr>
      <w:proofErr w:type="gramStart"/>
      <w:r w:rsidRPr="00351874">
        <w:rPr>
          <w:rFonts w:asciiTheme="minorHAnsi" w:hAnsiTheme="minorHAnsi" w:cstheme="minorHAnsi"/>
          <w:sz w:val="22"/>
          <w:szCs w:val="22"/>
        </w:rPr>
        <w:t>abrogation</w:t>
      </w:r>
      <w:proofErr w:type="gramEnd"/>
      <w:r w:rsidRPr="00351874">
        <w:rPr>
          <w:rFonts w:asciiTheme="minorHAnsi" w:hAnsiTheme="minorHAnsi" w:cstheme="minorHAnsi"/>
          <w:sz w:val="22"/>
          <w:szCs w:val="22"/>
        </w:rPr>
        <w:t xml:space="preserve"> immédiate de toutes les lois répressives</w:t>
      </w:r>
    </w:p>
    <w:p w14:paraId="172A2B3D" w14:textId="5CE8B66E" w:rsidR="006318A3" w:rsidRPr="00351874" w:rsidRDefault="006318A3" w:rsidP="00351874">
      <w:pPr>
        <w:pStyle w:val="Textebrut"/>
        <w:numPr>
          <w:ilvl w:val="0"/>
          <w:numId w:val="1"/>
        </w:numPr>
        <w:jc w:val="both"/>
        <w:rPr>
          <w:rFonts w:asciiTheme="minorHAnsi" w:hAnsiTheme="minorHAnsi" w:cstheme="minorHAnsi"/>
          <w:b/>
          <w:bCs/>
          <w:sz w:val="22"/>
          <w:szCs w:val="22"/>
        </w:rPr>
      </w:pPr>
      <w:proofErr w:type="gramStart"/>
      <w:r w:rsidRPr="00351874">
        <w:rPr>
          <w:rFonts w:asciiTheme="minorHAnsi" w:hAnsiTheme="minorHAnsi" w:cstheme="minorHAnsi"/>
          <w:sz w:val="22"/>
          <w:szCs w:val="22"/>
        </w:rPr>
        <w:t>consolidation</w:t>
      </w:r>
      <w:proofErr w:type="gramEnd"/>
      <w:r w:rsidRPr="00351874">
        <w:rPr>
          <w:rFonts w:asciiTheme="minorHAnsi" w:hAnsiTheme="minorHAnsi" w:cstheme="minorHAnsi"/>
          <w:sz w:val="22"/>
          <w:szCs w:val="22"/>
        </w:rPr>
        <w:t xml:space="preserve"> des forces de gauche dans ces luttes-là. »</w:t>
      </w:r>
      <w:r w:rsidR="009E0F46" w:rsidRPr="00351874">
        <w:rPr>
          <w:rStyle w:val="Appelnotedebasdep"/>
          <w:rFonts w:asciiTheme="minorHAnsi" w:hAnsiTheme="minorHAnsi" w:cstheme="minorHAnsi"/>
          <w:sz w:val="22"/>
          <w:szCs w:val="22"/>
        </w:rPr>
        <w:footnoteReference w:id="109"/>
      </w:r>
      <w:r w:rsidRPr="00351874">
        <w:rPr>
          <w:rFonts w:asciiTheme="minorHAnsi" w:hAnsiTheme="minorHAnsi" w:cstheme="minorHAnsi"/>
          <w:b/>
          <w:bCs/>
          <w:sz w:val="22"/>
          <w:szCs w:val="22"/>
        </w:rPr>
        <w:t>.</w:t>
      </w:r>
    </w:p>
    <w:p w14:paraId="12219A76" w14:textId="77777777" w:rsidR="006B7D56" w:rsidRPr="00351874" w:rsidRDefault="006B7D56" w:rsidP="00351874">
      <w:pPr>
        <w:pStyle w:val="Textebrut"/>
        <w:jc w:val="both"/>
        <w:rPr>
          <w:rFonts w:asciiTheme="minorHAnsi" w:hAnsiTheme="minorHAnsi" w:cstheme="minorHAnsi"/>
          <w:sz w:val="22"/>
          <w:szCs w:val="22"/>
        </w:rPr>
      </w:pPr>
    </w:p>
    <w:p w14:paraId="47C98F10" w14:textId="68592A6C"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Et si ces revendications étaient satisfaites ? La Gauche du Congrès resterait toujours un appui pour un gouvernement bourgeois, lui-même fragile façade de la domination impérialiste directe. Ce n'est pas aux trotskystes de consolider l'aile gauche d'un front populaire. Le BLPI aurait dû être opposant violent, dur comme la pierre, d'un tel projet, par principe, une position qui aurait été d'abord impopulaire, mais qui aurait montré la </w:t>
      </w:r>
      <w:r w:rsidR="006B7D56" w:rsidRPr="00351874">
        <w:rPr>
          <w:rFonts w:asciiTheme="minorHAnsi" w:hAnsiTheme="minorHAnsi" w:cstheme="minorHAnsi"/>
          <w:sz w:val="22"/>
          <w:szCs w:val="22"/>
        </w:rPr>
        <w:t>voie.</w:t>
      </w:r>
    </w:p>
    <w:p w14:paraId="2052360E" w14:textId="77777777" w:rsidR="006B7D56" w:rsidRDefault="006B7D56" w:rsidP="00351874">
      <w:pPr>
        <w:pStyle w:val="Textebrut"/>
        <w:jc w:val="both"/>
        <w:rPr>
          <w:rFonts w:asciiTheme="minorHAnsi" w:hAnsiTheme="minorHAnsi" w:cstheme="minorHAnsi"/>
          <w:sz w:val="22"/>
          <w:szCs w:val="22"/>
        </w:rPr>
      </w:pPr>
    </w:p>
    <w:p w14:paraId="293C0111" w14:textId="5E23D93F" w:rsidR="006318A3" w:rsidRPr="006B7D56" w:rsidRDefault="006318A3" w:rsidP="00351874">
      <w:pPr>
        <w:pStyle w:val="Textebrut"/>
        <w:jc w:val="both"/>
        <w:rPr>
          <w:rFonts w:asciiTheme="minorHAnsi" w:hAnsiTheme="minorHAnsi" w:cstheme="minorHAnsi"/>
          <w:b/>
          <w:bCs/>
          <w:i/>
          <w:iCs/>
          <w:color w:val="FF0000"/>
          <w:sz w:val="22"/>
          <w:szCs w:val="22"/>
        </w:rPr>
      </w:pPr>
      <w:r w:rsidRPr="006B7D56">
        <w:rPr>
          <w:rFonts w:asciiTheme="minorHAnsi" w:hAnsiTheme="minorHAnsi" w:cstheme="minorHAnsi"/>
          <w:b/>
          <w:bCs/>
          <w:i/>
          <w:iCs/>
          <w:color w:val="FF0000"/>
          <w:sz w:val="22"/>
          <w:szCs w:val="22"/>
        </w:rPr>
        <w:t>Internationalisme</w:t>
      </w:r>
    </w:p>
    <w:p w14:paraId="03790B56" w14:textId="77777777" w:rsidR="006B7D56" w:rsidRDefault="006B7D56" w:rsidP="00351874">
      <w:pPr>
        <w:pStyle w:val="Textebrut"/>
        <w:jc w:val="both"/>
        <w:rPr>
          <w:rFonts w:asciiTheme="minorHAnsi" w:hAnsiTheme="minorHAnsi" w:cstheme="minorHAnsi"/>
          <w:sz w:val="22"/>
          <w:szCs w:val="22"/>
        </w:rPr>
      </w:pPr>
    </w:p>
    <w:p w14:paraId="7E01B167" w14:textId="532935B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 faiblesse du BLPI sur ce point aurait dû être un clignotant de danger pour l'Internationale. Mais elle n'était guère à cette époque que la boîte aux lettres du SWP américain, qui essayait de combler la brèche et le fit dans l'ensemble avec compétence et même héroïsme, comme le montre le cas de ses courriers maritimes. Mais le SWP, qui avait perdu nombre de ses intellectuels talentueux dans la scission de </w:t>
      </w:r>
      <w:proofErr w:type="spellStart"/>
      <w:r w:rsidRPr="00351874">
        <w:rPr>
          <w:rFonts w:asciiTheme="minorHAnsi" w:hAnsiTheme="minorHAnsi" w:cstheme="minorHAnsi"/>
          <w:sz w:val="22"/>
          <w:szCs w:val="22"/>
        </w:rPr>
        <w:t>Shachtman</w:t>
      </w:r>
      <w:proofErr w:type="spellEnd"/>
      <w:r w:rsidRPr="00351874">
        <w:rPr>
          <w:rFonts w:asciiTheme="minorHAnsi" w:hAnsiTheme="minorHAnsi" w:cstheme="minorHAnsi"/>
          <w:sz w:val="22"/>
          <w:szCs w:val="22"/>
        </w:rPr>
        <w:t>, ne fut pas toujours à la hauteur des défis politiques pendant et après la guerre. En fait, les dirigeants du BLPI valaient bien leurs camarades de New York et de Londres.</w:t>
      </w:r>
      <w:r w:rsidR="00300EEC" w:rsidRPr="00351874">
        <w:rPr>
          <w:rFonts w:asciiTheme="minorHAnsi" w:hAnsiTheme="minorHAnsi" w:cstheme="minorHAnsi"/>
          <w:sz w:val="22"/>
          <w:szCs w:val="22"/>
        </w:rPr>
        <w:t xml:space="preserve"> </w:t>
      </w:r>
      <w:r w:rsidRPr="00351874">
        <w:rPr>
          <w:rFonts w:asciiTheme="minorHAnsi" w:hAnsiTheme="minorHAnsi" w:cstheme="minorHAnsi"/>
          <w:sz w:val="22"/>
          <w:szCs w:val="22"/>
        </w:rPr>
        <w:t xml:space="preserve">L'internationalisme du BLPI fut exemplaire. Bien que clandestins, ses dirigeants contribuèrent efficacement à la vie de l'Internationale telle qu'elle existait. A plusieurs reprises —particulièrement la </w:t>
      </w:r>
      <w:r w:rsidRPr="00351874">
        <w:rPr>
          <w:rFonts w:asciiTheme="minorHAnsi" w:hAnsiTheme="minorHAnsi" w:cstheme="minorHAnsi"/>
          <w:i/>
          <w:iCs/>
          <w:sz w:val="22"/>
          <w:szCs w:val="22"/>
        </w:rPr>
        <w:t>« Politique militaire prolétarienne »</w:t>
      </w:r>
      <w:r w:rsidRPr="00351874">
        <w:rPr>
          <w:rFonts w:asciiTheme="minorHAnsi" w:hAnsiTheme="minorHAnsi" w:cstheme="minorHAnsi"/>
          <w:sz w:val="22"/>
          <w:szCs w:val="22"/>
        </w:rPr>
        <w:t xml:space="preserve"> et le soutien de la Chine dans la guerre — c'est le BLPI qui alluma les clignotants et intervint.</w:t>
      </w:r>
    </w:p>
    <w:p w14:paraId="76432827" w14:textId="77777777" w:rsidR="006B7D56" w:rsidRPr="00351874" w:rsidRDefault="006B7D56" w:rsidP="00351874">
      <w:pPr>
        <w:pStyle w:val="Textebrut"/>
        <w:jc w:val="both"/>
        <w:rPr>
          <w:rFonts w:asciiTheme="minorHAnsi" w:hAnsiTheme="minorHAnsi" w:cstheme="minorHAnsi"/>
          <w:sz w:val="22"/>
          <w:szCs w:val="22"/>
        </w:rPr>
      </w:pPr>
    </w:p>
    <w:p w14:paraId="21FFC085" w14:textId="5FB678BF"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comité de rédaction de </w:t>
      </w:r>
      <w:r w:rsidRPr="00351874">
        <w:rPr>
          <w:rFonts w:asciiTheme="minorHAnsi" w:hAnsiTheme="minorHAnsi" w:cstheme="minorHAnsi"/>
          <w:i/>
          <w:iCs/>
          <w:sz w:val="22"/>
          <w:szCs w:val="22"/>
        </w:rPr>
        <w:t xml:space="preserve">Permanent </w:t>
      </w:r>
      <w:proofErr w:type="spellStart"/>
      <w:r w:rsidRPr="00351874">
        <w:rPr>
          <w:rFonts w:asciiTheme="minorHAnsi" w:hAnsiTheme="minorHAnsi" w:cstheme="minorHAnsi"/>
          <w:i/>
          <w:iCs/>
          <w:sz w:val="22"/>
          <w:szCs w:val="22"/>
        </w:rPr>
        <w:t>Revolution</w:t>
      </w:r>
      <w:proofErr w:type="spellEnd"/>
      <w:r w:rsidRPr="00351874">
        <w:rPr>
          <w:rFonts w:asciiTheme="minorHAnsi" w:hAnsiTheme="minorHAnsi" w:cstheme="minorHAnsi"/>
          <w:sz w:val="22"/>
          <w:szCs w:val="22"/>
        </w:rPr>
        <w:t xml:space="preserve"> s'opposa à la PMP adoptée par le SWP américain et le RCP britannique, écrivant très justement :</w:t>
      </w:r>
    </w:p>
    <w:p w14:paraId="00A577F6" w14:textId="77777777" w:rsidR="006B7D56" w:rsidRPr="00351874" w:rsidRDefault="006B7D56" w:rsidP="00351874">
      <w:pPr>
        <w:pStyle w:val="Textebrut"/>
        <w:jc w:val="both"/>
        <w:rPr>
          <w:rFonts w:asciiTheme="minorHAnsi" w:hAnsiTheme="minorHAnsi" w:cstheme="minorHAnsi"/>
          <w:sz w:val="22"/>
          <w:szCs w:val="22"/>
        </w:rPr>
      </w:pPr>
    </w:p>
    <w:p w14:paraId="11D26AE7" w14:textId="4C39EFFE" w:rsidR="006318A3" w:rsidRPr="00351874" w:rsidRDefault="006318A3" w:rsidP="00351874">
      <w:pPr>
        <w:pStyle w:val="Textebrut"/>
        <w:jc w:val="both"/>
        <w:rPr>
          <w:rFonts w:asciiTheme="minorHAnsi" w:hAnsiTheme="minorHAnsi" w:cstheme="minorHAnsi"/>
          <w:b/>
          <w:bCs/>
          <w:sz w:val="22"/>
          <w:szCs w:val="22"/>
        </w:rPr>
      </w:pPr>
      <w:r w:rsidRPr="00351874">
        <w:rPr>
          <w:rFonts w:asciiTheme="minorHAnsi" w:hAnsiTheme="minorHAnsi" w:cstheme="minorHAnsi"/>
          <w:i/>
          <w:iCs/>
          <w:sz w:val="22"/>
          <w:szCs w:val="22"/>
        </w:rPr>
        <w:t>« Sur cette question, nos camarades d'Angleterre et d'Amérique doivent sérieusement reconsidérer leur mot d'ordre central d'entraînement militaire sous contrôle des</w:t>
      </w:r>
      <w:r w:rsidR="006B7D56" w:rsidRPr="00351874">
        <w:rPr>
          <w:rFonts w:asciiTheme="minorHAnsi" w:hAnsiTheme="minorHAnsi" w:cstheme="minorHAnsi"/>
          <w:i/>
          <w:iCs/>
          <w:sz w:val="22"/>
          <w:szCs w:val="22"/>
        </w:rPr>
        <w:t xml:space="preserve"> </w:t>
      </w:r>
      <w:r w:rsidRPr="00351874">
        <w:rPr>
          <w:rFonts w:asciiTheme="minorHAnsi" w:hAnsiTheme="minorHAnsi" w:cstheme="minorHAnsi"/>
          <w:i/>
          <w:iCs/>
          <w:sz w:val="22"/>
          <w:szCs w:val="22"/>
        </w:rPr>
        <w:t xml:space="preserve">syndicats, qui, dans le contexte de l'impérialisme, est une tentative frauduleuse d'introduire par derrière le </w:t>
      </w:r>
      <w:proofErr w:type="spellStart"/>
      <w:r w:rsidRPr="00351874">
        <w:rPr>
          <w:rFonts w:asciiTheme="minorHAnsi" w:hAnsiTheme="minorHAnsi" w:cstheme="minorHAnsi"/>
          <w:i/>
          <w:iCs/>
          <w:sz w:val="22"/>
          <w:szCs w:val="22"/>
        </w:rPr>
        <w:t>défensisme</w:t>
      </w:r>
      <w:proofErr w:type="spellEnd"/>
      <w:r w:rsidRPr="00351874">
        <w:rPr>
          <w:rFonts w:asciiTheme="minorHAnsi" w:hAnsiTheme="minorHAnsi" w:cstheme="minorHAnsi"/>
          <w:i/>
          <w:iCs/>
          <w:sz w:val="22"/>
          <w:szCs w:val="22"/>
        </w:rPr>
        <w:t xml:space="preserve"> militaire et pourrait donc conduire au social-patriotisme »</w:t>
      </w:r>
      <w:r w:rsidRPr="00351874">
        <w:rPr>
          <w:rFonts w:asciiTheme="minorHAnsi" w:hAnsiTheme="minorHAnsi" w:cstheme="minorHAnsi"/>
          <w:sz w:val="22"/>
          <w:szCs w:val="22"/>
        </w:rPr>
        <w:t xml:space="preserve"> </w:t>
      </w:r>
      <w:r w:rsidR="009E0F46" w:rsidRPr="00351874">
        <w:rPr>
          <w:rStyle w:val="Appelnotedebasdep"/>
          <w:rFonts w:asciiTheme="minorHAnsi" w:hAnsiTheme="minorHAnsi" w:cstheme="minorHAnsi"/>
          <w:sz w:val="22"/>
          <w:szCs w:val="22"/>
        </w:rPr>
        <w:footnoteReference w:id="110"/>
      </w:r>
    </w:p>
    <w:p w14:paraId="02065264" w14:textId="77777777" w:rsidR="006B7D56" w:rsidRPr="00351874" w:rsidRDefault="006B7D56" w:rsidP="00351874">
      <w:pPr>
        <w:pStyle w:val="Textebrut"/>
        <w:jc w:val="both"/>
        <w:rPr>
          <w:rFonts w:asciiTheme="minorHAnsi" w:hAnsiTheme="minorHAnsi" w:cstheme="minorHAnsi"/>
          <w:sz w:val="22"/>
          <w:szCs w:val="22"/>
        </w:rPr>
      </w:pPr>
    </w:p>
    <w:p w14:paraId="505BD74A" w14:textId="13C1848A"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Le SWP qui avait poussé trop loin la PMP l'abandonna en silence.</w:t>
      </w:r>
    </w:p>
    <w:p w14:paraId="7F92270F" w14:textId="77777777" w:rsidR="006B7D56" w:rsidRPr="00351874" w:rsidRDefault="006B7D56" w:rsidP="00351874">
      <w:pPr>
        <w:pStyle w:val="Textebrut"/>
        <w:jc w:val="both"/>
        <w:rPr>
          <w:rFonts w:asciiTheme="minorHAnsi" w:hAnsiTheme="minorHAnsi" w:cstheme="minorHAnsi"/>
          <w:sz w:val="22"/>
          <w:szCs w:val="22"/>
        </w:rPr>
      </w:pPr>
    </w:p>
    <w:p w14:paraId="6E5F14A3" w14:textId="0D7F3C10"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En 1943, Philip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xml:space="preserve"> écrivit une polémique au rasoir contre le SWP qui avait sérieusement atténué son agitation anti-guerre, balayant les mots d'ordre léninistes</w:t>
      </w:r>
      <w:r w:rsidRPr="00351874">
        <w:rPr>
          <w:rFonts w:asciiTheme="minorHAnsi" w:hAnsiTheme="minorHAnsi" w:cstheme="minorHAnsi"/>
          <w:i/>
          <w:iCs/>
          <w:sz w:val="22"/>
          <w:szCs w:val="22"/>
        </w:rPr>
        <w:t xml:space="preserve">, « le défaitisme révolutionnaire » </w:t>
      </w:r>
      <w:r w:rsidRPr="00351874">
        <w:rPr>
          <w:rFonts w:asciiTheme="minorHAnsi" w:hAnsiTheme="minorHAnsi" w:cstheme="minorHAnsi"/>
          <w:sz w:val="22"/>
          <w:szCs w:val="22"/>
        </w:rPr>
        <w:t>et la</w:t>
      </w:r>
      <w:r w:rsidR="006B7D56" w:rsidRPr="00351874">
        <w:rPr>
          <w:rFonts w:asciiTheme="minorHAnsi" w:hAnsiTheme="minorHAnsi" w:cstheme="minorHAnsi"/>
          <w:sz w:val="22"/>
          <w:szCs w:val="22"/>
        </w:rPr>
        <w:t xml:space="preserve"> </w:t>
      </w:r>
      <w:r w:rsidRPr="00351874">
        <w:rPr>
          <w:rFonts w:asciiTheme="minorHAnsi" w:hAnsiTheme="minorHAnsi" w:cstheme="minorHAnsi"/>
          <w:i/>
          <w:iCs/>
          <w:sz w:val="22"/>
          <w:szCs w:val="22"/>
        </w:rPr>
        <w:t>« transformation de la guerre impérialiste en guerre civile »,</w:t>
      </w:r>
      <w:r w:rsidRPr="00351874">
        <w:rPr>
          <w:rFonts w:asciiTheme="minorHAnsi" w:hAnsiTheme="minorHAnsi" w:cstheme="minorHAnsi"/>
          <w:sz w:val="22"/>
          <w:szCs w:val="22"/>
        </w:rPr>
        <w:t xml:space="preserve"> sous la pression d'un désir excessif de protection et de conservation de sa légalité </w:t>
      </w:r>
      <w:r w:rsidR="009E0F46" w:rsidRPr="00351874">
        <w:rPr>
          <w:rStyle w:val="Appelnotedebasdep"/>
          <w:rFonts w:asciiTheme="minorHAnsi" w:hAnsiTheme="minorHAnsi" w:cstheme="minorHAnsi"/>
          <w:sz w:val="22"/>
          <w:szCs w:val="22"/>
        </w:rPr>
        <w:footnoteReference w:id="111"/>
      </w:r>
      <w:r w:rsidRPr="00351874">
        <w:rPr>
          <w:rFonts w:asciiTheme="minorHAnsi" w:hAnsiTheme="minorHAnsi" w:cstheme="minorHAnsi"/>
          <w:sz w:val="22"/>
          <w:szCs w:val="22"/>
        </w:rPr>
        <w:t xml:space="preserve">. </w:t>
      </w:r>
      <w:proofErr w:type="spellStart"/>
      <w:r w:rsidRPr="00351874">
        <w:rPr>
          <w:rFonts w:asciiTheme="minorHAnsi" w:hAnsiTheme="minorHAnsi" w:cstheme="minorHAnsi"/>
          <w:sz w:val="22"/>
          <w:szCs w:val="22"/>
        </w:rPr>
        <w:t>Gunawardena</w:t>
      </w:r>
      <w:proofErr w:type="spellEnd"/>
      <w:r w:rsidRPr="00351874">
        <w:rPr>
          <w:rFonts w:asciiTheme="minorHAnsi" w:hAnsiTheme="minorHAnsi" w:cstheme="minorHAnsi"/>
          <w:sz w:val="22"/>
          <w:szCs w:val="22"/>
        </w:rPr>
        <w:t>, qui était lui-même allé en prison pour son agitation contre la guerre, présenta tous les bons arguments. Ainsi, quand ses appétits opportunistes ne faisaient pas obstacle, il pouvait paraître très orthodoxe, c'était un centriste, révolutionnaire en paroles, opportuniste en action.</w:t>
      </w:r>
    </w:p>
    <w:p w14:paraId="456385E2" w14:textId="77777777" w:rsidR="006B7D56" w:rsidRPr="00351874" w:rsidRDefault="006B7D56" w:rsidP="00351874">
      <w:pPr>
        <w:pStyle w:val="Textebrut"/>
        <w:jc w:val="both"/>
        <w:rPr>
          <w:rFonts w:asciiTheme="minorHAnsi" w:hAnsiTheme="minorHAnsi" w:cstheme="minorHAnsi"/>
          <w:sz w:val="22"/>
          <w:szCs w:val="22"/>
        </w:rPr>
      </w:pPr>
    </w:p>
    <w:p w14:paraId="73891557" w14:textId="2CEBAF71"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Le BLPI participa également au débat sur la Chine, à savoir s'il fallait ou non continuer de soutenir la Chine après l'entrée des EU dans la guerre du Pacifique. La majorité de </w:t>
      </w:r>
      <w:proofErr w:type="gramStart"/>
      <w:r w:rsidRPr="00351874">
        <w:rPr>
          <w:rFonts w:asciiTheme="minorHAnsi" w:hAnsiTheme="minorHAnsi" w:cstheme="minorHAnsi"/>
          <w:sz w:val="22"/>
          <w:szCs w:val="22"/>
        </w:rPr>
        <w:t>la IVe</w:t>
      </w:r>
      <w:proofErr w:type="gramEnd"/>
      <w:r w:rsidRPr="00351874">
        <w:rPr>
          <w:rFonts w:asciiTheme="minorHAnsi" w:hAnsiTheme="minorHAnsi" w:cstheme="minorHAnsi"/>
          <w:sz w:val="22"/>
          <w:szCs w:val="22"/>
        </w:rPr>
        <w:t>, autour du SWP américain, continua à soutenir la Chine, tandis qu'une minorité assurait que le combat de la Chine pour l'indépendance était désormais subordonné, militairement et politiquement, aux buts de guerre américains. Le mouvement trotskyste chinois fit scission sur</w:t>
      </w:r>
      <w:r w:rsidR="009E0F46" w:rsidRPr="00351874">
        <w:rPr>
          <w:rFonts w:asciiTheme="minorHAnsi" w:hAnsiTheme="minorHAnsi" w:cstheme="minorHAnsi"/>
          <w:sz w:val="22"/>
          <w:szCs w:val="22"/>
        </w:rPr>
        <w:t xml:space="preserve"> </w:t>
      </w:r>
      <w:r w:rsidRPr="00351874">
        <w:rPr>
          <w:rFonts w:asciiTheme="minorHAnsi" w:hAnsiTheme="minorHAnsi" w:cstheme="minorHAnsi"/>
          <w:sz w:val="22"/>
          <w:szCs w:val="22"/>
        </w:rPr>
        <w:t>cette question. Initialement, la direction provisoire du BLPI reprit et reproduisit la position SWP / Q.I. malgré le désaccord de quelques cadres</w:t>
      </w:r>
      <w:r w:rsidR="009E0F46" w:rsidRPr="00351874">
        <w:rPr>
          <w:rStyle w:val="Appelnotedebasdep"/>
          <w:rFonts w:asciiTheme="minorHAnsi" w:hAnsiTheme="minorHAnsi" w:cstheme="minorHAnsi"/>
          <w:sz w:val="22"/>
          <w:szCs w:val="22"/>
        </w:rPr>
        <w:footnoteReference w:id="112"/>
      </w:r>
      <w:r w:rsidRPr="00351874">
        <w:rPr>
          <w:rFonts w:asciiTheme="minorHAnsi" w:hAnsiTheme="minorHAnsi" w:cstheme="minorHAnsi"/>
          <w:sz w:val="22"/>
          <w:szCs w:val="22"/>
        </w:rPr>
        <w:t>.</w:t>
      </w:r>
    </w:p>
    <w:p w14:paraId="0D52A82C" w14:textId="77777777" w:rsidR="00344107" w:rsidRPr="00351874" w:rsidRDefault="00344107" w:rsidP="00351874">
      <w:pPr>
        <w:pStyle w:val="Textebrut"/>
        <w:jc w:val="both"/>
        <w:rPr>
          <w:rFonts w:asciiTheme="minorHAnsi" w:hAnsiTheme="minorHAnsi" w:cstheme="minorHAnsi"/>
          <w:sz w:val="22"/>
          <w:szCs w:val="22"/>
        </w:rPr>
      </w:pPr>
    </w:p>
    <w:p w14:paraId="6D04A70F" w14:textId="774781FC"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Pourtant, à la conférence de 1944 fut adoptée une résolution qui disait :</w:t>
      </w:r>
    </w:p>
    <w:p w14:paraId="20E3368B" w14:textId="77777777" w:rsidR="00344107" w:rsidRPr="00351874" w:rsidRDefault="00344107" w:rsidP="00351874">
      <w:pPr>
        <w:pStyle w:val="Textebrut"/>
        <w:jc w:val="both"/>
        <w:rPr>
          <w:rFonts w:asciiTheme="minorHAnsi" w:hAnsiTheme="minorHAnsi" w:cstheme="minorHAnsi"/>
          <w:sz w:val="22"/>
          <w:szCs w:val="22"/>
        </w:rPr>
      </w:pPr>
    </w:p>
    <w:p w14:paraId="6689DF69" w14:textId="4FE212B7"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i/>
          <w:iCs/>
          <w:sz w:val="22"/>
          <w:szCs w:val="22"/>
        </w:rPr>
        <w:t xml:space="preserve">« Pour les raisons d'interpénétration de la guerre sino-japonaise et de la Deuxième Guerre mondiale impérialiste, la subordination de la lutte de </w:t>
      </w:r>
      <w:proofErr w:type="spellStart"/>
      <w:r w:rsidRPr="00351874">
        <w:rPr>
          <w:rFonts w:asciiTheme="minorHAnsi" w:hAnsiTheme="minorHAnsi" w:cstheme="minorHAnsi"/>
          <w:i/>
          <w:iCs/>
          <w:sz w:val="22"/>
          <w:szCs w:val="22"/>
        </w:rPr>
        <w:t>Tchoung</w:t>
      </w:r>
      <w:proofErr w:type="spellEnd"/>
      <w:r w:rsidRPr="00351874">
        <w:rPr>
          <w:rFonts w:asciiTheme="minorHAnsi" w:hAnsiTheme="minorHAnsi" w:cstheme="minorHAnsi"/>
          <w:i/>
          <w:iCs/>
          <w:sz w:val="22"/>
          <w:szCs w:val="22"/>
        </w:rPr>
        <w:t xml:space="preserve"> King à la guerre réactionnaire des impérialistes anglo-américains et la conversion de son régime en canal de la pénétration économique anglo-américaine et contrôle politique, cette guerre qu'il dirige contre le Japon a été dépouillée de son contenu progressiste et ne peut donc être soutenue par des révolutionnaires prolétariens. »</w:t>
      </w:r>
      <w:r w:rsidRPr="00351874">
        <w:rPr>
          <w:rFonts w:asciiTheme="minorHAnsi" w:hAnsiTheme="minorHAnsi" w:cstheme="minorHAnsi"/>
          <w:sz w:val="22"/>
          <w:szCs w:val="22"/>
        </w:rPr>
        <w:t xml:space="preserve"> </w:t>
      </w:r>
      <w:r w:rsidR="009E0F46" w:rsidRPr="00351874">
        <w:rPr>
          <w:rStyle w:val="Appelnotedebasdep"/>
          <w:rFonts w:asciiTheme="minorHAnsi" w:hAnsiTheme="minorHAnsi" w:cstheme="minorHAnsi"/>
          <w:sz w:val="22"/>
          <w:szCs w:val="22"/>
        </w:rPr>
        <w:footnoteReference w:id="113"/>
      </w:r>
    </w:p>
    <w:p w14:paraId="4E42B562" w14:textId="77777777" w:rsidR="00344107" w:rsidRPr="00351874" w:rsidRDefault="00344107" w:rsidP="00351874">
      <w:pPr>
        <w:pStyle w:val="Textebrut"/>
        <w:jc w:val="both"/>
        <w:rPr>
          <w:rFonts w:asciiTheme="minorHAnsi" w:hAnsiTheme="minorHAnsi" w:cstheme="minorHAnsi"/>
          <w:sz w:val="22"/>
          <w:szCs w:val="22"/>
        </w:rPr>
      </w:pPr>
    </w:p>
    <w:p w14:paraId="524CADD0" w14:textId="4A9A1BBD"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t xml:space="preserve">La position du BLPI sur l'avance de l'Armée rouge en Europe orientale reflétait un degré de pensée dialectique inconnu dans l'orthodoxie de la majorité comme dans le révisionnisme </w:t>
      </w:r>
      <w:proofErr w:type="spellStart"/>
      <w:r w:rsidRPr="00351874">
        <w:rPr>
          <w:rFonts w:asciiTheme="minorHAnsi" w:hAnsiTheme="minorHAnsi" w:cstheme="minorHAnsi"/>
          <w:sz w:val="22"/>
          <w:szCs w:val="22"/>
        </w:rPr>
        <w:t>stalinophobe</w:t>
      </w:r>
      <w:proofErr w:type="spellEnd"/>
      <w:r w:rsidRPr="00351874">
        <w:rPr>
          <w:rFonts w:asciiTheme="minorHAnsi" w:hAnsiTheme="minorHAnsi" w:cstheme="minorHAnsi"/>
          <w:sz w:val="22"/>
          <w:szCs w:val="22"/>
        </w:rPr>
        <w:t xml:space="preserve"> qui avait fait également surface </w:t>
      </w:r>
      <w:r w:rsidR="009E0F46" w:rsidRPr="00351874">
        <w:rPr>
          <w:rStyle w:val="Appelnotedebasdep"/>
          <w:rFonts w:asciiTheme="minorHAnsi" w:hAnsiTheme="minorHAnsi" w:cstheme="minorHAnsi"/>
          <w:sz w:val="22"/>
          <w:szCs w:val="22"/>
        </w:rPr>
        <w:footnoteReference w:id="114"/>
      </w:r>
      <w:r w:rsidRPr="00351874">
        <w:rPr>
          <w:rFonts w:asciiTheme="minorHAnsi" w:hAnsiTheme="minorHAnsi" w:cstheme="minorHAnsi"/>
          <w:sz w:val="22"/>
          <w:szCs w:val="22"/>
        </w:rPr>
        <w:t xml:space="preserve">. Le BLPI resta solide comme un roc sur la question russe </w:t>
      </w:r>
      <w:r w:rsidR="009E0F46" w:rsidRPr="00351874">
        <w:rPr>
          <w:rStyle w:val="Appelnotedebasdep"/>
          <w:rFonts w:asciiTheme="minorHAnsi" w:hAnsiTheme="minorHAnsi" w:cstheme="minorHAnsi"/>
          <w:sz w:val="22"/>
          <w:szCs w:val="22"/>
        </w:rPr>
        <w:footnoteReference w:id="115"/>
      </w:r>
      <w:r w:rsidRPr="00351874">
        <w:rPr>
          <w:rFonts w:asciiTheme="minorHAnsi" w:hAnsiTheme="minorHAnsi" w:cstheme="minorHAnsi"/>
          <w:sz w:val="22"/>
          <w:szCs w:val="22"/>
        </w:rPr>
        <w:t>.</w:t>
      </w:r>
    </w:p>
    <w:p w14:paraId="49139019" w14:textId="77777777" w:rsidR="00344107" w:rsidRPr="00351874" w:rsidRDefault="00344107" w:rsidP="00351874">
      <w:pPr>
        <w:pStyle w:val="Textebrut"/>
        <w:jc w:val="both"/>
        <w:rPr>
          <w:rFonts w:asciiTheme="minorHAnsi" w:hAnsiTheme="minorHAnsi" w:cstheme="minorHAnsi"/>
          <w:sz w:val="22"/>
          <w:szCs w:val="22"/>
        </w:rPr>
      </w:pPr>
    </w:p>
    <w:p w14:paraId="62B4E944" w14:textId="7035553A" w:rsidR="006318A3" w:rsidRPr="00351874" w:rsidRDefault="006318A3" w:rsidP="00351874">
      <w:pPr>
        <w:pStyle w:val="Textebrut"/>
        <w:jc w:val="both"/>
        <w:rPr>
          <w:rFonts w:asciiTheme="minorHAnsi" w:hAnsiTheme="minorHAnsi" w:cstheme="minorHAnsi"/>
          <w:sz w:val="22"/>
          <w:szCs w:val="22"/>
        </w:rPr>
      </w:pPr>
      <w:bookmarkStart w:id="6" w:name="_Hlk89100647"/>
      <w:r w:rsidRPr="00351874">
        <w:rPr>
          <w:rFonts w:asciiTheme="minorHAnsi" w:hAnsiTheme="minorHAnsi" w:cstheme="minorHAnsi"/>
          <w:sz w:val="22"/>
          <w:szCs w:val="22"/>
        </w:rPr>
        <w:t xml:space="preserve">C'est un tribut aux cadres du BLPI que ce jeune parti fragile ait non seulement survécu, mais grandi dans certaines régions. Il a porté haut le drapeau du trotskysme dans des conditions de répression et de privations proches de celles de l'Europe occupée. Il a gardé son orientation révolutionnaire, ouvrière, à travers toute la tempête du </w:t>
      </w:r>
      <w:r w:rsidRPr="00351874">
        <w:rPr>
          <w:rFonts w:asciiTheme="minorHAnsi" w:hAnsiTheme="minorHAnsi" w:cstheme="minorHAnsi"/>
          <w:i/>
          <w:iCs/>
          <w:sz w:val="22"/>
          <w:szCs w:val="22"/>
        </w:rPr>
        <w:t>« Quittez l'Inde »</w:t>
      </w:r>
      <w:r w:rsidRPr="00351874">
        <w:rPr>
          <w:rFonts w:asciiTheme="minorHAnsi" w:hAnsiTheme="minorHAnsi" w:cstheme="minorHAnsi"/>
          <w:sz w:val="22"/>
          <w:szCs w:val="22"/>
        </w:rPr>
        <w:t xml:space="preserve"> et contre des dirigeants plus anciens qui voulaient quitter le navire. Il a reconnu la nécessité de commencer par une ligue de propagande, tout en essayant de se construire une base dans la classe ouvrière. Le BLPI a sérieusement essayé de fonctionner en tant qu'organisation démocratique-centraliste, bolchevique, ce qui était sans précédent aux Indes, même dans les débuts du </w:t>
      </w:r>
      <w:proofErr w:type="gramStart"/>
      <w:r w:rsidRPr="00351874">
        <w:rPr>
          <w:rFonts w:asciiTheme="minorHAnsi" w:hAnsiTheme="minorHAnsi" w:cstheme="minorHAnsi"/>
          <w:sz w:val="22"/>
          <w:szCs w:val="22"/>
        </w:rPr>
        <w:t>PCI .</w:t>
      </w:r>
      <w:proofErr w:type="gramEnd"/>
    </w:p>
    <w:bookmarkEnd w:id="6"/>
    <w:p w14:paraId="2B75D4C0" w14:textId="77777777" w:rsidR="00344107" w:rsidRPr="00351874" w:rsidRDefault="00344107" w:rsidP="00351874">
      <w:pPr>
        <w:pStyle w:val="Textebrut"/>
        <w:jc w:val="both"/>
        <w:rPr>
          <w:rFonts w:asciiTheme="minorHAnsi" w:hAnsiTheme="minorHAnsi" w:cstheme="minorHAnsi"/>
          <w:sz w:val="22"/>
          <w:szCs w:val="22"/>
        </w:rPr>
      </w:pPr>
    </w:p>
    <w:p w14:paraId="5165B456" w14:textId="6F25E242" w:rsidR="006318A3" w:rsidRPr="00351874" w:rsidRDefault="006318A3" w:rsidP="00351874">
      <w:pPr>
        <w:pStyle w:val="Textebrut"/>
        <w:jc w:val="both"/>
        <w:rPr>
          <w:rFonts w:asciiTheme="minorHAnsi" w:hAnsiTheme="minorHAnsi" w:cstheme="minorHAnsi"/>
          <w:sz w:val="22"/>
          <w:szCs w:val="22"/>
        </w:rPr>
      </w:pPr>
      <w:r w:rsidRPr="00351874">
        <w:rPr>
          <w:rFonts w:asciiTheme="minorHAnsi" w:hAnsiTheme="minorHAnsi" w:cstheme="minorHAnsi"/>
          <w:sz w:val="22"/>
          <w:szCs w:val="22"/>
        </w:rPr>
        <w:lastRenderedPageBreak/>
        <w:t xml:space="preserve">Enfin, et ce n'est pas le moins important, le BLPI a pris toutes les initiatives possibles, quelques-unes très risquées, pour fonctionner comme un contingent discipliné de la </w:t>
      </w:r>
      <w:r w:rsidR="00344107" w:rsidRPr="00351874">
        <w:rPr>
          <w:rFonts w:asciiTheme="minorHAnsi" w:hAnsiTheme="minorHAnsi" w:cstheme="minorHAnsi"/>
          <w:sz w:val="22"/>
          <w:szCs w:val="22"/>
        </w:rPr>
        <w:t>IV</w:t>
      </w:r>
      <w:r w:rsidRPr="00351874">
        <w:rPr>
          <w:rFonts w:asciiTheme="minorHAnsi" w:hAnsiTheme="minorHAnsi" w:cstheme="minorHAnsi"/>
          <w:sz w:val="22"/>
          <w:szCs w:val="22"/>
        </w:rPr>
        <w:t xml:space="preserve">e Internationale de </w:t>
      </w:r>
      <w:proofErr w:type="spellStart"/>
      <w:r w:rsidRPr="00351874">
        <w:rPr>
          <w:rFonts w:asciiTheme="minorHAnsi" w:hAnsiTheme="minorHAnsi" w:cstheme="minorHAnsi"/>
          <w:sz w:val="22"/>
          <w:szCs w:val="22"/>
        </w:rPr>
        <w:t>Trotsky</w:t>
      </w:r>
      <w:proofErr w:type="spellEnd"/>
      <w:r w:rsidRPr="00351874">
        <w:rPr>
          <w:rFonts w:asciiTheme="minorHAnsi" w:hAnsiTheme="minorHAnsi" w:cstheme="minorHAnsi"/>
          <w:sz w:val="22"/>
          <w:szCs w:val="22"/>
        </w:rPr>
        <w:t>, Parti mondial de la révolution socialiste.</w:t>
      </w:r>
    </w:p>
    <w:sectPr w:rsidR="006318A3" w:rsidRPr="00351874" w:rsidSect="00001FE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095A" w14:textId="77777777" w:rsidR="00795A3E" w:rsidRDefault="00795A3E" w:rsidP="006F4969">
      <w:pPr>
        <w:spacing w:after="0" w:line="240" w:lineRule="auto"/>
      </w:pPr>
      <w:r>
        <w:separator/>
      </w:r>
    </w:p>
  </w:endnote>
  <w:endnote w:type="continuationSeparator" w:id="0">
    <w:p w14:paraId="28A0CAC6" w14:textId="77777777" w:rsidR="00795A3E" w:rsidRDefault="00795A3E" w:rsidP="006F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C146" w14:textId="77777777" w:rsidR="00795A3E" w:rsidRDefault="00795A3E" w:rsidP="006F4969">
      <w:pPr>
        <w:spacing w:after="0" w:line="240" w:lineRule="auto"/>
      </w:pPr>
      <w:r>
        <w:separator/>
      </w:r>
    </w:p>
  </w:footnote>
  <w:footnote w:type="continuationSeparator" w:id="0">
    <w:p w14:paraId="2E030C7B" w14:textId="77777777" w:rsidR="00795A3E" w:rsidRDefault="00795A3E" w:rsidP="006F4969">
      <w:pPr>
        <w:spacing w:after="0" w:line="240" w:lineRule="auto"/>
      </w:pPr>
      <w:r>
        <w:continuationSeparator/>
      </w:r>
    </w:p>
  </w:footnote>
  <w:footnote w:id="1">
    <w:p w14:paraId="09E2D64B" w14:textId="5EB874E4" w:rsidR="006F4969" w:rsidRDefault="006F4969" w:rsidP="006F4969">
      <w:pPr>
        <w:pStyle w:val="Textebrut"/>
      </w:pPr>
      <w:r>
        <w:rPr>
          <w:rStyle w:val="Appelnotedebasdep"/>
        </w:rPr>
        <w:footnoteRef/>
      </w:r>
      <w:r>
        <w:t xml:space="preserve"> </w:t>
      </w:r>
      <w:r w:rsidRPr="006F4969">
        <w:rPr>
          <w:rFonts w:asciiTheme="minorHAnsi" w:hAnsiTheme="minorHAnsi" w:cstheme="minorHAnsi"/>
          <w:sz w:val="22"/>
          <w:szCs w:val="22"/>
        </w:rPr>
        <w:t xml:space="preserve">L'article ci-dessus constitue en réalité la première partie du travail de Charles Wesley Ervin, </w:t>
      </w:r>
      <w:r w:rsidRPr="006F4969">
        <w:rPr>
          <w:rFonts w:asciiTheme="minorHAnsi" w:hAnsiTheme="minorHAnsi" w:cstheme="minorHAnsi"/>
          <w:i/>
          <w:iCs/>
          <w:sz w:val="22"/>
          <w:szCs w:val="22"/>
        </w:rPr>
        <w:t xml:space="preserve">A </w:t>
      </w:r>
      <w:proofErr w:type="spellStart"/>
      <w:r w:rsidRPr="006F4969">
        <w:rPr>
          <w:rFonts w:asciiTheme="minorHAnsi" w:hAnsiTheme="minorHAnsi" w:cstheme="minorHAnsi"/>
          <w:i/>
          <w:iCs/>
          <w:sz w:val="22"/>
          <w:szCs w:val="22"/>
        </w:rPr>
        <w:t>History</w:t>
      </w:r>
      <w:proofErr w:type="spellEnd"/>
      <w:r w:rsidRPr="006F4969">
        <w:rPr>
          <w:rFonts w:asciiTheme="minorHAnsi" w:hAnsiTheme="minorHAnsi" w:cstheme="minorHAnsi"/>
          <w:i/>
          <w:iCs/>
          <w:sz w:val="22"/>
          <w:szCs w:val="22"/>
        </w:rPr>
        <w:t xml:space="preserve"> of </w:t>
      </w:r>
      <w:proofErr w:type="spellStart"/>
      <w:r w:rsidRPr="006F4969">
        <w:rPr>
          <w:rFonts w:asciiTheme="minorHAnsi" w:hAnsiTheme="minorHAnsi" w:cstheme="minorHAnsi"/>
          <w:i/>
          <w:iCs/>
          <w:sz w:val="22"/>
          <w:szCs w:val="22"/>
        </w:rPr>
        <w:t>Trotskyism</w:t>
      </w:r>
      <w:proofErr w:type="spellEnd"/>
      <w:r w:rsidRPr="006F4969">
        <w:rPr>
          <w:rFonts w:asciiTheme="minorHAnsi" w:hAnsiTheme="minorHAnsi" w:cstheme="minorHAnsi"/>
          <w:i/>
          <w:iCs/>
          <w:sz w:val="22"/>
          <w:szCs w:val="22"/>
        </w:rPr>
        <w:t xml:space="preserve"> in </w:t>
      </w:r>
      <w:proofErr w:type="spellStart"/>
      <w:r w:rsidRPr="006F4969">
        <w:rPr>
          <w:rFonts w:asciiTheme="minorHAnsi" w:hAnsiTheme="minorHAnsi" w:cstheme="minorHAnsi"/>
          <w:i/>
          <w:iCs/>
          <w:sz w:val="22"/>
          <w:szCs w:val="22"/>
        </w:rPr>
        <w:t>Inclia</w:t>
      </w:r>
      <w:proofErr w:type="spellEnd"/>
      <w:r w:rsidRPr="006F4969">
        <w:rPr>
          <w:rFonts w:asciiTheme="minorHAnsi" w:hAnsiTheme="minorHAnsi" w:cstheme="minorHAnsi"/>
          <w:sz w:val="22"/>
          <w:szCs w:val="22"/>
        </w:rPr>
        <w:t xml:space="preserve"> (Une Histoire du Trotskysme en Inde) qui se poursuit bien au-delà de la fin de la guerre, dans une période que les </w:t>
      </w:r>
      <w:r w:rsidRPr="006F4969">
        <w:rPr>
          <w:rFonts w:asciiTheme="minorHAnsi" w:hAnsiTheme="minorHAnsi" w:cstheme="minorHAnsi"/>
          <w:i/>
          <w:iCs/>
          <w:sz w:val="22"/>
          <w:szCs w:val="22"/>
        </w:rPr>
        <w:t xml:space="preserve">Cahiers Léon </w:t>
      </w:r>
      <w:proofErr w:type="spellStart"/>
      <w:r w:rsidRPr="006F4969">
        <w:rPr>
          <w:rFonts w:asciiTheme="minorHAnsi" w:hAnsiTheme="minorHAnsi" w:cstheme="minorHAnsi"/>
          <w:i/>
          <w:iCs/>
          <w:sz w:val="22"/>
          <w:szCs w:val="22"/>
        </w:rPr>
        <w:t>Trotsky</w:t>
      </w:r>
      <w:proofErr w:type="spellEnd"/>
      <w:r w:rsidRPr="006F4969">
        <w:rPr>
          <w:rFonts w:asciiTheme="minorHAnsi" w:hAnsiTheme="minorHAnsi" w:cstheme="minorHAnsi"/>
          <w:sz w:val="22"/>
          <w:szCs w:val="22"/>
        </w:rPr>
        <w:t xml:space="preserve"> n'ont pas encore abordée. Cette première partie seule nous intéressait et nous n'avons pas cm devoir reproduire ci-dessous l'introduction générale. Soulignons seulement qu'il s'agit ici de la première tentative sérieuse de rédiger une histoire du trotskysme en Inde, entreprise que nous avions appelée de nos vœux tout en publiant dans notre numéro 21 (mars 1985) un certain nombre de textes et documents précédés de </w:t>
      </w:r>
      <w:r w:rsidRPr="006F4969">
        <w:rPr>
          <w:rFonts w:asciiTheme="minorHAnsi" w:hAnsiTheme="minorHAnsi" w:cstheme="minorHAnsi"/>
          <w:i/>
          <w:iCs/>
          <w:sz w:val="22"/>
          <w:szCs w:val="22"/>
        </w:rPr>
        <w:t>« notes »</w:t>
      </w:r>
      <w:r w:rsidRPr="006F4969">
        <w:rPr>
          <w:rFonts w:asciiTheme="minorHAnsi" w:hAnsiTheme="minorHAnsi" w:cstheme="minorHAnsi"/>
          <w:sz w:val="22"/>
          <w:szCs w:val="22"/>
        </w:rPr>
        <w:t xml:space="preserve"> de notre camarade </w:t>
      </w:r>
      <w:proofErr w:type="spellStart"/>
      <w:r w:rsidRPr="006F4969">
        <w:rPr>
          <w:rFonts w:asciiTheme="minorHAnsi" w:hAnsiTheme="minorHAnsi" w:cstheme="minorHAnsi"/>
          <w:sz w:val="22"/>
          <w:szCs w:val="22"/>
        </w:rPr>
        <w:t>Broué</w:t>
      </w:r>
      <w:proofErr w:type="spellEnd"/>
      <w:r w:rsidRPr="006F4969">
        <w:rPr>
          <w:rFonts w:asciiTheme="minorHAnsi" w:hAnsiTheme="minorHAnsi" w:cstheme="minorHAnsi"/>
          <w:sz w:val="22"/>
          <w:szCs w:val="22"/>
        </w:rPr>
        <w:t xml:space="preserve"> sur l'histoire des oppositions de </w:t>
      </w:r>
      <w:proofErr w:type="spellStart"/>
      <w:proofErr w:type="gramStart"/>
      <w:r w:rsidRPr="006F4969">
        <w:rPr>
          <w:rFonts w:asciiTheme="minorHAnsi" w:hAnsiTheme="minorHAnsi" w:cstheme="minorHAnsi"/>
          <w:sz w:val="22"/>
          <w:szCs w:val="22"/>
        </w:rPr>
        <w:t>S.Tagore</w:t>
      </w:r>
      <w:proofErr w:type="spellEnd"/>
      <w:proofErr w:type="gramEnd"/>
      <w:r w:rsidRPr="006F4969">
        <w:rPr>
          <w:rFonts w:asciiTheme="minorHAnsi" w:hAnsiTheme="minorHAnsi" w:cstheme="minorHAnsi"/>
          <w:sz w:val="22"/>
          <w:szCs w:val="22"/>
        </w:rPr>
        <w:t xml:space="preserve"> et des trotskystes.</w:t>
      </w:r>
    </w:p>
  </w:footnote>
  <w:footnote w:id="2">
    <w:p w14:paraId="7C3050FB" w14:textId="68108DDC" w:rsidR="006F4969" w:rsidRDefault="006F4969">
      <w:pPr>
        <w:pStyle w:val="Notedebasdepage"/>
      </w:pPr>
      <w:r>
        <w:rPr>
          <w:rStyle w:val="Appelnotedebasdep"/>
        </w:rPr>
        <w:footnoteRef/>
      </w:r>
      <w:r>
        <w:t xml:space="preserve"> </w:t>
      </w:r>
      <w:r w:rsidRPr="006F4969">
        <w:rPr>
          <w:rFonts w:cstheme="minorHAnsi"/>
          <w:sz w:val="22"/>
          <w:szCs w:val="22"/>
        </w:rPr>
        <w:t>Times, 13 mars 1924.</w:t>
      </w:r>
    </w:p>
  </w:footnote>
  <w:footnote w:id="3">
    <w:p w14:paraId="7BFE472F" w14:textId="269EAF0F" w:rsidR="00E91CBE" w:rsidRDefault="00E91CBE">
      <w:pPr>
        <w:pStyle w:val="Notedebasdepage"/>
      </w:pPr>
      <w:r>
        <w:rPr>
          <w:rStyle w:val="Appelnotedebasdep"/>
        </w:rPr>
        <w:footnoteRef/>
      </w:r>
      <w:r>
        <w:t xml:space="preserve"> </w:t>
      </w:r>
      <w:r w:rsidRPr="00E91CBE">
        <w:rPr>
          <w:rFonts w:cstheme="minorHAnsi"/>
          <w:sz w:val="22"/>
          <w:szCs w:val="22"/>
        </w:rPr>
        <w:t>P.C. Joshi, dans National Front, 19 mars 1939, p. 96.</w:t>
      </w:r>
    </w:p>
  </w:footnote>
  <w:footnote w:id="4">
    <w:p w14:paraId="150907FC" w14:textId="77777777" w:rsidR="00E91CBE" w:rsidRPr="00E91CBE" w:rsidRDefault="00E91CBE" w:rsidP="00E91CBE">
      <w:pPr>
        <w:pStyle w:val="Textebrut"/>
        <w:rPr>
          <w:rFonts w:asciiTheme="minorHAnsi" w:hAnsiTheme="minorHAnsi" w:cstheme="minorHAnsi"/>
          <w:sz w:val="22"/>
          <w:szCs w:val="22"/>
        </w:rPr>
      </w:pPr>
      <w:r>
        <w:rPr>
          <w:rStyle w:val="Appelnotedebasdep"/>
        </w:rPr>
        <w:footnoteRef/>
      </w:r>
      <w:r>
        <w:t xml:space="preserve"> </w:t>
      </w:r>
      <w:proofErr w:type="spellStart"/>
      <w:proofErr w:type="gramStart"/>
      <w:r w:rsidRPr="00E91CBE">
        <w:rPr>
          <w:rFonts w:asciiTheme="minorHAnsi" w:hAnsiTheme="minorHAnsi" w:cstheme="minorHAnsi"/>
          <w:sz w:val="22"/>
          <w:szCs w:val="22"/>
        </w:rPr>
        <w:t>K.Damodaran</w:t>
      </w:r>
      <w:proofErr w:type="spellEnd"/>
      <w:proofErr w:type="gramEnd"/>
      <w:r w:rsidRPr="00E91CBE">
        <w:rPr>
          <w:rFonts w:asciiTheme="minorHAnsi" w:hAnsiTheme="minorHAnsi" w:cstheme="minorHAnsi"/>
          <w:sz w:val="22"/>
          <w:szCs w:val="22"/>
        </w:rPr>
        <w:t xml:space="preserve">, </w:t>
      </w:r>
      <w:r w:rsidRPr="00E91CBE">
        <w:rPr>
          <w:rFonts w:asciiTheme="minorHAnsi" w:hAnsiTheme="minorHAnsi" w:cstheme="minorHAnsi"/>
          <w:i/>
          <w:iCs/>
          <w:sz w:val="22"/>
          <w:szCs w:val="22"/>
        </w:rPr>
        <w:t xml:space="preserve">« </w:t>
      </w:r>
      <w:proofErr w:type="spellStart"/>
      <w:r w:rsidRPr="00E91CBE">
        <w:rPr>
          <w:rFonts w:asciiTheme="minorHAnsi" w:hAnsiTheme="minorHAnsi" w:cstheme="minorHAnsi"/>
          <w:i/>
          <w:iCs/>
          <w:sz w:val="22"/>
          <w:szCs w:val="22"/>
        </w:rPr>
        <w:t>Memoir</w:t>
      </w:r>
      <w:proofErr w:type="spellEnd"/>
      <w:r w:rsidRPr="00E91CBE">
        <w:rPr>
          <w:rFonts w:asciiTheme="minorHAnsi" w:hAnsiTheme="minorHAnsi" w:cstheme="minorHAnsi"/>
          <w:i/>
          <w:iCs/>
          <w:sz w:val="22"/>
          <w:szCs w:val="22"/>
        </w:rPr>
        <w:t xml:space="preserve"> of an </w:t>
      </w:r>
      <w:proofErr w:type="spellStart"/>
      <w:r w:rsidRPr="00E91CBE">
        <w:rPr>
          <w:rFonts w:asciiTheme="minorHAnsi" w:hAnsiTheme="minorHAnsi" w:cstheme="minorHAnsi"/>
          <w:i/>
          <w:iCs/>
          <w:sz w:val="22"/>
          <w:szCs w:val="22"/>
        </w:rPr>
        <w:t>Indian</w:t>
      </w:r>
      <w:proofErr w:type="spellEnd"/>
      <w:r w:rsidRPr="00E91CBE">
        <w:rPr>
          <w:rFonts w:asciiTheme="minorHAnsi" w:hAnsiTheme="minorHAnsi" w:cstheme="minorHAnsi"/>
          <w:i/>
          <w:iCs/>
          <w:sz w:val="22"/>
          <w:szCs w:val="22"/>
        </w:rPr>
        <w:t xml:space="preserve"> </w:t>
      </w:r>
      <w:proofErr w:type="spellStart"/>
      <w:r w:rsidRPr="00E91CBE">
        <w:rPr>
          <w:rFonts w:asciiTheme="minorHAnsi" w:hAnsiTheme="minorHAnsi" w:cstheme="minorHAnsi"/>
          <w:i/>
          <w:iCs/>
          <w:sz w:val="22"/>
          <w:szCs w:val="22"/>
        </w:rPr>
        <w:t>Communist</w:t>
      </w:r>
      <w:proofErr w:type="spellEnd"/>
      <w:r w:rsidRPr="00E91CBE">
        <w:rPr>
          <w:rFonts w:asciiTheme="minorHAnsi" w:hAnsiTheme="minorHAnsi" w:cstheme="minorHAnsi"/>
          <w:i/>
          <w:iCs/>
          <w:sz w:val="22"/>
          <w:szCs w:val="22"/>
        </w:rPr>
        <w:t xml:space="preserve"> »,</w:t>
      </w:r>
      <w:r w:rsidRPr="00E91CBE">
        <w:rPr>
          <w:rFonts w:asciiTheme="minorHAnsi" w:hAnsiTheme="minorHAnsi" w:cstheme="minorHAnsi"/>
          <w:sz w:val="22"/>
          <w:szCs w:val="22"/>
        </w:rPr>
        <w:t xml:space="preserve"> New Le </w:t>
      </w:r>
      <w:proofErr w:type="spellStart"/>
      <w:r w:rsidRPr="00E91CBE">
        <w:rPr>
          <w:rFonts w:asciiTheme="minorHAnsi" w:hAnsiTheme="minorHAnsi" w:cstheme="minorHAnsi"/>
          <w:sz w:val="22"/>
          <w:szCs w:val="22"/>
        </w:rPr>
        <w:t>Review</w:t>
      </w:r>
      <w:proofErr w:type="spellEnd"/>
      <w:r w:rsidRPr="00E91CBE">
        <w:rPr>
          <w:rFonts w:asciiTheme="minorHAnsi" w:hAnsiTheme="minorHAnsi" w:cstheme="minorHAnsi"/>
          <w:sz w:val="22"/>
          <w:szCs w:val="22"/>
        </w:rPr>
        <w:t>, n°93, sept/oct. 1975, p. 38.</w:t>
      </w:r>
    </w:p>
    <w:p w14:paraId="36CE42F9" w14:textId="16840360" w:rsidR="00E91CBE" w:rsidRDefault="00E91CBE">
      <w:pPr>
        <w:pStyle w:val="Notedebasdepage"/>
      </w:pPr>
    </w:p>
  </w:footnote>
  <w:footnote w:id="5">
    <w:p w14:paraId="2F7E5A84" w14:textId="28D3E94B" w:rsidR="00E91CBE" w:rsidRDefault="00E91CBE" w:rsidP="00E91CBE">
      <w:pPr>
        <w:pStyle w:val="Textebrut"/>
      </w:pPr>
      <w:r>
        <w:rPr>
          <w:rStyle w:val="Appelnotedebasdep"/>
        </w:rPr>
        <w:footnoteRef/>
      </w:r>
      <w:r>
        <w:t xml:space="preserve"> </w:t>
      </w:r>
      <w:r w:rsidRPr="00E91CBE">
        <w:rPr>
          <w:rFonts w:asciiTheme="minorHAnsi" w:hAnsiTheme="minorHAnsi" w:cstheme="minorHAnsi"/>
          <w:sz w:val="22"/>
          <w:szCs w:val="22"/>
        </w:rPr>
        <w:t xml:space="preserve">Kamal </w:t>
      </w:r>
      <w:proofErr w:type="spellStart"/>
      <w:r w:rsidRPr="00E91CBE">
        <w:rPr>
          <w:rFonts w:asciiTheme="minorHAnsi" w:hAnsiTheme="minorHAnsi" w:cstheme="minorHAnsi"/>
          <w:sz w:val="22"/>
          <w:szCs w:val="22"/>
        </w:rPr>
        <w:t>Biswas</w:t>
      </w:r>
      <w:proofErr w:type="spellEnd"/>
      <w:r w:rsidRPr="00E91CBE">
        <w:rPr>
          <w:rFonts w:asciiTheme="minorHAnsi" w:hAnsiTheme="minorHAnsi" w:cstheme="minorHAnsi"/>
          <w:sz w:val="22"/>
          <w:szCs w:val="22"/>
        </w:rPr>
        <w:t xml:space="preserve">, </w:t>
      </w:r>
      <w:r w:rsidRPr="00E91CBE">
        <w:rPr>
          <w:rFonts w:asciiTheme="minorHAnsi" w:hAnsiTheme="minorHAnsi" w:cstheme="minorHAnsi"/>
          <w:i/>
          <w:iCs/>
          <w:sz w:val="22"/>
          <w:szCs w:val="22"/>
        </w:rPr>
        <w:t xml:space="preserve">« </w:t>
      </w:r>
      <w:proofErr w:type="spellStart"/>
      <w:r w:rsidRPr="00E91CBE">
        <w:rPr>
          <w:rFonts w:asciiTheme="minorHAnsi" w:hAnsiTheme="minorHAnsi" w:cstheme="minorHAnsi"/>
          <w:i/>
          <w:iCs/>
          <w:sz w:val="22"/>
          <w:szCs w:val="22"/>
        </w:rPr>
        <w:t>Dictatorship</w:t>
      </w:r>
      <w:proofErr w:type="spellEnd"/>
      <w:r w:rsidRPr="00E91CBE">
        <w:rPr>
          <w:rFonts w:asciiTheme="minorHAnsi" w:hAnsiTheme="minorHAnsi" w:cstheme="minorHAnsi"/>
          <w:i/>
          <w:iCs/>
          <w:sz w:val="22"/>
          <w:szCs w:val="22"/>
        </w:rPr>
        <w:t xml:space="preserve"> of the </w:t>
      </w:r>
      <w:proofErr w:type="spellStart"/>
      <w:r w:rsidRPr="00E91CBE">
        <w:rPr>
          <w:rFonts w:asciiTheme="minorHAnsi" w:hAnsiTheme="minorHAnsi" w:cstheme="minorHAnsi"/>
          <w:i/>
          <w:iCs/>
          <w:sz w:val="22"/>
          <w:szCs w:val="22"/>
        </w:rPr>
        <w:t>proletariat</w:t>
      </w:r>
      <w:proofErr w:type="spellEnd"/>
      <w:r w:rsidRPr="00E91CBE">
        <w:rPr>
          <w:rFonts w:asciiTheme="minorHAnsi" w:hAnsiTheme="minorHAnsi" w:cstheme="minorHAnsi"/>
          <w:i/>
          <w:iCs/>
          <w:sz w:val="22"/>
          <w:szCs w:val="22"/>
        </w:rPr>
        <w:t xml:space="preserve"> and USSR </w:t>
      </w:r>
      <w:proofErr w:type="gramStart"/>
      <w:r w:rsidRPr="00E91CBE">
        <w:rPr>
          <w:rFonts w:asciiTheme="minorHAnsi" w:hAnsiTheme="minorHAnsi" w:cstheme="minorHAnsi"/>
          <w:i/>
          <w:iCs/>
          <w:sz w:val="22"/>
          <w:szCs w:val="22"/>
        </w:rPr>
        <w:t>»,</w:t>
      </w:r>
      <w:proofErr w:type="spellStart"/>
      <w:r w:rsidRPr="00E91CBE">
        <w:rPr>
          <w:rFonts w:asciiTheme="minorHAnsi" w:hAnsiTheme="minorHAnsi" w:cstheme="minorHAnsi"/>
          <w:sz w:val="22"/>
          <w:szCs w:val="22"/>
        </w:rPr>
        <w:t>Congress</w:t>
      </w:r>
      <w:proofErr w:type="spellEnd"/>
      <w:proofErr w:type="gramEnd"/>
      <w:r w:rsidRPr="00E91CBE">
        <w:rPr>
          <w:rFonts w:asciiTheme="minorHAnsi" w:hAnsiTheme="minorHAnsi" w:cstheme="minorHAnsi"/>
          <w:sz w:val="22"/>
          <w:szCs w:val="22"/>
        </w:rPr>
        <w:t xml:space="preserve"> </w:t>
      </w:r>
      <w:proofErr w:type="spellStart"/>
      <w:r w:rsidRPr="00E91CBE">
        <w:rPr>
          <w:rFonts w:asciiTheme="minorHAnsi" w:hAnsiTheme="minorHAnsi" w:cstheme="minorHAnsi"/>
          <w:sz w:val="22"/>
          <w:szCs w:val="22"/>
        </w:rPr>
        <w:t>Socialist</w:t>
      </w:r>
      <w:proofErr w:type="spellEnd"/>
      <w:r w:rsidRPr="00E91CBE">
        <w:rPr>
          <w:rFonts w:asciiTheme="minorHAnsi" w:hAnsiTheme="minorHAnsi" w:cstheme="minorHAnsi"/>
          <w:sz w:val="22"/>
          <w:szCs w:val="22"/>
        </w:rPr>
        <w:t xml:space="preserve">, 5 juin 1937, pp. 15-16sq. La réponse du PC britannique : </w:t>
      </w:r>
      <w:r w:rsidRPr="00E91CBE">
        <w:rPr>
          <w:rFonts w:asciiTheme="minorHAnsi" w:hAnsiTheme="minorHAnsi" w:cstheme="minorHAnsi"/>
          <w:i/>
          <w:iCs/>
          <w:sz w:val="22"/>
          <w:szCs w:val="22"/>
        </w:rPr>
        <w:t xml:space="preserve">« The USSR and the </w:t>
      </w:r>
      <w:proofErr w:type="spellStart"/>
      <w:r w:rsidRPr="00E91CBE">
        <w:rPr>
          <w:rFonts w:asciiTheme="minorHAnsi" w:hAnsiTheme="minorHAnsi" w:cstheme="minorHAnsi"/>
          <w:i/>
          <w:iCs/>
          <w:sz w:val="22"/>
          <w:szCs w:val="22"/>
        </w:rPr>
        <w:t>Dictatorship</w:t>
      </w:r>
      <w:proofErr w:type="spellEnd"/>
      <w:r w:rsidRPr="00E91CBE">
        <w:rPr>
          <w:rFonts w:asciiTheme="minorHAnsi" w:hAnsiTheme="minorHAnsi" w:cstheme="minorHAnsi"/>
          <w:i/>
          <w:iCs/>
          <w:sz w:val="22"/>
          <w:szCs w:val="22"/>
        </w:rPr>
        <w:t xml:space="preserve"> of the </w:t>
      </w:r>
      <w:proofErr w:type="spellStart"/>
      <w:r w:rsidRPr="00E91CBE">
        <w:rPr>
          <w:rFonts w:asciiTheme="minorHAnsi" w:hAnsiTheme="minorHAnsi" w:cstheme="minorHAnsi"/>
          <w:i/>
          <w:iCs/>
          <w:sz w:val="22"/>
          <w:szCs w:val="22"/>
        </w:rPr>
        <w:t>Proletariat</w:t>
      </w:r>
      <w:proofErr w:type="spellEnd"/>
      <w:r w:rsidRPr="00E91CBE">
        <w:rPr>
          <w:rFonts w:asciiTheme="minorHAnsi" w:hAnsiTheme="minorHAnsi" w:cstheme="minorHAnsi"/>
          <w:i/>
          <w:iCs/>
          <w:sz w:val="22"/>
          <w:szCs w:val="22"/>
        </w:rPr>
        <w:t xml:space="preserve"> »,</w:t>
      </w:r>
      <w:r w:rsidRPr="00E91CBE">
        <w:rPr>
          <w:rFonts w:asciiTheme="minorHAnsi" w:hAnsiTheme="minorHAnsi" w:cstheme="minorHAnsi"/>
          <w:sz w:val="22"/>
          <w:szCs w:val="22"/>
        </w:rPr>
        <w:t xml:space="preserve"> </w:t>
      </w:r>
      <w:proofErr w:type="spellStart"/>
      <w:r w:rsidRPr="00E91CBE">
        <w:rPr>
          <w:rFonts w:asciiTheme="minorHAnsi" w:hAnsiTheme="minorHAnsi" w:cstheme="minorHAnsi"/>
          <w:sz w:val="22"/>
          <w:szCs w:val="22"/>
        </w:rPr>
        <w:t>Congress</w:t>
      </w:r>
      <w:proofErr w:type="spellEnd"/>
      <w:r w:rsidRPr="00E91CBE">
        <w:rPr>
          <w:rFonts w:asciiTheme="minorHAnsi" w:hAnsiTheme="minorHAnsi" w:cstheme="minorHAnsi"/>
          <w:sz w:val="22"/>
          <w:szCs w:val="22"/>
        </w:rPr>
        <w:t xml:space="preserve"> </w:t>
      </w:r>
      <w:proofErr w:type="spellStart"/>
      <w:r w:rsidRPr="00E91CBE">
        <w:rPr>
          <w:rFonts w:asciiTheme="minorHAnsi" w:hAnsiTheme="minorHAnsi" w:cstheme="minorHAnsi"/>
          <w:sz w:val="22"/>
          <w:szCs w:val="22"/>
        </w:rPr>
        <w:t>Socialist</w:t>
      </w:r>
      <w:proofErr w:type="spellEnd"/>
      <w:r w:rsidRPr="00E91CBE">
        <w:rPr>
          <w:rFonts w:asciiTheme="minorHAnsi" w:hAnsiTheme="minorHAnsi" w:cstheme="minorHAnsi"/>
          <w:sz w:val="22"/>
          <w:szCs w:val="22"/>
        </w:rPr>
        <w:t>, 17 juillet 1937, pp.7/8sq.</w:t>
      </w:r>
    </w:p>
  </w:footnote>
  <w:footnote w:id="6">
    <w:p w14:paraId="0B55298A" w14:textId="64CDD530" w:rsidR="00E91CBE" w:rsidRDefault="00E91CBE" w:rsidP="00E91CBE">
      <w:pPr>
        <w:pStyle w:val="Textebrut"/>
      </w:pPr>
      <w:r>
        <w:rPr>
          <w:rStyle w:val="Appelnotedebasdep"/>
        </w:rPr>
        <w:footnoteRef/>
      </w:r>
      <w:r>
        <w:t xml:space="preserve"> </w:t>
      </w:r>
      <w:r w:rsidRPr="00E91CBE">
        <w:rPr>
          <w:rFonts w:asciiTheme="minorHAnsi" w:hAnsiTheme="minorHAnsi" w:cstheme="minorHAnsi"/>
          <w:sz w:val="22"/>
          <w:szCs w:val="22"/>
        </w:rPr>
        <w:t xml:space="preserve">Cité par Partita </w:t>
      </w:r>
      <w:proofErr w:type="spellStart"/>
      <w:r w:rsidRPr="00E91CBE">
        <w:rPr>
          <w:rFonts w:asciiTheme="minorHAnsi" w:hAnsiTheme="minorHAnsi" w:cstheme="minorHAnsi"/>
          <w:sz w:val="22"/>
          <w:szCs w:val="22"/>
        </w:rPr>
        <w:t>Sarathi</w:t>
      </w:r>
      <w:proofErr w:type="spellEnd"/>
      <w:r w:rsidRPr="00E91CBE">
        <w:rPr>
          <w:rFonts w:asciiTheme="minorHAnsi" w:hAnsiTheme="minorHAnsi" w:cstheme="minorHAnsi"/>
          <w:sz w:val="22"/>
          <w:szCs w:val="22"/>
        </w:rPr>
        <w:t xml:space="preserve"> Gupta, </w:t>
      </w:r>
      <w:r w:rsidRPr="00E91CBE">
        <w:rPr>
          <w:rFonts w:asciiTheme="minorHAnsi" w:hAnsiTheme="minorHAnsi" w:cstheme="minorHAnsi"/>
          <w:i/>
          <w:iCs/>
          <w:sz w:val="22"/>
          <w:szCs w:val="22"/>
        </w:rPr>
        <w:t xml:space="preserve">« British Labour and the </w:t>
      </w:r>
      <w:proofErr w:type="spellStart"/>
      <w:r w:rsidRPr="00E91CBE">
        <w:rPr>
          <w:rFonts w:asciiTheme="minorHAnsi" w:hAnsiTheme="minorHAnsi" w:cstheme="minorHAnsi"/>
          <w:i/>
          <w:iCs/>
          <w:sz w:val="22"/>
          <w:szCs w:val="22"/>
        </w:rPr>
        <w:t>Indian</w:t>
      </w:r>
      <w:proofErr w:type="spellEnd"/>
      <w:r w:rsidRPr="00E91CBE">
        <w:rPr>
          <w:rFonts w:asciiTheme="minorHAnsi" w:hAnsiTheme="minorHAnsi" w:cstheme="minorHAnsi"/>
          <w:i/>
          <w:iCs/>
          <w:sz w:val="22"/>
          <w:szCs w:val="22"/>
        </w:rPr>
        <w:t xml:space="preserve"> </w:t>
      </w:r>
      <w:proofErr w:type="spellStart"/>
      <w:r w:rsidRPr="00E91CBE">
        <w:rPr>
          <w:rFonts w:asciiTheme="minorHAnsi" w:hAnsiTheme="minorHAnsi" w:cstheme="minorHAnsi"/>
          <w:i/>
          <w:iCs/>
          <w:sz w:val="22"/>
          <w:szCs w:val="22"/>
        </w:rPr>
        <w:t>Left</w:t>
      </w:r>
      <w:proofErr w:type="spellEnd"/>
      <w:r w:rsidRPr="00E91CBE">
        <w:rPr>
          <w:rFonts w:asciiTheme="minorHAnsi" w:hAnsiTheme="minorHAnsi" w:cstheme="minorHAnsi"/>
          <w:i/>
          <w:iCs/>
          <w:sz w:val="22"/>
          <w:szCs w:val="22"/>
        </w:rPr>
        <w:t xml:space="preserve"> »,</w:t>
      </w:r>
      <w:r w:rsidRPr="00E91CBE">
        <w:rPr>
          <w:rFonts w:asciiTheme="minorHAnsi" w:hAnsiTheme="minorHAnsi" w:cstheme="minorHAnsi"/>
          <w:sz w:val="22"/>
          <w:szCs w:val="22"/>
        </w:rPr>
        <w:t xml:space="preserve"> dans </w:t>
      </w:r>
      <w:proofErr w:type="spellStart"/>
      <w:r w:rsidRPr="00E91CBE">
        <w:rPr>
          <w:rFonts w:asciiTheme="minorHAnsi" w:hAnsiTheme="minorHAnsi" w:cstheme="minorHAnsi"/>
          <w:sz w:val="22"/>
          <w:szCs w:val="22"/>
        </w:rPr>
        <w:t>B.</w:t>
      </w:r>
      <w:proofErr w:type="gramStart"/>
      <w:r w:rsidRPr="00E91CBE">
        <w:rPr>
          <w:rFonts w:asciiTheme="minorHAnsi" w:hAnsiTheme="minorHAnsi" w:cstheme="minorHAnsi"/>
          <w:sz w:val="22"/>
          <w:szCs w:val="22"/>
        </w:rPr>
        <w:t>R.Nanda</w:t>
      </w:r>
      <w:proofErr w:type="spellEnd"/>
      <w:proofErr w:type="gramEnd"/>
      <w:r w:rsidRPr="00E91CBE">
        <w:rPr>
          <w:rFonts w:asciiTheme="minorHAnsi" w:hAnsiTheme="minorHAnsi" w:cstheme="minorHAnsi"/>
          <w:sz w:val="22"/>
          <w:szCs w:val="22"/>
        </w:rPr>
        <w:t xml:space="preserve"> (</w:t>
      </w:r>
      <w:proofErr w:type="spellStart"/>
      <w:r w:rsidRPr="00E91CBE">
        <w:rPr>
          <w:rFonts w:asciiTheme="minorHAnsi" w:hAnsiTheme="minorHAnsi" w:cstheme="minorHAnsi"/>
          <w:sz w:val="22"/>
          <w:szCs w:val="22"/>
        </w:rPr>
        <w:t>ed</w:t>
      </w:r>
      <w:proofErr w:type="spellEnd"/>
      <w:r w:rsidRPr="00E91CBE">
        <w:rPr>
          <w:rFonts w:asciiTheme="minorHAnsi" w:hAnsiTheme="minorHAnsi" w:cstheme="minorHAnsi"/>
          <w:sz w:val="22"/>
          <w:szCs w:val="22"/>
        </w:rPr>
        <w:t xml:space="preserve">), </w:t>
      </w:r>
      <w:proofErr w:type="spellStart"/>
      <w:r w:rsidRPr="00E91CBE">
        <w:rPr>
          <w:rFonts w:asciiTheme="minorHAnsi" w:hAnsiTheme="minorHAnsi" w:cstheme="minorHAnsi"/>
          <w:i/>
          <w:iCs/>
          <w:sz w:val="22"/>
          <w:szCs w:val="22"/>
        </w:rPr>
        <w:t>Socialism</w:t>
      </w:r>
      <w:proofErr w:type="spellEnd"/>
      <w:r w:rsidRPr="00E91CBE">
        <w:rPr>
          <w:rFonts w:asciiTheme="minorHAnsi" w:hAnsiTheme="minorHAnsi" w:cstheme="minorHAnsi"/>
          <w:i/>
          <w:iCs/>
          <w:sz w:val="22"/>
          <w:szCs w:val="22"/>
        </w:rPr>
        <w:t xml:space="preserve"> in </w:t>
      </w:r>
      <w:proofErr w:type="spellStart"/>
      <w:r w:rsidRPr="00E91CBE">
        <w:rPr>
          <w:rFonts w:asciiTheme="minorHAnsi" w:hAnsiTheme="minorHAnsi" w:cstheme="minorHAnsi"/>
          <w:i/>
          <w:iCs/>
          <w:sz w:val="22"/>
          <w:szCs w:val="22"/>
        </w:rPr>
        <w:t>India</w:t>
      </w:r>
      <w:proofErr w:type="spellEnd"/>
      <w:r w:rsidRPr="00E91CBE">
        <w:rPr>
          <w:rFonts w:asciiTheme="minorHAnsi" w:hAnsiTheme="minorHAnsi" w:cstheme="minorHAnsi"/>
          <w:i/>
          <w:iCs/>
          <w:sz w:val="22"/>
          <w:szCs w:val="22"/>
        </w:rPr>
        <w:t xml:space="preserve">, </w:t>
      </w:r>
      <w:r w:rsidRPr="00E91CBE">
        <w:rPr>
          <w:rFonts w:asciiTheme="minorHAnsi" w:hAnsiTheme="minorHAnsi" w:cstheme="minorHAnsi"/>
          <w:sz w:val="22"/>
          <w:szCs w:val="22"/>
        </w:rPr>
        <w:t>NY 1972, p.117.</w:t>
      </w:r>
    </w:p>
  </w:footnote>
  <w:footnote w:id="7">
    <w:p w14:paraId="3B091596" w14:textId="4679B9C7" w:rsidR="00E91CBE" w:rsidRDefault="00E91CBE" w:rsidP="00047E4F">
      <w:pPr>
        <w:pStyle w:val="Textebrut"/>
      </w:pPr>
      <w:r>
        <w:rPr>
          <w:rStyle w:val="Appelnotedebasdep"/>
        </w:rPr>
        <w:footnoteRef/>
      </w:r>
      <w:r>
        <w:t xml:space="preserve"> </w:t>
      </w:r>
      <w:r w:rsidRPr="00047E4F">
        <w:rPr>
          <w:rFonts w:asciiTheme="minorHAnsi" w:hAnsiTheme="minorHAnsi" w:cstheme="minorHAnsi"/>
          <w:sz w:val="22"/>
          <w:szCs w:val="22"/>
        </w:rPr>
        <w:t xml:space="preserve">Cité dans Minoo </w:t>
      </w:r>
      <w:proofErr w:type="spellStart"/>
      <w:r w:rsidRPr="00047E4F">
        <w:rPr>
          <w:rFonts w:asciiTheme="minorHAnsi" w:hAnsiTheme="minorHAnsi" w:cstheme="minorHAnsi"/>
          <w:sz w:val="22"/>
          <w:szCs w:val="22"/>
        </w:rPr>
        <w:t>Masani</w:t>
      </w:r>
      <w:proofErr w:type="spellEnd"/>
      <w:r w:rsidRPr="00047E4F">
        <w:rPr>
          <w:rFonts w:asciiTheme="minorHAnsi" w:hAnsiTheme="minorHAnsi" w:cstheme="minorHAnsi"/>
          <w:sz w:val="22"/>
          <w:szCs w:val="22"/>
        </w:rPr>
        <w:t xml:space="preserve">, Bliss </w:t>
      </w:r>
      <w:proofErr w:type="spellStart"/>
      <w:r w:rsidRPr="00047E4F">
        <w:rPr>
          <w:rFonts w:asciiTheme="minorHAnsi" w:hAnsiTheme="minorHAnsi" w:cstheme="minorHAnsi"/>
          <w:sz w:val="22"/>
          <w:szCs w:val="22"/>
        </w:rPr>
        <w:t>Was</w:t>
      </w:r>
      <w:proofErr w:type="spellEnd"/>
      <w:r w:rsidRPr="00047E4F">
        <w:rPr>
          <w:rFonts w:asciiTheme="minorHAnsi" w:hAnsiTheme="minorHAnsi" w:cstheme="minorHAnsi"/>
          <w:sz w:val="22"/>
          <w:szCs w:val="22"/>
        </w:rPr>
        <w:t xml:space="preserve"> 11 in </w:t>
      </w:r>
      <w:proofErr w:type="spellStart"/>
      <w:r w:rsidRPr="00047E4F">
        <w:rPr>
          <w:rFonts w:asciiTheme="minorHAnsi" w:hAnsiTheme="minorHAnsi" w:cstheme="minorHAnsi"/>
          <w:sz w:val="22"/>
          <w:szCs w:val="22"/>
        </w:rPr>
        <w:t>that</w:t>
      </w:r>
      <w:proofErr w:type="spellEnd"/>
      <w:r w:rsidRPr="00047E4F">
        <w:rPr>
          <w:rFonts w:asciiTheme="minorHAnsi" w:hAnsiTheme="minorHAnsi" w:cstheme="minorHAnsi"/>
          <w:sz w:val="22"/>
          <w:szCs w:val="22"/>
        </w:rPr>
        <w:t xml:space="preserve"> Dawn (New Delhi,1977), p.77.</w:t>
      </w:r>
    </w:p>
  </w:footnote>
  <w:footnote w:id="8">
    <w:p w14:paraId="163F4832" w14:textId="0394AEB2" w:rsidR="00047E4F" w:rsidRDefault="00047E4F" w:rsidP="00047E4F">
      <w:pPr>
        <w:pStyle w:val="Textebrut"/>
      </w:pPr>
      <w:r>
        <w:rPr>
          <w:rStyle w:val="Appelnotedebasdep"/>
        </w:rPr>
        <w:footnoteRef/>
      </w:r>
      <w:r>
        <w:t xml:space="preserve"> </w:t>
      </w:r>
      <w:r w:rsidRPr="00047E4F">
        <w:rPr>
          <w:rFonts w:asciiTheme="minorHAnsi" w:hAnsiTheme="minorHAnsi" w:cstheme="minorHAnsi"/>
          <w:sz w:val="22"/>
          <w:szCs w:val="22"/>
        </w:rPr>
        <w:t xml:space="preserve">Le rapport de </w:t>
      </w:r>
      <w:proofErr w:type="spellStart"/>
      <w:r w:rsidRPr="00047E4F">
        <w:rPr>
          <w:rFonts w:asciiTheme="minorHAnsi" w:hAnsiTheme="minorHAnsi" w:cstheme="minorHAnsi"/>
          <w:sz w:val="22"/>
          <w:szCs w:val="22"/>
        </w:rPr>
        <w:t>Shachtman</w:t>
      </w:r>
      <w:proofErr w:type="spellEnd"/>
      <w:r w:rsidRPr="00047E4F">
        <w:rPr>
          <w:rFonts w:asciiTheme="minorHAnsi" w:hAnsiTheme="minorHAnsi" w:cstheme="minorHAnsi"/>
          <w:sz w:val="22"/>
          <w:szCs w:val="22"/>
        </w:rPr>
        <w:t xml:space="preserve">, </w:t>
      </w:r>
      <w:r w:rsidRPr="00047E4F">
        <w:rPr>
          <w:rFonts w:asciiTheme="minorHAnsi" w:hAnsiTheme="minorHAnsi" w:cstheme="minorHAnsi"/>
          <w:i/>
          <w:iCs/>
          <w:sz w:val="22"/>
          <w:szCs w:val="22"/>
        </w:rPr>
        <w:t xml:space="preserve">« On the Question of the </w:t>
      </w:r>
      <w:proofErr w:type="spellStart"/>
      <w:r w:rsidRPr="00047E4F">
        <w:rPr>
          <w:rFonts w:asciiTheme="minorHAnsi" w:hAnsiTheme="minorHAnsi" w:cstheme="minorHAnsi"/>
          <w:i/>
          <w:iCs/>
          <w:sz w:val="22"/>
          <w:szCs w:val="22"/>
        </w:rPr>
        <w:t>Congress</w:t>
      </w:r>
      <w:proofErr w:type="spellEnd"/>
      <w:r w:rsidRPr="00047E4F">
        <w:rPr>
          <w:rFonts w:asciiTheme="minorHAnsi" w:hAnsiTheme="minorHAnsi" w:cstheme="minorHAnsi"/>
          <w:i/>
          <w:iCs/>
          <w:sz w:val="22"/>
          <w:szCs w:val="22"/>
        </w:rPr>
        <w:t xml:space="preserve"> </w:t>
      </w:r>
      <w:proofErr w:type="spellStart"/>
      <w:r w:rsidRPr="00047E4F">
        <w:rPr>
          <w:rFonts w:asciiTheme="minorHAnsi" w:hAnsiTheme="minorHAnsi" w:cstheme="minorHAnsi"/>
          <w:i/>
          <w:iCs/>
          <w:sz w:val="22"/>
          <w:szCs w:val="22"/>
        </w:rPr>
        <w:t>Socialist</w:t>
      </w:r>
      <w:proofErr w:type="spellEnd"/>
      <w:r w:rsidRPr="00047E4F">
        <w:rPr>
          <w:rFonts w:asciiTheme="minorHAnsi" w:hAnsiTheme="minorHAnsi" w:cstheme="minorHAnsi"/>
          <w:i/>
          <w:iCs/>
          <w:sz w:val="22"/>
          <w:szCs w:val="22"/>
        </w:rPr>
        <w:t xml:space="preserve"> Party »,</w:t>
      </w:r>
      <w:r w:rsidRPr="00047E4F">
        <w:rPr>
          <w:rFonts w:asciiTheme="minorHAnsi" w:hAnsiTheme="minorHAnsi" w:cstheme="minorHAnsi"/>
          <w:sz w:val="22"/>
          <w:szCs w:val="22"/>
        </w:rPr>
        <w:t xml:space="preserve"> 18 octobre 1938, se trouve dans la collection </w:t>
      </w:r>
      <w:proofErr w:type="spellStart"/>
      <w:r w:rsidRPr="00047E4F">
        <w:rPr>
          <w:rFonts w:asciiTheme="minorHAnsi" w:hAnsiTheme="minorHAnsi" w:cstheme="minorHAnsi"/>
          <w:sz w:val="22"/>
          <w:szCs w:val="22"/>
        </w:rPr>
        <w:t>Shachtman</w:t>
      </w:r>
      <w:proofErr w:type="spellEnd"/>
      <w:r w:rsidRPr="00047E4F">
        <w:rPr>
          <w:rFonts w:asciiTheme="minorHAnsi" w:hAnsiTheme="minorHAnsi" w:cstheme="minorHAnsi"/>
          <w:sz w:val="22"/>
          <w:szCs w:val="22"/>
        </w:rPr>
        <w:t xml:space="preserve"> (bobine 3387) à la </w:t>
      </w:r>
      <w:proofErr w:type="spellStart"/>
      <w:r w:rsidRPr="00047E4F">
        <w:rPr>
          <w:rFonts w:asciiTheme="minorHAnsi" w:hAnsiTheme="minorHAnsi" w:cstheme="minorHAnsi"/>
          <w:sz w:val="22"/>
          <w:szCs w:val="22"/>
        </w:rPr>
        <w:t>Tamiment</w:t>
      </w:r>
      <w:proofErr w:type="spellEnd"/>
      <w:r w:rsidRPr="00047E4F">
        <w:rPr>
          <w:rFonts w:asciiTheme="minorHAnsi" w:hAnsiTheme="minorHAnsi" w:cstheme="minorHAnsi"/>
          <w:sz w:val="22"/>
          <w:szCs w:val="22"/>
        </w:rPr>
        <w:t xml:space="preserve"> Library de New York.</w:t>
      </w:r>
    </w:p>
  </w:footnote>
  <w:footnote w:id="9">
    <w:p w14:paraId="2FA78D37" w14:textId="3E677932" w:rsidR="00047E4F" w:rsidRDefault="00047E4F" w:rsidP="00047E4F">
      <w:pPr>
        <w:pStyle w:val="Textebrut"/>
      </w:pPr>
      <w:r>
        <w:rPr>
          <w:rStyle w:val="Appelnotedebasdep"/>
        </w:rPr>
        <w:footnoteRef/>
      </w:r>
      <w:r>
        <w:t xml:space="preserve"> </w:t>
      </w:r>
      <w:proofErr w:type="spellStart"/>
      <w:r w:rsidRPr="00047E4F">
        <w:rPr>
          <w:rFonts w:asciiTheme="minorHAnsi" w:hAnsiTheme="minorHAnsi" w:cstheme="minorHAnsi"/>
          <w:i/>
          <w:iCs/>
          <w:sz w:val="22"/>
          <w:szCs w:val="22"/>
        </w:rPr>
        <w:t>Congress</w:t>
      </w:r>
      <w:proofErr w:type="spellEnd"/>
      <w:r w:rsidRPr="00047E4F">
        <w:rPr>
          <w:rFonts w:asciiTheme="minorHAnsi" w:hAnsiTheme="minorHAnsi" w:cstheme="minorHAnsi"/>
          <w:i/>
          <w:iCs/>
          <w:sz w:val="22"/>
          <w:szCs w:val="22"/>
        </w:rPr>
        <w:t xml:space="preserve"> </w:t>
      </w:r>
      <w:proofErr w:type="spellStart"/>
      <w:r w:rsidRPr="00047E4F">
        <w:rPr>
          <w:rFonts w:asciiTheme="minorHAnsi" w:hAnsiTheme="minorHAnsi" w:cstheme="minorHAnsi"/>
          <w:i/>
          <w:iCs/>
          <w:sz w:val="22"/>
          <w:szCs w:val="22"/>
        </w:rPr>
        <w:t>Socialist</w:t>
      </w:r>
      <w:proofErr w:type="spellEnd"/>
      <w:r w:rsidRPr="00047E4F">
        <w:rPr>
          <w:rFonts w:asciiTheme="minorHAnsi" w:hAnsiTheme="minorHAnsi" w:cstheme="minorHAnsi"/>
          <w:i/>
          <w:iCs/>
          <w:sz w:val="22"/>
          <w:szCs w:val="22"/>
        </w:rPr>
        <w:t>,</w:t>
      </w:r>
      <w:r w:rsidRPr="00047E4F">
        <w:rPr>
          <w:rFonts w:asciiTheme="minorHAnsi" w:hAnsiTheme="minorHAnsi" w:cstheme="minorHAnsi"/>
          <w:sz w:val="22"/>
          <w:szCs w:val="22"/>
        </w:rPr>
        <w:t xml:space="preserve"> 22 janvier, 26 mars et 25 juin 1939.</w:t>
      </w:r>
    </w:p>
  </w:footnote>
  <w:footnote w:id="10">
    <w:p w14:paraId="666A730A" w14:textId="4FA1BDED" w:rsidR="00047E4F" w:rsidRDefault="00047E4F" w:rsidP="00047E4F">
      <w:pPr>
        <w:pStyle w:val="Textebrut"/>
      </w:pPr>
      <w:r>
        <w:rPr>
          <w:rStyle w:val="Appelnotedebasdep"/>
        </w:rPr>
        <w:footnoteRef/>
      </w:r>
      <w:r>
        <w:t xml:space="preserve"> </w:t>
      </w:r>
      <w:r w:rsidRPr="00047E4F">
        <w:rPr>
          <w:rFonts w:asciiTheme="minorHAnsi" w:hAnsiTheme="minorHAnsi" w:cstheme="minorHAnsi"/>
          <w:sz w:val="22"/>
          <w:szCs w:val="22"/>
        </w:rPr>
        <w:t xml:space="preserve">Voir </w:t>
      </w:r>
      <w:proofErr w:type="spellStart"/>
      <w:r w:rsidRPr="00047E4F">
        <w:rPr>
          <w:rFonts w:asciiTheme="minorHAnsi" w:hAnsiTheme="minorHAnsi" w:cstheme="minorHAnsi"/>
          <w:sz w:val="22"/>
          <w:szCs w:val="22"/>
        </w:rPr>
        <w:t>Masani</w:t>
      </w:r>
      <w:proofErr w:type="spellEnd"/>
      <w:r w:rsidRPr="00047E4F">
        <w:rPr>
          <w:rFonts w:asciiTheme="minorHAnsi" w:hAnsiTheme="minorHAnsi" w:cstheme="minorHAnsi"/>
          <w:sz w:val="22"/>
          <w:szCs w:val="22"/>
        </w:rPr>
        <w:t xml:space="preserve">, op.cit., p.140. Selon </w:t>
      </w:r>
      <w:proofErr w:type="spellStart"/>
      <w:r w:rsidRPr="00047E4F">
        <w:rPr>
          <w:rFonts w:asciiTheme="minorHAnsi" w:hAnsiTheme="minorHAnsi" w:cstheme="minorHAnsi"/>
          <w:sz w:val="22"/>
          <w:szCs w:val="22"/>
        </w:rPr>
        <w:t>Plastrik</w:t>
      </w:r>
      <w:proofErr w:type="spellEnd"/>
      <w:r w:rsidRPr="00047E4F">
        <w:rPr>
          <w:rFonts w:asciiTheme="minorHAnsi" w:hAnsiTheme="minorHAnsi" w:cstheme="minorHAnsi"/>
          <w:sz w:val="22"/>
          <w:szCs w:val="22"/>
        </w:rPr>
        <w:t xml:space="preserve">, c'est lui qui, tout en servant de secrétaire à </w:t>
      </w:r>
      <w:proofErr w:type="spellStart"/>
      <w:r w:rsidRPr="00047E4F">
        <w:rPr>
          <w:rFonts w:asciiTheme="minorHAnsi" w:hAnsiTheme="minorHAnsi" w:cstheme="minorHAnsi"/>
          <w:sz w:val="22"/>
          <w:szCs w:val="22"/>
        </w:rPr>
        <w:t>Trotsky</w:t>
      </w:r>
      <w:proofErr w:type="spellEnd"/>
      <w:r w:rsidRPr="00047E4F">
        <w:rPr>
          <w:rFonts w:asciiTheme="minorHAnsi" w:hAnsiTheme="minorHAnsi" w:cstheme="minorHAnsi"/>
          <w:sz w:val="22"/>
          <w:szCs w:val="22"/>
        </w:rPr>
        <w:t xml:space="preserve"> au Mexique à cette époque, pressa </w:t>
      </w:r>
      <w:proofErr w:type="spellStart"/>
      <w:r w:rsidRPr="00047E4F">
        <w:rPr>
          <w:rFonts w:asciiTheme="minorHAnsi" w:hAnsiTheme="minorHAnsi" w:cstheme="minorHAnsi"/>
          <w:sz w:val="22"/>
          <w:szCs w:val="22"/>
        </w:rPr>
        <w:t>Trotsky</w:t>
      </w:r>
      <w:proofErr w:type="spellEnd"/>
      <w:r w:rsidRPr="00047E4F">
        <w:rPr>
          <w:rFonts w:asciiTheme="minorHAnsi" w:hAnsiTheme="minorHAnsi" w:cstheme="minorHAnsi"/>
          <w:sz w:val="22"/>
          <w:szCs w:val="22"/>
        </w:rPr>
        <w:t xml:space="preserve"> d'écrire la </w:t>
      </w:r>
      <w:r w:rsidRPr="00047E4F">
        <w:rPr>
          <w:rFonts w:asciiTheme="minorHAnsi" w:hAnsiTheme="minorHAnsi" w:cstheme="minorHAnsi"/>
          <w:i/>
          <w:iCs/>
          <w:sz w:val="22"/>
          <w:szCs w:val="22"/>
        </w:rPr>
        <w:t>« Lettre ouverte »,</w:t>
      </w:r>
      <w:r w:rsidRPr="00047E4F">
        <w:rPr>
          <w:rFonts w:asciiTheme="minorHAnsi" w:hAnsiTheme="minorHAnsi" w:cstheme="minorHAnsi"/>
          <w:sz w:val="22"/>
          <w:szCs w:val="22"/>
        </w:rPr>
        <w:t xml:space="preserve"> entrevue avec Stanley </w:t>
      </w:r>
      <w:proofErr w:type="spellStart"/>
      <w:r w:rsidRPr="00047E4F">
        <w:rPr>
          <w:rFonts w:asciiTheme="minorHAnsi" w:hAnsiTheme="minorHAnsi" w:cstheme="minorHAnsi"/>
          <w:sz w:val="22"/>
          <w:szCs w:val="22"/>
        </w:rPr>
        <w:t>Plastrik</w:t>
      </w:r>
      <w:proofErr w:type="spellEnd"/>
      <w:r w:rsidRPr="00047E4F">
        <w:rPr>
          <w:rFonts w:asciiTheme="minorHAnsi" w:hAnsiTheme="minorHAnsi" w:cstheme="minorHAnsi"/>
          <w:sz w:val="22"/>
          <w:szCs w:val="22"/>
        </w:rPr>
        <w:t xml:space="preserve"> à New York, 7 décembre 1974.</w:t>
      </w:r>
    </w:p>
  </w:footnote>
  <w:footnote w:id="11">
    <w:p w14:paraId="0B001840" w14:textId="77777777" w:rsidR="00047E4F" w:rsidRPr="00047E4F" w:rsidRDefault="00047E4F" w:rsidP="00047E4F">
      <w:pPr>
        <w:pStyle w:val="Textebrut"/>
        <w:rPr>
          <w:rFonts w:asciiTheme="minorHAnsi" w:hAnsiTheme="minorHAnsi" w:cstheme="minorHAnsi"/>
          <w:sz w:val="22"/>
          <w:szCs w:val="22"/>
        </w:rPr>
      </w:pPr>
      <w:r>
        <w:rPr>
          <w:rStyle w:val="Appelnotedebasdep"/>
        </w:rPr>
        <w:footnoteRef/>
      </w:r>
      <w:r>
        <w:t xml:space="preserve"> </w:t>
      </w:r>
      <w:proofErr w:type="spellStart"/>
      <w:r w:rsidRPr="00047E4F">
        <w:rPr>
          <w:rFonts w:asciiTheme="minorHAnsi" w:hAnsiTheme="minorHAnsi" w:cstheme="minorHAnsi"/>
          <w:sz w:val="22"/>
          <w:szCs w:val="22"/>
        </w:rPr>
        <w:t>Kamalesh</w:t>
      </w:r>
      <w:proofErr w:type="spellEnd"/>
      <w:r w:rsidRPr="00047E4F">
        <w:rPr>
          <w:rFonts w:asciiTheme="minorHAnsi" w:hAnsiTheme="minorHAnsi" w:cstheme="minorHAnsi"/>
          <w:sz w:val="22"/>
          <w:szCs w:val="22"/>
        </w:rPr>
        <w:t xml:space="preserve"> </w:t>
      </w:r>
      <w:proofErr w:type="spellStart"/>
      <w:r w:rsidRPr="00047E4F">
        <w:rPr>
          <w:rFonts w:asciiTheme="minorHAnsi" w:hAnsiTheme="minorHAnsi" w:cstheme="minorHAnsi"/>
          <w:sz w:val="22"/>
          <w:szCs w:val="22"/>
        </w:rPr>
        <w:t>Banerji</w:t>
      </w:r>
      <w:proofErr w:type="spellEnd"/>
      <w:r w:rsidRPr="00047E4F">
        <w:rPr>
          <w:rFonts w:asciiTheme="minorHAnsi" w:hAnsiTheme="minorHAnsi" w:cstheme="minorHAnsi"/>
          <w:sz w:val="22"/>
          <w:szCs w:val="22"/>
        </w:rPr>
        <w:t xml:space="preserve"> mourut en 1967. Ce récit repose sur des entrevues avec son camarade Indra Sen à Calcutta, les 16 janvier, 1er février et 26 avril 1974.</w:t>
      </w:r>
    </w:p>
    <w:p w14:paraId="65832D8E" w14:textId="1DAEF8FD" w:rsidR="00047E4F" w:rsidRDefault="00047E4F">
      <w:pPr>
        <w:pStyle w:val="Notedebasdepage"/>
      </w:pPr>
    </w:p>
  </w:footnote>
  <w:footnote w:id="12">
    <w:p w14:paraId="1B777BCF" w14:textId="45611B74" w:rsidR="0092778D" w:rsidRDefault="0092778D" w:rsidP="0092778D">
      <w:pPr>
        <w:pStyle w:val="Textebrut"/>
      </w:pPr>
      <w:r>
        <w:rPr>
          <w:rStyle w:val="Appelnotedebasdep"/>
        </w:rPr>
        <w:footnoteRef/>
      </w:r>
      <w:r>
        <w:t xml:space="preserve"> </w:t>
      </w:r>
      <w:r w:rsidRPr="00047E4F">
        <w:rPr>
          <w:rFonts w:asciiTheme="minorHAnsi" w:hAnsiTheme="minorHAnsi" w:cstheme="minorHAnsi"/>
          <w:sz w:val="22"/>
          <w:szCs w:val="22"/>
        </w:rPr>
        <w:t xml:space="preserve">Entrevue avec </w:t>
      </w:r>
      <w:proofErr w:type="spellStart"/>
      <w:r w:rsidRPr="00047E4F">
        <w:rPr>
          <w:rFonts w:asciiTheme="minorHAnsi" w:hAnsiTheme="minorHAnsi" w:cstheme="minorHAnsi"/>
          <w:sz w:val="22"/>
          <w:szCs w:val="22"/>
        </w:rPr>
        <w:t>Ajit</w:t>
      </w:r>
      <w:proofErr w:type="spellEnd"/>
      <w:r w:rsidRPr="00047E4F">
        <w:rPr>
          <w:rFonts w:asciiTheme="minorHAnsi" w:hAnsiTheme="minorHAnsi" w:cstheme="minorHAnsi"/>
          <w:sz w:val="22"/>
          <w:szCs w:val="22"/>
        </w:rPr>
        <w:t xml:space="preserve"> Roy à Calcutta le 10 février 1974. Voir aussi son récit sur cassette « </w:t>
      </w:r>
      <w:r w:rsidRPr="00047E4F">
        <w:rPr>
          <w:rFonts w:asciiTheme="minorHAnsi" w:hAnsiTheme="minorHAnsi" w:cstheme="minorHAnsi"/>
          <w:i/>
          <w:iCs/>
          <w:sz w:val="22"/>
          <w:szCs w:val="22"/>
        </w:rPr>
        <w:t xml:space="preserve">Réminiscences of </w:t>
      </w:r>
      <w:proofErr w:type="spellStart"/>
      <w:r w:rsidRPr="00047E4F">
        <w:rPr>
          <w:rFonts w:asciiTheme="minorHAnsi" w:hAnsiTheme="minorHAnsi" w:cstheme="minorHAnsi"/>
          <w:i/>
          <w:iCs/>
          <w:sz w:val="22"/>
          <w:szCs w:val="22"/>
        </w:rPr>
        <w:t>early</w:t>
      </w:r>
      <w:proofErr w:type="spellEnd"/>
      <w:r w:rsidRPr="00047E4F">
        <w:rPr>
          <w:rFonts w:asciiTheme="minorHAnsi" w:hAnsiTheme="minorHAnsi" w:cstheme="minorHAnsi"/>
          <w:i/>
          <w:iCs/>
          <w:sz w:val="22"/>
          <w:szCs w:val="22"/>
        </w:rPr>
        <w:t xml:space="preserve"> deys in </w:t>
      </w:r>
      <w:proofErr w:type="spellStart"/>
      <w:r w:rsidRPr="00047E4F">
        <w:rPr>
          <w:rFonts w:asciiTheme="minorHAnsi" w:hAnsiTheme="minorHAnsi" w:cstheme="minorHAnsi"/>
          <w:i/>
          <w:iCs/>
          <w:sz w:val="22"/>
          <w:szCs w:val="22"/>
        </w:rPr>
        <w:t>India</w:t>
      </w:r>
      <w:proofErr w:type="spellEnd"/>
      <w:r w:rsidRPr="00047E4F">
        <w:rPr>
          <w:rFonts w:asciiTheme="minorHAnsi" w:hAnsiTheme="minorHAnsi" w:cstheme="minorHAnsi"/>
          <w:i/>
          <w:iCs/>
          <w:sz w:val="22"/>
          <w:szCs w:val="22"/>
        </w:rPr>
        <w:t xml:space="preserve"> and </w:t>
      </w:r>
      <w:proofErr w:type="spellStart"/>
      <w:r w:rsidRPr="00047E4F">
        <w:rPr>
          <w:rFonts w:asciiTheme="minorHAnsi" w:hAnsiTheme="minorHAnsi" w:cstheme="minorHAnsi"/>
          <w:i/>
          <w:iCs/>
          <w:sz w:val="22"/>
          <w:szCs w:val="22"/>
        </w:rPr>
        <w:t>Britain</w:t>
      </w:r>
      <w:proofErr w:type="spellEnd"/>
      <w:r w:rsidRPr="00047E4F">
        <w:rPr>
          <w:rFonts w:asciiTheme="minorHAnsi" w:hAnsiTheme="minorHAnsi" w:cstheme="minorHAnsi"/>
          <w:i/>
          <w:iCs/>
          <w:sz w:val="22"/>
          <w:szCs w:val="22"/>
        </w:rPr>
        <w:t xml:space="preserve"> </w:t>
      </w:r>
      <w:r w:rsidRPr="00047E4F">
        <w:rPr>
          <w:rFonts w:asciiTheme="minorHAnsi" w:hAnsiTheme="minorHAnsi" w:cstheme="minorHAnsi"/>
          <w:sz w:val="22"/>
          <w:szCs w:val="22"/>
        </w:rPr>
        <w:t xml:space="preserve">», fait en décembre 1975 à la demande des historiens trotskystes Sam </w:t>
      </w:r>
      <w:proofErr w:type="spellStart"/>
      <w:r w:rsidRPr="00047E4F">
        <w:rPr>
          <w:rFonts w:asciiTheme="minorHAnsi" w:hAnsiTheme="minorHAnsi" w:cstheme="minorHAnsi"/>
          <w:sz w:val="22"/>
          <w:szCs w:val="22"/>
        </w:rPr>
        <w:t>Bomstein</w:t>
      </w:r>
      <w:proofErr w:type="spellEnd"/>
      <w:r w:rsidRPr="00047E4F">
        <w:rPr>
          <w:rFonts w:asciiTheme="minorHAnsi" w:hAnsiTheme="minorHAnsi" w:cstheme="minorHAnsi"/>
          <w:sz w:val="22"/>
          <w:szCs w:val="22"/>
        </w:rPr>
        <w:t xml:space="preserve"> et Al Richardson, cité dans leur travail, Against the Stream, pp. 262-263.</w:t>
      </w:r>
    </w:p>
  </w:footnote>
  <w:footnote w:id="13">
    <w:p w14:paraId="4E1B3D19" w14:textId="7D7D8A63" w:rsidR="0092778D" w:rsidRDefault="0092778D" w:rsidP="0092778D">
      <w:pPr>
        <w:pStyle w:val="Textebrut"/>
      </w:pPr>
      <w:r w:rsidRPr="0092778D">
        <w:rPr>
          <w:rStyle w:val="Appelnotedebasdep"/>
        </w:rPr>
        <w:footnoteRef/>
      </w:r>
      <w:r w:rsidRPr="0092778D">
        <w:t xml:space="preserve"> </w:t>
      </w:r>
      <w:r w:rsidRPr="0092778D">
        <w:rPr>
          <w:rFonts w:asciiTheme="minorHAnsi" w:hAnsiTheme="minorHAnsi" w:cstheme="minorHAnsi"/>
          <w:sz w:val="22"/>
          <w:szCs w:val="22"/>
        </w:rPr>
        <w:t xml:space="preserve">Il écrivit pendant cette période un pamphlet, </w:t>
      </w:r>
      <w:r w:rsidRPr="0092778D">
        <w:rPr>
          <w:rFonts w:asciiTheme="minorHAnsi" w:hAnsiTheme="minorHAnsi" w:cstheme="minorHAnsi"/>
          <w:i/>
          <w:iCs/>
          <w:sz w:val="22"/>
          <w:szCs w:val="22"/>
        </w:rPr>
        <w:t xml:space="preserve">In </w:t>
      </w:r>
      <w:proofErr w:type="spellStart"/>
      <w:r w:rsidRPr="0092778D">
        <w:rPr>
          <w:rFonts w:asciiTheme="minorHAnsi" w:hAnsiTheme="minorHAnsi" w:cstheme="minorHAnsi"/>
          <w:i/>
          <w:iCs/>
          <w:sz w:val="22"/>
          <w:szCs w:val="22"/>
        </w:rPr>
        <w:t>Defense</w:t>
      </w:r>
      <w:proofErr w:type="spellEnd"/>
      <w:r w:rsidRPr="0092778D">
        <w:rPr>
          <w:rFonts w:asciiTheme="minorHAnsi" w:hAnsiTheme="minorHAnsi" w:cstheme="minorHAnsi"/>
          <w:i/>
          <w:iCs/>
          <w:sz w:val="22"/>
          <w:szCs w:val="22"/>
        </w:rPr>
        <w:t xml:space="preserve"> of the Colonial </w:t>
      </w:r>
      <w:proofErr w:type="spellStart"/>
      <w:r w:rsidRPr="0092778D">
        <w:rPr>
          <w:rFonts w:asciiTheme="minorHAnsi" w:hAnsiTheme="minorHAnsi" w:cstheme="minorHAnsi"/>
          <w:i/>
          <w:iCs/>
          <w:sz w:val="22"/>
          <w:szCs w:val="22"/>
        </w:rPr>
        <w:t>Revolution</w:t>
      </w:r>
      <w:proofErr w:type="spellEnd"/>
      <w:r w:rsidRPr="0092778D">
        <w:rPr>
          <w:rFonts w:asciiTheme="minorHAnsi" w:hAnsiTheme="minorHAnsi" w:cstheme="minorHAnsi"/>
          <w:sz w:val="22"/>
          <w:szCs w:val="22"/>
        </w:rPr>
        <w:t xml:space="preserve">, réimprimé plus tard par le RCP, section britannique de </w:t>
      </w:r>
      <w:proofErr w:type="gramStart"/>
      <w:r w:rsidRPr="0092778D">
        <w:rPr>
          <w:rFonts w:asciiTheme="minorHAnsi" w:hAnsiTheme="minorHAnsi" w:cstheme="minorHAnsi"/>
          <w:sz w:val="22"/>
          <w:szCs w:val="22"/>
        </w:rPr>
        <w:t>la IVe Internationale</w:t>
      </w:r>
      <w:proofErr w:type="gramEnd"/>
      <w:r w:rsidRPr="0092778D">
        <w:rPr>
          <w:rFonts w:asciiTheme="minorHAnsi" w:hAnsiTheme="minorHAnsi" w:cstheme="minorHAnsi"/>
          <w:sz w:val="22"/>
          <w:szCs w:val="22"/>
        </w:rPr>
        <w:t>.</w:t>
      </w:r>
    </w:p>
  </w:footnote>
  <w:footnote w:id="14">
    <w:p w14:paraId="232242FA" w14:textId="5432FA30" w:rsidR="0092778D" w:rsidRDefault="0092778D">
      <w:pPr>
        <w:pStyle w:val="Notedebasdepage"/>
      </w:pPr>
      <w:r>
        <w:rPr>
          <w:rStyle w:val="Appelnotedebasdep"/>
        </w:rPr>
        <w:footnoteRef/>
      </w:r>
      <w:r>
        <w:t xml:space="preserve"> </w:t>
      </w:r>
      <w:r w:rsidRPr="0092778D">
        <w:rPr>
          <w:rFonts w:cstheme="minorHAnsi"/>
          <w:sz w:val="22"/>
          <w:szCs w:val="22"/>
        </w:rPr>
        <w:t xml:space="preserve">Lettre de l'historien indien </w:t>
      </w:r>
      <w:proofErr w:type="spellStart"/>
      <w:r w:rsidRPr="0092778D">
        <w:rPr>
          <w:rFonts w:cstheme="minorHAnsi"/>
          <w:sz w:val="22"/>
          <w:szCs w:val="22"/>
        </w:rPr>
        <w:t>Gaulam</w:t>
      </w:r>
      <w:proofErr w:type="spellEnd"/>
      <w:r w:rsidRPr="0092778D">
        <w:rPr>
          <w:rFonts w:cstheme="minorHAnsi"/>
          <w:sz w:val="22"/>
          <w:szCs w:val="22"/>
        </w:rPr>
        <w:t xml:space="preserve"> </w:t>
      </w:r>
      <w:proofErr w:type="spellStart"/>
      <w:r w:rsidRPr="0092778D">
        <w:rPr>
          <w:rFonts w:cstheme="minorHAnsi"/>
          <w:sz w:val="22"/>
          <w:szCs w:val="22"/>
        </w:rPr>
        <w:t>Chattopadhyahya</w:t>
      </w:r>
      <w:proofErr w:type="spellEnd"/>
      <w:r w:rsidRPr="0092778D">
        <w:rPr>
          <w:rFonts w:cstheme="minorHAnsi"/>
          <w:sz w:val="22"/>
          <w:szCs w:val="22"/>
        </w:rPr>
        <w:t>, Calcutta, 21 février 1978.</w:t>
      </w:r>
    </w:p>
  </w:footnote>
  <w:footnote w:id="15">
    <w:p w14:paraId="07100607" w14:textId="25B7F6E6" w:rsidR="0092778D" w:rsidRDefault="0092778D" w:rsidP="0092778D">
      <w:pPr>
        <w:pStyle w:val="Textebrut"/>
      </w:pPr>
      <w:r>
        <w:rPr>
          <w:rStyle w:val="Appelnotedebasdep"/>
        </w:rPr>
        <w:footnoteRef/>
      </w:r>
      <w:r>
        <w:t xml:space="preserve"> </w:t>
      </w:r>
      <w:r w:rsidRPr="0092778D">
        <w:rPr>
          <w:rFonts w:asciiTheme="minorHAnsi" w:hAnsiTheme="minorHAnsi" w:cstheme="minorHAnsi"/>
          <w:sz w:val="22"/>
          <w:szCs w:val="22"/>
        </w:rPr>
        <w:t>Cette présentation d'</w:t>
      </w:r>
      <w:proofErr w:type="spellStart"/>
      <w:r w:rsidRPr="0092778D">
        <w:rPr>
          <w:rFonts w:asciiTheme="minorHAnsi" w:hAnsiTheme="minorHAnsi" w:cstheme="minorHAnsi"/>
          <w:sz w:val="22"/>
          <w:szCs w:val="22"/>
        </w:rPr>
        <w:t>Onkamath</w:t>
      </w:r>
      <w:proofErr w:type="spellEnd"/>
      <w:r w:rsidRPr="0092778D">
        <w:rPr>
          <w:rFonts w:asciiTheme="minorHAnsi" w:hAnsiTheme="minorHAnsi" w:cstheme="minorHAnsi"/>
          <w:sz w:val="22"/>
          <w:szCs w:val="22"/>
        </w:rPr>
        <w:t xml:space="preserve"> </w:t>
      </w:r>
      <w:proofErr w:type="spellStart"/>
      <w:r w:rsidRPr="0092778D">
        <w:rPr>
          <w:rFonts w:asciiTheme="minorHAnsi" w:hAnsiTheme="minorHAnsi" w:cstheme="minorHAnsi"/>
          <w:sz w:val="22"/>
          <w:szCs w:val="22"/>
        </w:rPr>
        <w:t>Shastri</w:t>
      </w:r>
      <w:proofErr w:type="spellEnd"/>
      <w:r w:rsidRPr="0092778D">
        <w:rPr>
          <w:rFonts w:asciiTheme="minorHAnsi" w:hAnsiTheme="minorHAnsi" w:cstheme="minorHAnsi"/>
          <w:sz w:val="22"/>
          <w:szCs w:val="22"/>
        </w:rPr>
        <w:t xml:space="preserve"> repose sur des lettres qu'il m'a adressées et des entretiens et correspondances avec ses premières recrues. Lettres de </w:t>
      </w:r>
      <w:proofErr w:type="spellStart"/>
      <w:r w:rsidRPr="0092778D">
        <w:rPr>
          <w:rFonts w:asciiTheme="minorHAnsi" w:hAnsiTheme="minorHAnsi" w:cstheme="minorHAnsi"/>
          <w:sz w:val="22"/>
          <w:szCs w:val="22"/>
        </w:rPr>
        <w:t>Shastri</w:t>
      </w:r>
      <w:proofErr w:type="spellEnd"/>
      <w:r w:rsidRPr="0092778D">
        <w:rPr>
          <w:rFonts w:asciiTheme="minorHAnsi" w:hAnsiTheme="minorHAnsi" w:cstheme="minorHAnsi"/>
          <w:sz w:val="22"/>
          <w:szCs w:val="22"/>
        </w:rPr>
        <w:t xml:space="preserve">, Allahabad, juin 1974, 11 octobre 1975 et 15 novembre 1977. Entrevues avec Raj </w:t>
      </w:r>
      <w:proofErr w:type="spellStart"/>
      <w:r w:rsidRPr="0092778D">
        <w:rPr>
          <w:rFonts w:asciiTheme="minorHAnsi" w:hAnsiTheme="minorHAnsi" w:cstheme="minorHAnsi"/>
          <w:sz w:val="22"/>
          <w:szCs w:val="22"/>
        </w:rPr>
        <w:t>Narayan</w:t>
      </w:r>
      <w:proofErr w:type="spellEnd"/>
      <w:r w:rsidRPr="0092778D">
        <w:rPr>
          <w:rFonts w:asciiTheme="minorHAnsi" w:hAnsiTheme="minorHAnsi" w:cstheme="minorHAnsi"/>
          <w:sz w:val="22"/>
          <w:szCs w:val="22"/>
        </w:rPr>
        <w:t xml:space="preserve"> Arya, </w:t>
      </w:r>
      <w:proofErr w:type="spellStart"/>
      <w:r w:rsidRPr="0092778D">
        <w:rPr>
          <w:rFonts w:asciiTheme="minorHAnsi" w:hAnsiTheme="minorHAnsi" w:cstheme="minorHAnsi"/>
          <w:sz w:val="22"/>
          <w:szCs w:val="22"/>
        </w:rPr>
        <w:t>Kanpur</w:t>
      </w:r>
      <w:proofErr w:type="spellEnd"/>
      <w:r w:rsidRPr="0092778D">
        <w:rPr>
          <w:rFonts w:asciiTheme="minorHAnsi" w:hAnsiTheme="minorHAnsi" w:cstheme="minorHAnsi"/>
          <w:sz w:val="22"/>
          <w:szCs w:val="22"/>
        </w:rPr>
        <w:t xml:space="preserve">, 21 avril 1974 et </w:t>
      </w:r>
      <w:proofErr w:type="spellStart"/>
      <w:r w:rsidRPr="0092778D">
        <w:rPr>
          <w:rFonts w:asciiTheme="minorHAnsi" w:hAnsiTheme="minorHAnsi" w:cstheme="minorHAnsi"/>
          <w:sz w:val="22"/>
          <w:szCs w:val="22"/>
        </w:rPr>
        <w:t>Karuba</w:t>
      </w:r>
      <w:proofErr w:type="spellEnd"/>
      <w:r w:rsidRPr="0092778D">
        <w:rPr>
          <w:rFonts w:asciiTheme="minorHAnsi" w:hAnsiTheme="minorHAnsi" w:cstheme="minorHAnsi"/>
          <w:sz w:val="22"/>
          <w:szCs w:val="22"/>
        </w:rPr>
        <w:t xml:space="preserve"> Kant Roy, Calcutta, 30 janvier 1974. Lettres de Raj </w:t>
      </w:r>
      <w:proofErr w:type="spellStart"/>
      <w:r w:rsidRPr="0092778D">
        <w:rPr>
          <w:rFonts w:asciiTheme="minorHAnsi" w:hAnsiTheme="minorHAnsi" w:cstheme="minorHAnsi"/>
          <w:sz w:val="22"/>
          <w:szCs w:val="22"/>
        </w:rPr>
        <w:t>Narayan</w:t>
      </w:r>
      <w:proofErr w:type="spellEnd"/>
      <w:r w:rsidRPr="0092778D">
        <w:rPr>
          <w:rFonts w:asciiTheme="minorHAnsi" w:hAnsiTheme="minorHAnsi" w:cstheme="minorHAnsi"/>
          <w:sz w:val="22"/>
          <w:szCs w:val="22"/>
        </w:rPr>
        <w:t xml:space="preserve"> Arya, 9 septembre 1977 et 18 janvier 1978.</w:t>
      </w:r>
    </w:p>
  </w:footnote>
  <w:footnote w:id="16">
    <w:p w14:paraId="3DAAD804" w14:textId="77777777" w:rsidR="0092778D" w:rsidRPr="0092778D" w:rsidRDefault="0092778D" w:rsidP="0092778D">
      <w:pPr>
        <w:pStyle w:val="Textebrut"/>
        <w:rPr>
          <w:rFonts w:asciiTheme="minorHAnsi" w:hAnsiTheme="minorHAnsi" w:cstheme="minorHAnsi"/>
          <w:sz w:val="22"/>
          <w:szCs w:val="22"/>
        </w:rPr>
      </w:pPr>
      <w:r w:rsidRPr="0092778D">
        <w:rPr>
          <w:rStyle w:val="Appelnotedebasdep"/>
        </w:rPr>
        <w:footnoteRef/>
      </w:r>
      <w:r w:rsidRPr="0092778D">
        <w:t xml:space="preserve"> </w:t>
      </w:r>
      <w:r w:rsidRPr="0092778D">
        <w:rPr>
          <w:rFonts w:asciiTheme="minorHAnsi" w:hAnsiTheme="minorHAnsi" w:cstheme="minorHAnsi"/>
          <w:sz w:val="22"/>
          <w:szCs w:val="22"/>
        </w:rPr>
        <w:t xml:space="preserve">Lettre de </w:t>
      </w:r>
      <w:proofErr w:type="spellStart"/>
      <w:r w:rsidRPr="0092778D">
        <w:rPr>
          <w:rFonts w:asciiTheme="minorHAnsi" w:hAnsiTheme="minorHAnsi" w:cstheme="minorHAnsi"/>
          <w:sz w:val="22"/>
          <w:szCs w:val="22"/>
        </w:rPr>
        <w:t>Shastri</w:t>
      </w:r>
      <w:proofErr w:type="spellEnd"/>
      <w:r w:rsidRPr="0092778D">
        <w:rPr>
          <w:rFonts w:asciiTheme="minorHAnsi" w:hAnsiTheme="minorHAnsi" w:cstheme="minorHAnsi"/>
          <w:sz w:val="22"/>
          <w:szCs w:val="22"/>
        </w:rPr>
        <w:t>, non datée, reçue en février 1978.</w:t>
      </w:r>
    </w:p>
    <w:p w14:paraId="780336F9" w14:textId="5E2DED63" w:rsidR="0092778D" w:rsidRDefault="0092778D">
      <w:pPr>
        <w:pStyle w:val="Notedebasdepage"/>
      </w:pPr>
    </w:p>
  </w:footnote>
  <w:footnote w:id="17">
    <w:p w14:paraId="2E73D3BA" w14:textId="7D1F8FF4" w:rsidR="0092778D" w:rsidRDefault="0092778D" w:rsidP="0092778D">
      <w:pPr>
        <w:pStyle w:val="Textebrut"/>
      </w:pPr>
      <w:r>
        <w:rPr>
          <w:rStyle w:val="Appelnotedebasdep"/>
        </w:rPr>
        <w:footnoteRef/>
      </w:r>
      <w:r>
        <w:t xml:space="preserve"> </w:t>
      </w:r>
      <w:r w:rsidRPr="0092778D">
        <w:rPr>
          <w:rFonts w:asciiTheme="minorHAnsi" w:hAnsiTheme="minorHAnsi" w:cstheme="minorHAnsi"/>
          <w:sz w:val="22"/>
          <w:szCs w:val="22"/>
        </w:rPr>
        <w:t xml:space="preserve">Entrevue avec </w:t>
      </w:r>
      <w:proofErr w:type="spellStart"/>
      <w:r w:rsidRPr="0092778D">
        <w:rPr>
          <w:rFonts w:asciiTheme="minorHAnsi" w:hAnsiTheme="minorHAnsi" w:cstheme="minorHAnsi"/>
          <w:sz w:val="22"/>
          <w:szCs w:val="22"/>
        </w:rPr>
        <w:t>Karunba</w:t>
      </w:r>
      <w:proofErr w:type="spellEnd"/>
      <w:r w:rsidRPr="0092778D">
        <w:rPr>
          <w:rFonts w:asciiTheme="minorHAnsi" w:hAnsiTheme="minorHAnsi" w:cstheme="minorHAnsi"/>
          <w:sz w:val="22"/>
          <w:szCs w:val="22"/>
        </w:rPr>
        <w:t xml:space="preserve"> Kant Roy, Calcutta, 30 janvier 1974.</w:t>
      </w:r>
    </w:p>
  </w:footnote>
  <w:footnote w:id="18">
    <w:p w14:paraId="1C0BFBB0" w14:textId="3EE2735C" w:rsidR="0092778D" w:rsidRPr="0092778D" w:rsidRDefault="0092778D">
      <w:pPr>
        <w:pStyle w:val="Notedebasdepage"/>
      </w:pPr>
      <w:r>
        <w:rPr>
          <w:rStyle w:val="Appelnotedebasdep"/>
        </w:rPr>
        <w:footnoteRef/>
      </w:r>
      <w:r>
        <w:t xml:space="preserve"> </w:t>
      </w:r>
      <w:proofErr w:type="spellStart"/>
      <w:r w:rsidRPr="0092778D">
        <w:rPr>
          <w:rFonts w:cstheme="minorHAnsi"/>
          <w:sz w:val="22"/>
          <w:szCs w:val="22"/>
        </w:rPr>
        <w:t>Shastri</w:t>
      </w:r>
      <w:proofErr w:type="spellEnd"/>
      <w:r w:rsidRPr="0092778D">
        <w:rPr>
          <w:rFonts w:cstheme="minorHAnsi"/>
          <w:sz w:val="22"/>
          <w:szCs w:val="22"/>
        </w:rPr>
        <w:t xml:space="preserve"> rendit compte de la conférence dans un article, </w:t>
      </w:r>
      <w:r w:rsidRPr="0092778D">
        <w:rPr>
          <w:rFonts w:cstheme="minorHAnsi"/>
          <w:i/>
          <w:iCs/>
          <w:sz w:val="22"/>
          <w:szCs w:val="22"/>
        </w:rPr>
        <w:t xml:space="preserve">« </w:t>
      </w:r>
      <w:proofErr w:type="spellStart"/>
      <w:r w:rsidRPr="0092778D">
        <w:rPr>
          <w:rFonts w:cstheme="minorHAnsi"/>
          <w:i/>
          <w:iCs/>
          <w:sz w:val="22"/>
          <w:szCs w:val="22"/>
        </w:rPr>
        <w:t>Convert</w:t>
      </w:r>
      <w:proofErr w:type="spellEnd"/>
      <w:r w:rsidRPr="0092778D">
        <w:rPr>
          <w:rFonts w:cstheme="minorHAnsi"/>
          <w:i/>
          <w:iCs/>
          <w:sz w:val="22"/>
          <w:szCs w:val="22"/>
        </w:rPr>
        <w:t xml:space="preserve"> </w:t>
      </w:r>
      <w:proofErr w:type="spellStart"/>
      <w:r w:rsidRPr="0092778D">
        <w:rPr>
          <w:rFonts w:cstheme="minorHAnsi"/>
          <w:i/>
          <w:iCs/>
          <w:sz w:val="22"/>
          <w:szCs w:val="22"/>
        </w:rPr>
        <w:t>imperialist</w:t>
      </w:r>
      <w:proofErr w:type="spellEnd"/>
      <w:r w:rsidRPr="0092778D">
        <w:rPr>
          <w:rFonts w:cstheme="minorHAnsi"/>
          <w:i/>
          <w:iCs/>
          <w:sz w:val="22"/>
          <w:szCs w:val="22"/>
        </w:rPr>
        <w:t xml:space="preserve"> </w:t>
      </w:r>
      <w:proofErr w:type="spellStart"/>
      <w:r w:rsidRPr="0092778D">
        <w:rPr>
          <w:rFonts w:cstheme="minorHAnsi"/>
          <w:i/>
          <w:iCs/>
          <w:sz w:val="22"/>
          <w:szCs w:val="22"/>
        </w:rPr>
        <w:t>war</w:t>
      </w:r>
      <w:proofErr w:type="spellEnd"/>
      <w:r w:rsidRPr="0092778D">
        <w:rPr>
          <w:rFonts w:cstheme="minorHAnsi"/>
          <w:i/>
          <w:iCs/>
          <w:sz w:val="22"/>
          <w:szCs w:val="22"/>
        </w:rPr>
        <w:t xml:space="preserve"> </w:t>
      </w:r>
      <w:proofErr w:type="spellStart"/>
      <w:r w:rsidRPr="0092778D">
        <w:rPr>
          <w:rFonts w:cstheme="minorHAnsi"/>
          <w:i/>
          <w:iCs/>
          <w:sz w:val="22"/>
          <w:szCs w:val="22"/>
        </w:rPr>
        <w:t>into</w:t>
      </w:r>
      <w:proofErr w:type="spellEnd"/>
      <w:r w:rsidRPr="0092778D">
        <w:rPr>
          <w:rFonts w:cstheme="minorHAnsi"/>
          <w:i/>
          <w:iCs/>
          <w:sz w:val="22"/>
          <w:szCs w:val="22"/>
        </w:rPr>
        <w:t xml:space="preserve"> civil </w:t>
      </w:r>
      <w:proofErr w:type="spellStart"/>
      <w:r w:rsidRPr="0092778D">
        <w:rPr>
          <w:rFonts w:cstheme="minorHAnsi"/>
          <w:i/>
          <w:iCs/>
          <w:sz w:val="22"/>
          <w:szCs w:val="22"/>
        </w:rPr>
        <w:t>war</w:t>
      </w:r>
      <w:proofErr w:type="spellEnd"/>
      <w:r w:rsidRPr="0092778D">
        <w:rPr>
          <w:rFonts w:cstheme="minorHAnsi"/>
          <w:i/>
          <w:iCs/>
          <w:sz w:val="22"/>
          <w:szCs w:val="22"/>
        </w:rPr>
        <w:t xml:space="preserve">. </w:t>
      </w:r>
      <w:proofErr w:type="spellStart"/>
      <w:r w:rsidRPr="0092778D">
        <w:rPr>
          <w:rFonts w:cstheme="minorHAnsi"/>
          <w:i/>
          <w:iCs/>
          <w:sz w:val="22"/>
          <w:szCs w:val="22"/>
        </w:rPr>
        <w:t>Prepare</w:t>
      </w:r>
      <w:proofErr w:type="spellEnd"/>
      <w:r w:rsidRPr="0092778D">
        <w:rPr>
          <w:rFonts w:cstheme="minorHAnsi"/>
          <w:i/>
          <w:iCs/>
          <w:sz w:val="22"/>
          <w:szCs w:val="22"/>
        </w:rPr>
        <w:t xml:space="preserve"> for the expropriation of the </w:t>
      </w:r>
      <w:proofErr w:type="spellStart"/>
      <w:r w:rsidRPr="0092778D">
        <w:rPr>
          <w:rFonts w:cstheme="minorHAnsi"/>
          <w:i/>
          <w:iCs/>
          <w:sz w:val="22"/>
          <w:szCs w:val="22"/>
        </w:rPr>
        <w:t>zamindari</w:t>
      </w:r>
      <w:proofErr w:type="spellEnd"/>
      <w:r w:rsidRPr="0092778D">
        <w:rPr>
          <w:rFonts w:cstheme="minorHAnsi"/>
          <w:i/>
          <w:iCs/>
          <w:sz w:val="22"/>
          <w:szCs w:val="22"/>
        </w:rPr>
        <w:t xml:space="preserve"> </w:t>
      </w:r>
      <w:proofErr w:type="spellStart"/>
      <w:r w:rsidRPr="0092778D">
        <w:rPr>
          <w:rFonts w:cstheme="minorHAnsi"/>
          <w:i/>
          <w:iCs/>
          <w:sz w:val="22"/>
          <w:szCs w:val="22"/>
        </w:rPr>
        <w:t>without</w:t>
      </w:r>
      <w:proofErr w:type="spellEnd"/>
      <w:r w:rsidRPr="0092778D">
        <w:rPr>
          <w:rFonts w:cstheme="minorHAnsi"/>
          <w:i/>
          <w:iCs/>
          <w:sz w:val="22"/>
          <w:szCs w:val="22"/>
        </w:rPr>
        <w:t xml:space="preserve"> compensation »</w:t>
      </w:r>
      <w:r w:rsidRPr="0092778D">
        <w:rPr>
          <w:rFonts w:cstheme="minorHAnsi"/>
          <w:sz w:val="22"/>
          <w:szCs w:val="22"/>
        </w:rPr>
        <w:t xml:space="preserve">, </w:t>
      </w:r>
      <w:proofErr w:type="spellStart"/>
      <w:r w:rsidRPr="0092778D">
        <w:rPr>
          <w:rFonts w:cstheme="minorHAnsi"/>
          <w:sz w:val="22"/>
          <w:szCs w:val="22"/>
        </w:rPr>
        <w:t>Samaj</w:t>
      </w:r>
      <w:proofErr w:type="spellEnd"/>
      <w:r w:rsidRPr="0092778D">
        <w:rPr>
          <w:rFonts w:cstheme="minorHAnsi"/>
          <w:sz w:val="22"/>
          <w:szCs w:val="22"/>
        </w:rPr>
        <w:t>, 17 janvier 1938, pp. 10sq.</w:t>
      </w:r>
    </w:p>
  </w:footnote>
  <w:footnote w:id="19">
    <w:p w14:paraId="1BBDE00C" w14:textId="31B0F201" w:rsidR="00717CD9" w:rsidRDefault="00717CD9" w:rsidP="00717CD9">
      <w:pPr>
        <w:pStyle w:val="Textebrut"/>
      </w:pPr>
      <w:r>
        <w:rPr>
          <w:rStyle w:val="Appelnotedebasdep"/>
        </w:rPr>
        <w:footnoteRef/>
      </w:r>
      <w:r>
        <w:t xml:space="preserve"> </w:t>
      </w:r>
      <w:r w:rsidRPr="00717CD9">
        <w:rPr>
          <w:rFonts w:asciiTheme="minorHAnsi" w:hAnsiTheme="minorHAnsi" w:cstheme="minorHAnsi"/>
          <w:sz w:val="22"/>
          <w:szCs w:val="22"/>
        </w:rPr>
        <w:t>Lettre d'</w:t>
      </w:r>
      <w:proofErr w:type="spellStart"/>
      <w:r w:rsidRPr="00717CD9">
        <w:rPr>
          <w:rFonts w:asciiTheme="minorHAnsi" w:hAnsiTheme="minorHAnsi" w:cstheme="minorHAnsi"/>
          <w:sz w:val="22"/>
          <w:szCs w:val="22"/>
        </w:rPr>
        <w:t>Onkamath</w:t>
      </w:r>
      <w:proofErr w:type="spellEnd"/>
      <w:r w:rsidRPr="00717CD9">
        <w:rPr>
          <w:rFonts w:asciiTheme="minorHAnsi" w:hAnsiTheme="minorHAnsi" w:cstheme="minorHAnsi"/>
          <w:sz w:val="22"/>
          <w:szCs w:val="22"/>
        </w:rPr>
        <w:t xml:space="preserve"> </w:t>
      </w:r>
      <w:proofErr w:type="spellStart"/>
      <w:r w:rsidRPr="00717CD9">
        <w:rPr>
          <w:rFonts w:asciiTheme="minorHAnsi" w:hAnsiTheme="minorHAnsi" w:cstheme="minorHAnsi"/>
          <w:sz w:val="22"/>
          <w:szCs w:val="22"/>
        </w:rPr>
        <w:t>Shastri</w:t>
      </w:r>
      <w:proofErr w:type="spellEnd"/>
      <w:r w:rsidRPr="00717CD9">
        <w:rPr>
          <w:rFonts w:asciiTheme="minorHAnsi" w:hAnsiTheme="minorHAnsi" w:cstheme="minorHAnsi"/>
          <w:sz w:val="22"/>
          <w:szCs w:val="22"/>
        </w:rPr>
        <w:t>, non datée mais tamponnée de juin 1974.</w:t>
      </w:r>
    </w:p>
  </w:footnote>
  <w:footnote w:id="20">
    <w:p w14:paraId="4F053C66" w14:textId="6360B565" w:rsidR="00717CD9" w:rsidRDefault="00717CD9" w:rsidP="00717CD9">
      <w:pPr>
        <w:pStyle w:val="Textebrut"/>
      </w:pPr>
      <w:r>
        <w:rPr>
          <w:rStyle w:val="Appelnotedebasdep"/>
        </w:rPr>
        <w:footnoteRef/>
      </w:r>
      <w:r>
        <w:t xml:space="preserve"> </w:t>
      </w:r>
      <w:r w:rsidRPr="00717CD9">
        <w:rPr>
          <w:rFonts w:asciiTheme="minorHAnsi" w:hAnsiTheme="minorHAnsi" w:cstheme="minorHAnsi"/>
          <w:sz w:val="22"/>
          <w:szCs w:val="22"/>
        </w:rPr>
        <w:t>Lettre d'</w:t>
      </w:r>
      <w:proofErr w:type="spellStart"/>
      <w:r w:rsidRPr="00717CD9">
        <w:rPr>
          <w:rFonts w:asciiTheme="minorHAnsi" w:hAnsiTheme="minorHAnsi" w:cstheme="minorHAnsi"/>
          <w:sz w:val="22"/>
          <w:szCs w:val="22"/>
        </w:rPr>
        <w:t>Onkamath</w:t>
      </w:r>
      <w:proofErr w:type="spellEnd"/>
      <w:r w:rsidRPr="00717CD9">
        <w:rPr>
          <w:rFonts w:asciiTheme="minorHAnsi" w:hAnsiTheme="minorHAnsi" w:cstheme="minorHAnsi"/>
          <w:sz w:val="22"/>
          <w:szCs w:val="22"/>
        </w:rPr>
        <w:t xml:space="preserve"> </w:t>
      </w:r>
      <w:proofErr w:type="spellStart"/>
      <w:r w:rsidRPr="00717CD9">
        <w:rPr>
          <w:rFonts w:asciiTheme="minorHAnsi" w:hAnsiTheme="minorHAnsi" w:cstheme="minorHAnsi"/>
          <w:sz w:val="22"/>
          <w:szCs w:val="22"/>
        </w:rPr>
        <w:t>Shastri</w:t>
      </w:r>
      <w:proofErr w:type="spellEnd"/>
      <w:r w:rsidRPr="00717CD9">
        <w:rPr>
          <w:rFonts w:asciiTheme="minorHAnsi" w:hAnsiTheme="minorHAnsi" w:cstheme="minorHAnsi"/>
          <w:sz w:val="22"/>
          <w:szCs w:val="22"/>
        </w:rPr>
        <w:t xml:space="preserve">, </w:t>
      </w:r>
      <w:proofErr w:type="spellStart"/>
      <w:r w:rsidRPr="00717CD9">
        <w:rPr>
          <w:rFonts w:asciiTheme="minorHAnsi" w:hAnsiTheme="minorHAnsi" w:cstheme="minorHAnsi"/>
          <w:sz w:val="22"/>
          <w:szCs w:val="22"/>
        </w:rPr>
        <w:t>Kanpur</w:t>
      </w:r>
      <w:proofErr w:type="spellEnd"/>
      <w:r w:rsidRPr="00717CD9">
        <w:rPr>
          <w:rFonts w:asciiTheme="minorHAnsi" w:hAnsiTheme="minorHAnsi" w:cstheme="minorHAnsi"/>
          <w:sz w:val="22"/>
          <w:szCs w:val="22"/>
        </w:rPr>
        <w:t>, 15 novembre 1977.</w:t>
      </w:r>
    </w:p>
  </w:footnote>
  <w:footnote w:id="21">
    <w:p w14:paraId="4769E481" w14:textId="259CAE72" w:rsidR="00717CD9" w:rsidRDefault="00717CD9" w:rsidP="00717CD9">
      <w:pPr>
        <w:pStyle w:val="Textebrut"/>
      </w:pPr>
      <w:r>
        <w:rPr>
          <w:rStyle w:val="Appelnotedebasdep"/>
        </w:rPr>
        <w:footnoteRef/>
      </w:r>
      <w:r w:rsidRPr="00717CD9">
        <w:t xml:space="preserve"> </w:t>
      </w:r>
      <w:r w:rsidRPr="00717CD9">
        <w:rPr>
          <w:rFonts w:asciiTheme="minorHAnsi" w:hAnsiTheme="minorHAnsi" w:cstheme="minorHAnsi"/>
          <w:sz w:val="22"/>
          <w:szCs w:val="22"/>
        </w:rPr>
        <w:t>Il ne semble pas qu'un numéro ait été conservé. Il sortit quatre ou cinq fois à Calcutta et s'arrêta par manque d'argent. Entrevue avec Karina Kant Roy, Calcutta, 30 janvier 1974. Indra Sen se souvient cependant qu'il fut déplacé à Ajmer dans le Rajasthan : lettre d'</w:t>
      </w:r>
      <w:proofErr w:type="spellStart"/>
      <w:r w:rsidRPr="00717CD9">
        <w:rPr>
          <w:rFonts w:asciiTheme="minorHAnsi" w:hAnsiTheme="minorHAnsi" w:cstheme="minorHAnsi"/>
          <w:sz w:val="22"/>
          <w:szCs w:val="22"/>
        </w:rPr>
        <w:t>lndra</w:t>
      </w:r>
      <w:proofErr w:type="spellEnd"/>
      <w:r w:rsidRPr="00717CD9">
        <w:rPr>
          <w:rFonts w:asciiTheme="minorHAnsi" w:hAnsiTheme="minorHAnsi" w:cstheme="minorHAnsi"/>
          <w:sz w:val="22"/>
          <w:szCs w:val="22"/>
        </w:rPr>
        <w:t xml:space="preserve"> Sen, Calcutta, 21 janvier 1975.</w:t>
      </w:r>
    </w:p>
  </w:footnote>
  <w:footnote w:id="22">
    <w:p w14:paraId="06DD0989" w14:textId="77777777" w:rsidR="00717CD9" w:rsidRPr="00717CD9" w:rsidRDefault="00717CD9" w:rsidP="00717CD9">
      <w:pPr>
        <w:pStyle w:val="Textebrut"/>
        <w:rPr>
          <w:rFonts w:asciiTheme="minorHAnsi" w:hAnsiTheme="minorHAnsi" w:cstheme="minorHAnsi"/>
          <w:sz w:val="22"/>
          <w:szCs w:val="22"/>
        </w:rPr>
      </w:pPr>
      <w:r>
        <w:rPr>
          <w:rStyle w:val="Appelnotedebasdep"/>
        </w:rPr>
        <w:footnoteRef/>
      </w:r>
      <w:r>
        <w:t xml:space="preserve"> </w:t>
      </w:r>
      <w:r w:rsidRPr="00717CD9">
        <w:rPr>
          <w:rFonts w:asciiTheme="minorHAnsi" w:hAnsiTheme="minorHAnsi" w:cstheme="minorHAnsi"/>
          <w:sz w:val="22"/>
          <w:szCs w:val="22"/>
        </w:rPr>
        <w:t xml:space="preserve">Ce compte rendu repose sur des entrevues avec </w:t>
      </w:r>
      <w:proofErr w:type="spellStart"/>
      <w:r w:rsidRPr="00717CD9">
        <w:rPr>
          <w:rFonts w:asciiTheme="minorHAnsi" w:hAnsiTheme="minorHAnsi" w:cstheme="minorHAnsi"/>
          <w:sz w:val="22"/>
          <w:szCs w:val="22"/>
        </w:rPr>
        <w:t>Chandravadan</w:t>
      </w:r>
      <w:proofErr w:type="spellEnd"/>
      <w:r w:rsidRPr="00717CD9">
        <w:rPr>
          <w:rFonts w:asciiTheme="minorHAnsi" w:hAnsiTheme="minorHAnsi" w:cstheme="minorHAnsi"/>
          <w:sz w:val="22"/>
          <w:szCs w:val="22"/>
        </w:rPr>
        <w:t xml:space="preserve"> </w:t>
      </w:r>
      <w:proofErr w:type="spellStart"/>
      <w:r w:rsidRPr="00717CD9">
        <w:rPr>
          <w:rFonts w:asciiTheme="minorHAnsi" w:hAnsiTheme="minorHAnsi" w:cstheme="minorHAnsi"/>
          <w:sz w:val="22"/>
          <w:szCs w:val="22"/>
        </w:rPr>
        <w:t>Shukla</w:t>
      </w:r>
      <w:proofErr w:type="spellEnd"/>
      <w:r w:rsidRPr="00717CD9">
        <w:rPr>
          <w:rFonts w:asciiTheme="minorHAnsi" w:hAnsiTheme="minorHAnsi" w:cstheme="minorHAnsi"/>
          <w:sz w:val="22"/>
          <w:szCs w:val="22"/>
        </w:rPr>
        <w:t>, Bombay, 27 décembre 1973, 7, 12 et 13 juin 1974.</w:t>
      </w:r>
    </w:p>
    <w:p w14:paraId="68C37022" w14:textId="77777777" w:rsidR="00717CD9" w:rsidRPr="00717CD9" w:rsidRDefault="00717CD9" w:rsidP="00717CD9">
      <w:pPr>
        <w:pStyle w:val="Textebrut"/>
        <w:rPr>
          <w:rFonts w:asciiTheme="minorHAnsi" w:hAnsiTheme="minorHAnsi" w:cstheme="minorHAnsi"/>
          <w:sz w:val="22"/>
          <w:szCs w:val="22"/>
        </w:rPr>
      </w:pPr>
    </w:p>
    <w:p w14:paraId="31B8F603" w14:textId="2CB1BE5D" w:rsidR="00717CD9" w:rsidRDefault="00717CD9">
      <w:pPr>
        <w:pStyle w:val="Notedebasdepage"/>
      </w:pPr>
    </w:p>
  </w:footnote>
  <w:footnote w:id="23">
    <w:p w14:paraId="0A7108D2" w14:textId="77777777" w:rsidR="00717CD9" w:rsidRPr="00717CD9" w:rsidRDefault="00717CD9" w:rsidP="00717CD9">
      <w:pPr>
        <w:pStyle w:val="Textebrut"/>
        <w:rPr>
          <w:rFonts w:asciiTheme="minorHAnsi" w:hAnsiTheme="minorHAnsi" w:cstheme="minorHAnsi"/>
          <w:sz w:val="22"/>
          <w:szCs w:val="22"/>
        </w:rPr>
      </w:pPr>
      <w:r>
        <w:rPr>
          <w:rStyle w:val="Appelnotedebasdep"/>
        </w:rPr>
        <w:footnoteRef/>
      </w:r>
      <w:r>
        <w:t xml:space="preserve"> </w:t>
      </w:r>
      <w:proofErr w:type="spellStart"/>
      <w:r w:rsidRPr="00717CD9">
        <w:rPr>
          <w:rFonts w:asciiTheme="minorHAnsi" w:hAnsiTheme="minorHAnsi" w:cstheme="minorHAnsi"/>
          <w:i/>
          <w:iCs/>
          <w:sz w:val="22"/>
          <w:szCs w:val="22"/>
        </w:rPr>
        <w:t>Chandravadan</w:t>
      </w:r>
      <w:proofErr w:type="spellEnd"/>
      <w:r w:rsidRPr="00717CD9">
        <w:rPr>
          <w:rFonts w:asciiTheme="minorHAnsi" w:hAnsiTheme="minorHAnsi" w:cstheme="minorHAnsi"/>
          <w:i/>
          <w:iCs/>
          <w:sz w:val="22"/>
          <w:szCs w:val="22"/>
        </w:rPr>
        <w:t xml:space="preserve"> </w:t>
      </w:r>
      <w:proofErr w:type="spellStart"/>
      <w:r w:rsidRPr="00717CD9">
        <w:rPr>
          <w:rFonts w:asciiTheme="minorHAnsi" w:hAnsiTheme="minorHAnsi" w:cstheme="minorHAnsi"/>
          <w:i/>
          <w:iCs/>
          <w:sz w:val="22"/>
          <w:szCs w:val="22"/>
        </w:rPr>
        <w:t>Shukla</w:t>
      </w:r>
      <w:proofErr w:type="spellEnd"/>
      <w:r w:rsidRPr="00717CD9">
        <w:rPr>
          <w:rFonts w:asciiTheme="minorHAnsi" w:hAnsiTheme="minorHAnsi" w:cstheme="minorHAnsi"/>
          <w:i/>
          <w:iCs/>
          <w:sz w:val="22"/>
          <w:szCs w:val="22"/>
        </w:rPr>
        <w:t xml:space="preserve">, </w:t>
      </w:r>
      <w:proofErr w:type="spellStart"/>
      <w:r w:rsidRPr="00717CD9">
        <w:rPr>
          <w:rFonts w:asciiTheme="minorHAnsi" w:hAnsiTheme="minorHAnsi" w:cstheme="minorHAnsi"/>
          <w:i/>
          <w:iCs/>
          <w:sz w:val="22"/>
          <w:szCs w:val="22"/>
        </w:rPr>
        <w:t>Samyavad</w:t>
      </w:r>
      <w:proofErr w:type="spellEnd"/>
      <w:r w:rsidRPr="00717CD9">
        <w:rPr>
          <w:rFonts w:asciiTheme="minorHAnsi" w:hAnsiTheme="minorHAnsi" w:cstheme="minorHAnsi"/>
          <w:i/>
          <w:iCs/>
          <w:sz w:val="22"/>
          <w:szCs w:val="22"/>
        </w:rPr>
        <w:t xml:space="preserve"> </w:t>
      </w:r>
      <w:proofErr w:type="spellStart"/>
      <w:r w:rsidRPr="00717CD9">
        <w:rPr>
          <w:rFonts w:asciiTheme="minorHAnsi" w:hAnsiTheme="minorHAnsi" w:cstheme="minorHAnsi"/>
          <w:i/>
          <w:iCs/>
          <w:sz w:val="22"/>
          <w:szCs w:val="22"/>
        </w:rPr>
        <w:t>ane</w:t>
      </w:r>
      <w:proofErr w:type="spellEnd"/>
      <w:r w:rsidRPr="00717CD9">
        <w:rPr>
          <w:rFonts w:asciiTheme="minorHAnsi" w:hAnsiTheme="minorHAnsi" w:cstheme="minorHAnsi"/>
          <w:i/>
          <w:iCs/>
          <w:sz w:val="22"/>
          <w:szCs w:val="22"/>
        </w:rPr>
        <w:t xml:space="preserve"> </w:t>
      </w:r>
      <w:proofErr w:type="spellStart"/>
      <w:r w:rsidRPr="00717CD9">
        <w:rPr>
          <w:rFonts w:asciiTheme="minorHAnsi" w:hAnsiTheme="minorHAnsi" w:cstheme="minorHAnsi"/>
          <w:i/>
          <w:iCs/>
          <w:sz w:val="22"/>
          <w:szCs w:val="22"/>
        </w:rPr>
        <w:t>hind</w:t>
      </w:r>
      <w:proofErr w:type="spellEnd"/>
      <w:r w:rsidRPr="00717CD9">
        <w:rPr>
          <w:rFonts w:asciiTheme="minorHAnsi" w:hAnsiTheme="minorHAnsi" w:cstheme="minorHAnsi"/>
          <w:sz w:val="22"/>
          <w:szCs w:val="22"/>
        </w:rPr>
        <w:t xml:space="preserve"> (Le Communisme et l'Inde), </w:t>
      </w:r>
      <w:proofErr w:type="spellStart"/>
      <w:r w:rsidRPr="00717CD9">
        <w:rPr>
          <w:rFonts w:asciiTheme="minorHAnsi" w:hAnsiTheme="minorHAnsi" w:cstheme="minorHAnsi"/>
          <w:sz w:val="22"/>
          <w:szCs w:val="22"/>
        </w:rPr>
        <w:t>Alunabad</w:t>
      </w:r>
      <w:proofErr w:type="spellEnd"/>
      <w:r w:rsidRPr="00717CD9">
        <w:rPr>
          <w:rFonts w:asciiTheme="minorHAnsi" w:hAnsiTheme="minorHAnsi" w:cstheme="minorHAnsi"/>
          <w:sz w:val="22"/>
          <w:szCs w:val="22"/>
        </w:rPr>
        <w:t>, 10 octobre</w:t>
      </w:r>
    </w:p>
    <w:p w14:paraId="1FFA88C3" w14:textId="3B8CCEC6" w:rsidR="00717CD9" w:rsidRDefault="00717CD9" w:rsidP="00717CD9">
      <w:pPr>
        <w:pStyle w:val="Textebrut"/>
      </w:pPr>
      <w:r w:rsidRPr="00717CD9">
        <w:rPr>
          <w:rFonts w:asciiTheme="minorHAnsi" w:hAnsiTheme="minorHAnsi" w:cstheme="minorHAnsi"/>
          <w:sz w:val="22"/>
          <w:szCs w:val="22"/>
        </w:rPr>
        <w:t>1939.</w:t>
      </w:r>
    </w:p>
  </w:footnote>
  <w:footnote w:id="24">
    <w:p w14:paraId="55B983F4" w14:textId="7572690C" w:rsidR="00717CD9" w:rsidRDefault="00717CD9" w:rsidP="002F1AB3">
      <w:pPr>
        <w:pStyle w:val="Textebrut"/>
      </w:pPr>
      <w:r>
        <w:rPr>
          <w:rStyle w:val="Appelnotedebasdep"/>
        </w:rPr>
        <w:footnoteRef/>
      </w:r>
      <w:r>
        <w:t xml:space="preserve"> </w:t>
      </w:r>
      <w:proofErr w:type="spellStart"/>
      <w:r w:rsidRPr="00717CD9">
        <w:rPr>
          <w:rFonts w:asciiTheme="minorHAnsi" w:hAnsiTheme="minorHAnsi" w:cstheme="minorHAnsi"/>
          <w:sz w:val="22"/>
          <w:szCs w:val="22"/>
        </w:rPr>
        <w:t>Ib</w:t>
      </w:r>
      <w:proofErr w:type="spellEnd"/>
      <w:r w:rsidRPr="00717CD9">
        <w:rPr>
          <w:rFonts w:asciiTheme="minorHAnsi" w:hAnsiTheme="minorHAnsi" w:cstheme="minorHAnsi"/>
          <w:sz w:val="22"/>
          <w:szCs w:val="22"/>
        </w:rPr>
        <w:t>., p.34.</w:t>
      </w:r>
    </w:p>
  </w:footnote>
  <w:footnote w:id="25">
    <w:p w14:paraId="48DD9855" w14:textId="322E776A" w:rsidR="002F1AB3" w:rsidRDefault="002F1AB3" w:rsidP="002F1AB3">
      <w:pPr>
        <w:pStyle w:val="Textebrut"/>
      </w:pPr>
      <w:r>
        <w:rPr>
          <w:rStyle w:val="Appelnotedebasdep"/>
        </w:rPr>
        <w:footnoteRef/>
      </w:r>
      <w:r>
        <w:t xml:space="preserve"> </w:t>
      </w:r>
      <w:r w:rsidRPr="002F1AB3">
        <w:rPr>
          <w:rFonts w:asciiTheme="minorHAnsi" w:hAnsiTheme="minorHAnsi" w:cstheme="minorHAnsi"/>
          <w:i/>
          <w:iCs/>
          <w:sz w:val="22"/>
          <w:szCs w:val="22"/>
        </w:rPr>
        <w:t xml:space="preserve">« </w:t>
      </w:r>
      <w:proofErr w:type="spellStart"/>
      <w:r w:rsidRPr="002F1AB3">
        <w:rPr>
          <w:rFonts w:asciiTheme="minorHAnsi" w:hAnsiTheme="minorHAnsi" w:cstheme="minorHAnsi"/>
          <w:i/>
          <w:iCs/>
          <w:sz w:val="22"/>
          <w:szCs w:val="22"/>
        </w:rPr>
        <w:t>What</w:t>
      </w:r>
      <w:proofErr w:type="spellEnd"/>
      <w:r w:rsidRPr="002F1AB3">
        <w:rPr>
          <w:rFonts w:asciiTheme="minorHAnsi" w:hAnsiTheme="minorHAnsi" w:cstheme="minorHAnsi"/>
          <w:i/>
          <w:iCs/>
          <w:sz w:val="22"/>
          <w:szCs w:val="22"/>
        </w:rPr>
        <w:t xml:space="preserve"> </w:t>
      </w:r>
      <w:proofErr w:type="spellStart"/>
      <w:r w:rsidRPr="002F1AB3">
        <w:rPr>
          <w:rFonts w:asciiTheme="minorHAnsi" w:hAnsiTheme="minorHAnsi" w:cstheme="minorHAnsi"/>
          <w:i/>
          <w:iCs/>
          <w:sz w:val="22"/>
          <w:szCs w:val="22"/>
        </w:rPr>
        <w:t>is</w:t>
      </w:r>
      <w:proofErr w:type="spellEnd"/>
      <w:r w:rsidRPr="002F1AB3">
        <w:rPr>
          <w:rFonts w:asciiTheme="minorHAnsi" w:hAnsiTheme="minorHAnsi" w:cstheme="minorHAnsi"/>
          <w:i/>
          <w:iCs/>
          <w:sz w:val="22"/>
          <w:szCs w:val="22"/>
        </w:rPr>
        <w:t xml:space="preserve"> to </w:t>
      </w:r>
      <w:proofErr w:type="spellStart"/>
      <w:r w:rsidRPr="002F1AB3">
        <w:rPr>
          <w:rFonts w:asciiTheme="minorHAnsi" w:hAnsiTheme="minorHAnsi" w:cstheme="minorHAnsi"/>
          <w:i/>
          <w:iCs/>
          <w:sz w:val="22"/>
          <w:szCs w:val="22"/>
        </w:rPr>
        <w:t>be</w:t>
      </w:r>
      <w:proofErr w:type="spellEnd"/>
      <w:r w:rsidRPr="002F1AB3">
        <w:rPr>
          <w:rFonts w:asciiTheme="minorHAnsi" w:hAnsiTheme="minorHAnsi" w:cstheme="minorHAnsi"/>
          <w:i/>
          <w:iCs/>
          <w:sz w:val="22"/>
          <w:szCs w:val="22"/>
        </w:rPr>
        <w:t xml:space="preserve"> </w:t>
      </w:r>
      <w:proofErr w:type="spellStart"/>
      <w:r w:rsidRPr="002F1AB3">
        <w:rPr>
          <w:rFonts w:asciiTheme="minorHAnsi" w:hAnsiTheme="minorHAnsi" w:cstheme="minorHAnsi"/>
          <w:i/>
          <w:iCs/>
          <w:sz w:val="22"/>
          <w:szCs w:val="22"/>
        </w:rPr>
        <w:t>done</w:t>
      </w:r>
      <w:proofErr w:type="spellEnd"/>
      <w:r w:rsidRPr="002F1AB3">
        <w:rPr>
          <w:rFonts w:asciiTheme="minorHAnsi" w:hAnsiTheme="minorHAnsi" w:cstheme="minorHAnsi"/>
          <w:i/>
          <w:iCs/>
          <w:sz w:val="22"/>
          <w:szCs w:val="22"/>
        </w:rPr>
        <w:t xml:space="preserve"> 7 »,</w:t>
      </w:r>
      <w:r w:rsidRPr="002F1AB3">
        <w:rPr>
          <w:rFonts w:asciiTheme="minorHAnsi" w:hAnsiTheme="minorHAnsi" w:cstheme="minorHAnsi"/>
          <w:sz w:val="22"/>
          <w:szCs w:val="22"/>
        </w:rPr>
        <w:t xml:space="preserve"> </w:t>
      </w:r>
      <w:proofErr w:type="spellStart"/>
      <w:r w:rsidRPr="002F1AB3">
        <w:rPr>
          <w:rFonts w:asciiTheme="minorHAnsi" w:hAnsiTheme="minorHAnsi" w:cstheme="minorHAnsi"/>
          <w:i/>
          <w:iCs/>
          <w:sz w:val="22"/>
          <w:szCs w:val="22"/>
        </w:rPr>
        <w:t>Inkilab</w:t>
      </w:r>
      <w:proofErr w:type="spellEnd"/>
      <w:r w:rsidRPr="002F1AB3">
        <w:rPr>
          <w:rFonts w:asciiTheme="minorHAnsi" w:hAnsiTheme="minorHAnsi" w:cstheme="minorHAnsi"/>
          <w:i/>
          <w:iCs/>
          <w:sz w:val="22"/>
          <w:szCs w:val="22"/>
        </w:rPr>
        <w:t>,</w:t>
      </w:r>
      <w:r w:rsidRPr="002F1AB3">
        <w:rPr>
          <w:rFonts w:asciiTheme="minorHAnsi" w:hAnsiTheme="minorHAnsi" w:cstheme="minorHAnsi"/>
          <w:sz w:val="22"/>
          <w:szCs w:val="22"/>
        </w:rPr>
        <w:t xml:space="preserve"> n'8, octobre 1941.</w:t>
      </w:r>
    </w:p>
  </w:footnote>
  <w:footnote w:id="26">
    <w:p w14:paraId="4D1DFC4D" w14:textId="1E48E836" w:rsidR="002F1AB3" w:rsidRDefault="002F1AB3" w:rsidP="002F1AB3">
      <w:pPr>
        <w:pStyle w:val="Textebrut"/>
      </w:pPr>
      <w:r>
        <w:rPr>
          <w:rStyle w:val="Appelnotedebasdep"/>
        </w:rPr>
        <w:footnoteRef/>
      </w:r>
      <w:r>
        <w:t xml:space="preserve"> </w:t>
      </w:r>
      <w:r w:rsidRPr="002F1AB3">
        <w:rPr>
          <w:rFonts w:asciiTheme="minorHAnsi" w:hAnsiTheme="minorHAnsi" w:cstheme="minorHAnsi"/>
          <w:sz w:val="22"/>
          <w:szCs w:val="22"/>
        </w:rPr>
        <w:t xml:space="preserve">Voir la lettre de </w:t>
      </w:r>
      <w:proofErr w:type="spellStart"/>
      <w:r w:rsidRPr="002F1AB3">
        <w:rPr>
          <w:rFonts w:asciiTheme="minorHAnsi" w:hAnsiTheme="minorHAnsi" w:cstheme="minorHAnsi"/>
          <w:sz w:val="22"/>
          <w:szCs w:val="22"/>
        </w:rPr>
        <w:t>Purdy</w:t>
      </w:r>
      <w:proofErr w:type="spellEnd"/>
      <w:r w:rsidRPr="002F1AB3">
        <w:rPr>
          <w:rFonts w:asciiTheme="minorHAnsi" w:hAnsiTheme="minorHAnsi" w:cstheme="minorHAnsi"/>
          <w:sz w:val="22"/>
          <w:szCs w:val="22"/>
        </w:rPr>
        <w:t xml:space="preserve">, de décembre 1938, à Max </w:t>
      </w:r>
      <w:proofErr w:type="spellStart"/>
      <w:r w:rsidRPr="002F1AB3">
        <w:rPr>
          <w:rFonts w:asciiTheme="minorHAnsi" w:hAnsiTheme="minorHAnsi" w:cstheme="minorHAnsi"/>
          <w:sz w:val="22"/>
          <w:szCs w:val="22"/>
        </w:rPr>
        <w:t>Shachtman</w:t>
      </w:r>
      <w:proofErr w:type="spellEnd"/>
      <w:r w:rsidRPr="002F1AB3">
        <w:rPr>
          <w:rFonts w:asciiTheme="minorHAnsi" w:hAnsiTheme="minorHAnsi" w:cstheme="minorHAnsi"/>
          <w:sz w:val="22"/>
          <w:szCs w:val="22"/>
        </w:rPr>
        <w:t xml:space="preserve"> et James </w:t>
      </w:r>
      <w:proofErr w:type="spellStart"/>
      <w:proofErr w:type="gramStart"/>
      <w:r w:rsidRPr="002F1AB3">
        <w:rPr>
          <w:rFonts w:asciiTheme="minorHAnsi" w:hAnsiTheme="minorHAnsi" w:cstheme="minorHAnsi"/>
          <w:sz w:val="22"/>
          <w:szCs w:val="22"/>
        </w:rPr>
        <w:t>P.Cannon</w:t>
      </w:r>
      <w:proofErr w:type="spellEnd"/>
      <w:proofErr w:type="gramEnd"/>
      <w:r w:rsidRPr="002F1AB3">
        <w:rPr>
          <w:rFonts w:asciiTheme="minorHAnsi" w:hAnsiTheme="minorHAnsi" w:cstheme="minorHAnsi"/>
          <w:sz w:val="22"/>
          <w:szCs w:val="22"/>
        </w:rPr>
        <w:t xml:space="preserve">, dans les Papiers d'Exil, Archives de </w:t>
      </w:r>
      <w:proofErr w:type="spellStart"/>
      <w:r w:rsidRPr="002F1AB3">
        <w:rPr>
          <w:rFonts w:asciiTheme="minorHAnsi" w:hAnsiTheme="minorHAnsi" w:cstheme="minorHAnsi"/>
          <w:sz w:val="22"/>
          <w:szCs w:val="22"/>
        </w:rPr>
        <w:t>Trotsky</w:t>
      </w:r>
      <w:proofErr w:type="spellEnd"/>
      <w:r w:rsidRPr="002F1AB3">
        <w:rPr>
          <w:rFonts w:asciiTheme="minorHAnsi" w:hAnsiTheme="minorHAnsi" w:cstheme="minorHAnsi"/>
          <w:sz w:val="22"/>
          <w:szCs w:val="22"/>
        </w:rPr>
        <w:t xml:space="preserve">, Houghton Library, Harvard </w:t>
      </w:r>
      <w:proofErr w:type="spellStart"/>
      <w:r w:rsidRPr="002F1AB3">
        <w:rPr>
          <w:rFonts w:asciiTheme="minorHAnsi" w:hAnsiTheme="minorHAnsi" w:cstheme="minorHAnsi"/>
          <w:sz w:val="22"/>
          <w:szCs w:val="22"/>
        </w:rPr>
        <w:t>University</w:t>
      </w:r>
      <w:proofErr w:type="spellEnd"/>
      <w:r w:rsidRPr="002F1AB3">
        <w:rPr>
          <w:rFonts w:asciiTheme="minorHAnsi" w:hAnsiTheme="minorHAnsi" w:cstheme="minorHAnsi"/>
          <w:sz w:val="22"/>
          <w:szCs w:val="22"/>
        </w:rPr>
        <w:t>.</w:t>
      </w:r>
    </w:p>
  </w:footnote>
  <w:footnote w:id="27">
    <w:p w14:paraId="4AF55122" w14:textId="0229983E" w:rsidR="002F1AB3" w:rsidRDefault="002F1AB3" w:rsidP="002F1AB3">
      <w:pPr>
        <w:pStyle w:val="Textebrut"/>
      </w:pPr>
      <w:r>
        <w:rPr>
          <w:rStyle w:val="Appelnotedebasdep"/>
        </w:rPr>
        <w:footnoteRef/>
      </w:r>
      <w:r>
        <w:t xml:space="preserve"> </w:t>
      </w:r>
      <w:r w:rsidRPr="002F1AB3">
        <w:rPr>
          <w:rFonts w:asciiTheme="minorHAnsi" w:hAnsiTheme="minorHAnsi" w:cstheme="minorHAnsi"/>
          <w:sz w:val="22"/>
          <w:szCs w:val="22"/>
        </w:rPr>
        <w:t xml:space="preserve">Entrevues avec </w:t>
      </w:r>
      <w:proofErr w:type="spellStart"/>
      <w:r w:rsidRPr="002F1AB3">
        <w:rPr>
          <w:rFonts w:asciiTheme="minorHAnsi" w:hAnsiTheme="minorHAnsi" w:cstheme="minorHAnsi"/>
          <w:sz w:val="22"/>
          <w:szCs w:val="22"/>
        </w:rPr>
        <w:t>Sitaram</w:t>
      </w:r>
      <w:proofErr w:type="spellEnd"/>
      <w:r w:rsidRPr="002F1AB3">
        <w:rPr>
          <w:rFonts w:asciiTheme="minorHAnsi" w:hAnsiTheme="minorHAnsi" w:cstheme="minorHAnsi"/>
          <w:sz w:val="22"/>
          <w:szCs w:val="22"/>
        </w:rPr>
        <w:t xml:space="preserve"> </w:t>
      </w:r>
      <w:proofErr w:type="spellStart"/>
      <w:proofErr w:type="gramStart"/>
      <w:r w:rsidRPr="002F1AB3">
        <w:rPr>
          <w:rFonts w:asciiTheme="minorHAnsi" w:hAnsiTheme="minorHAnsi" w:cstheme="minorHAnsi"/>
          <w:sz w:val="22"/>
          <w:szCs w:val="22"/>
        </w:rPr>
        <w:t>B.Kolpe</w:t>
      </w:r>
      <w:proofErr w:type="spellEnd"/>
      <w:proofErr w:type="gramEnd"/>
      <w:r w:rsidRPr="002F1AB3">
        <w:rPr>
          <w:rFonts w:asciiTheme="minorHAnsi" w:hAnsiTheme="minorHAnsi" w:cstheme="minorHAnsi"/>
          <w:sz w:val="22"/>
          <w:szCs w:val="22"/>
        </w:rPr>
        <w:t xml:space="preserve">, Bombay,15 décembre 1973, </w:t>
      </w:r>
      <w:proofErr w:type="spellStart"/>
      <w:r w:rsidRPr="002F1AB3">
        <w:rPr>
          <w:rFonts w:asciiTheme="minorHAnsi" w:hAnsiTheme="minorHAnsi" w:cstheme="minorHAnsi"/>
          <w:sz w:val="22"/>
          <w:szCs w:val="22"/>
        </w:rPr>
        <w:t>Murlidhar</w:t>
      </w:r>
      <w:proofErr w:type="spellEnd"/>
      <w:r w:rsidRPr="002F1AB3">
        <w:rPr>
          <w:rFonts w:asciiTheme="minorHAnsi" w:hAnsiTheme="minorHAnsi" w:cstheme="minorHAnsi"/>
          <w:sz w:val="22"/>
          <w:szCs w:val="22"/>
        </w:rPr>
        <w:t xml:space="preserve"> </w:t>
      </w:r>
      <w:proofErr w:type="spellStart"/>
      <w:r w:rsidRPr="002F1AB3">
        <w:rPr>
          <w:rFonts w:asciiTheme="minorHAnsi" w:hAnsiTheme="minorHAnsi" w:cstheme="minorHAnsi"/>
          <w:sz w:val="22"/>
          <w:szCs w:val="22"/>
        </w:rPr>
        <w:t>Parija</w:t>
      </w:r>
      <w:proofErr w:type="spellEnd"/>
      <w:r w:rsidRPr="002F1AB3">
        <w:rPr>
          <w:rFonts w:asciiTheme="minorHAnsi" w:hAnsiTheme="minorHAnsi" w:cstheme="minorHAnsi"/>
          <w:sz w:val="22"/>
          <w:szCs w:val="22"/>
        </w:rPr>
        <w:t xml:space="preserve">, Bombay, 12 et 13 décembre 1973 et </w:t>
      </w:r>
      <w:proofErr w:type="spellStart"/>
      <w:r w:rsidRPr="002F1AB3">
        <w:rPr>
          <w:rFonts w:asciiTheme="minorHAnsi" w:hAnsiTheme="minorHAnsi" w:cstheme="minorHAnsi"/>
          <w:sz w:val="22"/>
          <w:szCs w:val="22"/>
        </w:rPr>
        <w:t>Mahendra</w:t>
      </w:r>
      <w:proofErr w:type="spellEnd"/>
      <w:r w:rsidRPr="002F1AB3">
        <w:rPr>
          <w:rFonts w:asciiTheme="minorHAnsi" w:hAnsiTheme="minorHAnsi" w:cstheme="minorHAnsi"/>
          <w:sz w:val="22"/>
          <w:szCs w:val="22"/>
        </w:rPr>
        <w:t xml:space="preserve"> Singh, Varanasi, 2 janvier 1974. </w:t>
      </w:r>
      <w:proofErr w:type="spellStart"/>
      <w:r w:rsidRPr="002F1AB3">
        <w:rPr>
          <w:rFonts w:asciiTheme="minorHAnsi" w:hAnsiTheme="minorHAnsi" w:cstheme="minorHAnsi"/>
          <w:sz w:val="22"/>
          <w:szCs w:val="22"/>
        </w:rPr>
        <w:t>Broué</w:t>
      </w:r>
      <w:proofErr w:type="spellEnd"/>
      <w:r w:rsidRPr="002F1AB3">
        <w:rPr>
          <w:rFonts w:asciiTheme="minorHAnsi" w:hAnsiTheme="minorHAnsi" w:cstheme="minorHAnsi"/>
          <w:sz w:val="22"/>
          <w:szCs w:val="22"/>
        </w:rPr>
        <w:t xml:space="preserve">, dans </w:t>
      </w:r>
      <w:r w:rsidRPr="002F1AB3">
        <w:rPr>
          <w:rFonts w:asciiTheme="minorHAnsi" w:hAnsiTheme="minorHAnsi" w:cstheme="minorHAnsi"/>
          <w:i/>
          <w:iCs/>
          <w:sz w:val="22"/>
          <w:szCs w:val="22"/>
        </w:rPr>
        <w:t>« Notes sur l'histoire</w:t>
      </w:r>
      <w:r>
        <w:rPr>
          <w:rFonts w:asciiTheme="minorHAnsi" w:hAnsiTheme="minorHAnsi" w:cstheme="minorHAnsi"/>
          <w:i/>
          <w:iCs/>
          <w:sz w:val="22"/>
          <w:szCs w:val="22"/>
        </w:rPr>
        <w:t xml:space="preserve"> </w:t>
      </w:r>
      <w:r w:rsidRPr="002F1AB3">
        <w:rPr>
          <w:rFonts w:asciiTheme="minorHAnsi" w:hAnsiTheme="minorHAnsi" w:cstheme="minorHAnsi"/>
          <w:i/>
          <w:iCs/>
          <w:sz w:val="22"/>
          <w:szCs w:val="22"/>
        </w:rPr>
        <w:t>des oppositions et du mouvement trotskyste en Inde dans la première moitié du XXe siècle » Cahiers Léon</w:t>
      </w:r>
      <w:r w:rsidRPr="002F1AB3">
        <w:rPr>
          <w:rFonts w:asciiTheme="minorHAnsi" w:hAnsiTheme="minorHAnsi" w:cstheme="minorHAnsi"/>
          <w:sz w:val="22"/>
          <w:szCs w:val="22"/>
        </w:rPr>
        <w:t xml:space="preserve"> </w:t>
      </w:r>
      <w:proofErr w:type="spellStart"/>
      <w:r w:rsidRPr="002F1AB3">
        <w:rPr>
          <w:rFonts w:asciiTheme="minorHAnsi" w:hAnsiTheme="minorHAnsi" w:cstheme="minorHAnsi"/>
          <w:i/>
          <w:iCs/>
          <w:sz w:val="22"/>
          <w:szCs w:val="22"/>
        </w:rPr>
        <w:t>Trotsky</w:t>
      </w:r>
      <w:proofErr w:type="spellEnd"/>
      <w:r w:rsidRPr="002F1AB3">
        <w:rPr>
          <w:rFonts w:asciiTheme="minorHAnsi" w:hAnsiTheme="minorHAnsi" w:cstheme="minorHAnsi"/>
          <w:sz w:val="22"/>
          <w:szCs w:val="22"/>
        </w:rPr>
        <w:t xml:space="preserve">, mars 1985, relève avec un scepticisme justifié une légende différente selon laquelle </w:t>
      </w:r>
      <w:proofErr w:type="spellStart"/>
      <w:r w:rsidRPr="002F1AB3">
        <w:rPr>
          <w:rFonts w:asciiTheme="minorHAnsi" w:hAnsiTheme="minorHAnsi" w:cstheme="minorHAnsi"/>
          <w:sz w:val="22"/>
          <w:szCs w:val="22"/>
        </w:rPr>
        <w:t>Purdy</w:t>
      </w:r>
      <w:proofErr w:type="spellEnd"/>
      <w:r w:rsidRPr="002F1AB3">
        <w:rPr>
          <w:rFonts w:asciiTheme="minorHAnsi" w:hAnsiTheme="minorHAnsi" w:cstheme="minorHAnsi"/>
          <w:sz w:val="22"/>
          <w:szCs w:val="22"/>
        </w:rPr>
        <w:t xml:space="preserve"> serait allé de Grande-Bretagne en Espagne où il aurait combattu dans les rangs républicains.</w:t>
      </w:r>
    </w:p>
  </w:footnote>
  <w:footnote w:id="28">
    <w:p w14:paraId="09EB6D3A" w14:textId="264D843B" w:rsidR="002F1AB3" w:rsidRDefault="002F1AB3" w:rsidP="00F571FA">
      <w:pPr>
        <w:pStyle w:val="Textebrut"/>
      </w:pPr>
      <w:r>
        <w:rPr>
          <w:rStyle w:val="Appelnotedebasdep"/>
        </w:rPr>
        <w:footnoteRef/>
      </w:r>
      <w:r>
        <w:t xml:space="preserve"> </w:t>
      </w:r>
      <w:r w:rsidRPr="002F1AB3">
        <w:rPr>
          <w:rFonts w:asciiTheme="minorHAnsi" w:hAnsiTheme="minorHAnsi" w:cstheme="minorHAnsi"/>
          <w:sz w:val="22"/>
          <w:szCs w:val="22"/>
        </w:rPr>
        <w:t xml:space="preserve">D'après un dossier de police cité par </w:t>
      </w:r>
      <w:proofErr w:type="spellStart"/>
      <w:r w:rsidRPr="002F1AB3">
        <w:rPr>
          <w:rFonts w:asciiTheme="minorHAnsi" w:hAnsiTheme="minorHAnsi" w:cstheme="minorHAnsi"/>
          <w:sz w:val="22"/>
          <w:szCs w:val="22"/>
        </w:rPr>
        <w:t>Bankey</w:t>
      </w:r>
      <w:proofErr w:type="spellEnd"/>
      <w:r w:rsidRPr="002F1AB3">
        <w:rPr>
          <w:rFonts w:asciiTheme="minorHAnsi" w:hAnsiTheme="minorHAnsi" w:cstheme="minorHAnsi"/>
          <w:sz w:val="22"/>
          <w:szCs w:val="22"/>
        </w:rPr>
        <w:t xml:space="preserve"> Bihari </w:t>
      </w:r>
      <w:proofErr w:type="spellStart"/>
      <w:r w:rsidRPr="002F1AB3">
        <w:rPr>
          <w:rFonts w:asciiTheme="minorHAnsi" w:hAnsiTheme="minorHAnsi" w:cstheme="minorHAnsi"/>
          <w:sz w:val="22"/>
          <w:szCs w:val="22"/>
        </w:rPr>
        <w:t>Misra</w:t>
      </w:r>
      <w:proofErr w:type="spellEnd"/>
      <w:r w:rsidRPr="002F1AB3">
        <w:rPr>
          <w:rFonts w:asciiTheme="minorHAnsi" w:hAnsiTheme="minorHAnsi" w:cstheme="minorHAnsi"/>
          <w:sz w:val="22"/>
          <w:szCs w:val="22"/>
        </w:rPr>
        <w:t xml:space="preserve">, </w:t>
      </w:r>
      <w:r w:rsidRPr="002F1AB3">
        <w:rPr>
          <w:rFonts w:asciiTheme="minorHAnsi" w:hAnsiTheme="minorHAnsi" w:cstheme="minorHAnsi"/>
          <w:i/>
          <w:iCs/>
          <w:sz w:val="22"/>
          <w:szCs w:val="22"/>
        </w:rPr>
        <w:t xml:space="preserve">The </w:t>
      </w:r>
      <w:proofErr w:type="spellStart"/>
      <w:r w:rsidRPr="002F1AB3">
        <w:rPr>
          <w:rFonts w:asciiTheme="minorHAnsi" w:hAnsiTheme="minorHAnsi" w:cstheme="minorHAnsi"/>
          <w:i/>
          <w:iCs/>
          <w:sz w:val="22"/>
          <w:szCs w:val="22"/>
        </w:rPr>
        <w:t>Indian</w:t>
      </w:r>
      <w:proofErr w:type="spellEnd"/>
      <w:r w:rsidRPr="002F1AB3">
        <w:rPr>
          <w:rFonts w:asciiTheme="minorHAnsi" w:hAnsiTheme="minorHAnsi" w:cstheme="minorHAnsi"/>
          <w:i/>
          <w:iCs/>
          <w:sz w:val="22"/>
          <w:szCs w:val="22"/>
        </w:rPr>
        <w:t xml:space="preserve"> </w:t>
      </w:r>
      <w:proofErr w:type="spellStart"/>
      <w:r w:rsidRPr="002F1AB3">
        <w:rPr>
          <w:rFonts w:asciiTheme="minorHAnsi" w:hAnsiTheme="minorHAnsi" w:cstheme="minorHAnsi"/>
          <w:i/>
          <w:iCs/>
          <w:sz w:val="22"/>
          <w:szCs w:val="22"/>
        </w:rPr>
        <w:t>Political</w:t>
      </w:r>
      <w:proofErr w:type="spellEnd"/>
      <w:r w:rsidRPr="002F1AB3">
        <w:rPr>
          <w:rFonts w:asciiTheme="minorHAnsi" w:hAnsiTheme="minorHAnsi" w:cstheme="minorHAnsi"/>
          <w:i/>
          <w:iCs/>
          <w:sz w:val="22"/>
          <w:szCs w:val="22"/>
        </w:rPr>
        <w:t xml:space="preserve"> Partisan </w:t>
      </w:r>
      <w:proofErr w:type="spellStart"/>
      <w:r w:rsidRPr="002F1AB3">
        <w:rPr>
          <w:rFonts w:asciiTheme="minorHAnsi" w:hAnsiTheme="minorHAnsi" w:cstheme="minorHAnsi"/>
          <w:i/>
          <w:iCs/>
          <w:sz w:val="22"/>
          <w:szCs w:val="22"/>
        </w:rPr>
        <w:t>Hissarical</w:t>
      </w:r>
      <w:proofErr w:type="spellEnd"/>
      <w:r w:rsidRPr="002F1AB3">
        <w:rPr>
          <w:rFonts w:asciiTheme="minorHAnsi" w:hAnsiTheme="minorHAnsi" w:cstheme="minorHAnsi"/>
          <w:i/>
          <w:iCs/>
          <w:sz w:val="22"/>
          <w:szCs w:val="22"/>
        </w:rPr>
        <w:t xml:space="preserve"> </w:t>
      </w:r>
      <w:proofErr w:type="spellStart"/>
      <w:r w:rsidRPr="002F1AB3">
        <w:rPr>
          <w:rFonts w:asciiTheme="minorHAnsi" w:hAnsiTheme="minorHAnsi" w:cstheme="minorHAnsi"/>
          <w:i/>
          <w:iCs/>
          <w:sz w:val="22"/>
          <w:szCs w:val="22"/>
        </w:rPr>
        <w:t>Analysis</w:t>
      </w:r>
      <w:proofErr w:type="spellEnd"/>
      <w:r w:rsidRPr="002F1AB3">
        <w:rPr>
          <w:rFonts w:asciiTheme="minorHAnsi" w:hAnsiTheme="minorHAnsi" w:cstheme="minorHAnsi"/>
          <w:i/>
          <w:iCs/>
          <w:sz w:val="22"/>
          <w:szCs w:val="22"/>
        </w:rPr>
        <w:t xml:space="preserve"> of </w:t>
      </w:r>
      <w:proofErr w:type="spellStart"/>
      <w:r w:rsidRPr="002F1AB3">
        <w:rPr>
          <w:rFonts w:asciiTheme="minorHAnsi" w:hAnsiTheme="minorHAnsi" w:cstheme="minorHAnsi"/>
          <w:i/>
          <w:iCs/>
          <w:sz w:val="22"/>
          <w:szCs w:val="22"/>
        </w:rPr>
        <w:t>Political</w:t>
      </w:r>
      <w:proofErr w:type="spellEnd"/>
      <w:r w:rsidRPr="002F1AB3">
        <w:rPr>
          <w:rFonts w:asciiTheme="minorHAnsi" w:hAnsiTheme="minorHAnsi" w:cstheme="minorHAnsi"/>
          <w:i/>
          <w:iCs/>
          <w:sz w:val="22"/>
          <w:szCs w:val="22"/>
        </w:rPr>
        <w:t xml:space="preserve"> </w:t>
      </w:r>
      <w:proofErr w:type="spellStart"/>
      <w:r w:rsidRPr="002F1AB3">
        <w:rPr>
          <w:rFonts w:asciiTheme="minorHAnsi" w:hAnsiTheme="minorHAnsi" w:cstheme="minorHAnsi"/>
          <w:i/>
          <w:iCs/>
          <w:sz w:val="22"/>
          <w:szCs w:val="22"/>
        </w:rPr>
        <w:t>Behavior</w:t>
      </w:r>
      <w:proofErr w:type="spellEnd"/>
      <w:r w:rsidRPr="002F1AB3">
        <w:rPr>
          <w:rFonts w:asciiTheme="minorHAnsi" w:hAnsiTheme="minorHAnsi" w:cstheme="minorHAnsi"/>
          <w:i/>
          <w:iCs/>
          <w:sz w:val="22"/>
          <w:szCs w:val="22"/>
        </w:rPr>
        <w:t xml:space="preserve"> up to 1947</w:t>
      </w:r>
      <w:r w:rsidRPr="002F1AB3">
        <w:rPr>
          <w:rFonts w:asciiTheme="minorHAnsi" w:hAnsiTheme="minorHAnsi" w:cstheme="minorHAnsi"/>
          <w:sz w:val="22"/>
          <w:szCs w:val="22"/>
        </w:rPr>
        <w:t>, Delhi, 1976, p. 620.</w:t>
      </w:r>
    </w:p>
  </w:footnote>
  <w:footnote w:id="29">
    <w:p w14:paraId="0968C604" w14:textId="288C8279" w:rsidR="00F571FA" w:rsidRDefault="00F571FA" w:rsidP="00F571FA">
      <w:pPr>
        <w:pStyle w:val="Textebrut"/>
      </w:pPr>
      <w:r>
        <w:rPr>
          <w:rStyle w:val="Appelnotedebasdep"/>
        </w:rPr>
        <w:footnoteRef/>
      </w:r>
      <w:r>
        <w:t xml:space="preserve"> </w:t>
      </w:r>
      <w:proofErr w:type="spellStart"/>
      <w:r w:rsidRPr="00F571FA">
        <w:rPr>
          <w:rFonts w:asciiTheme="minorHAnsi" w:hAnsiTheme="minorHAnsi" w:cstheme="minorHAnsi"/>
          <w:sz w:val="22"/>
          <w:szCs w:val="22"/>
        </w:rPr>
        <w:t>Yarrumji</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Eedrupji</w:t>
      </w:r>
      <w:proofErr w:type="spellEnd"/>
      <w:r w:rsidRPr="00F571FA">
        <w:rPr>
          <w:rFonts w:asciiTheme="minorHAnsi" w:hAnsiTheme="minorHAnsi" w:cstheme="minorHAnsi"/>
          <w:sz w:val="22"/>
          <w:szCs w:val="22"/>
        </w:rPr>
        <w:t xml:space="preserve"> (Murray </w:t>
      </w:r>
      <w:proofErr w:type="spellStart"/>
      <w:r w:rsidRPr="00F571FA">
        <w:rPr>
          <w:rFonts w:asciiTheme="minorHAnsi" w:hAnsiTheme="minorHAnsi" w:cstheme="minorHAnsi"/>
          <w:sz w:val="22"/>
          <w:szCs w:val="22"/>
        </w:rPr>
        <w:t>Purdy</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i/>
          <w:iCs/>
          <w:sz w:val="22"/>
          <w:szCs w:val="22"/>
        </w:rPr>
        <w:t>Bolshevik-Leninist-Trotskyist</w:t>
      </w:r>
      <w:proofErr w:type="spellEnd"/>
      <w:r w:rsidRPr="00F571FA">
        <w:rPr>
          <w:rFonts w:asciiTheme="minorHAnsi" w:hAnsiTheme="minorHAnsi" w:cstheme="minorHAnsi"/>
          <w:i/>
          <w:iCs/>
          <w:sz w:val="22"/>
          <w:szCs w:val="22"/>
        </w:rPr>
        <w:t xml:space="preserve"> Draft </w:t>
      </w:r>
      <w:proofErr w:type="spellStart"/>
      <w:r w:rsidRPr="00F571FA">
        <w:rPr>
          <w:rFonts w:asciiTheme="minorHAnsi" w:hAnsiTheme="minorHAnsi" w:cstheme="minorHAnsi"/>
          <w:i/>
          <w:iCs/>
          <w:sz w:val="22"/>
          <w:szCs w:val="22"/>
        </w:rPr>
        <w:t>Provisional</w:t>
      </w:r>
      <w:proofErr w:type="spellEnd"/>
      <w:r w:rsidRPr="00F571FA">
        <w:rPr>
          <w:rFonts w:asciiTheme="minorHAnsi" w:hAnsiTheme="minorHAnsi" w:cstheme="minorHAnsi"/>
          <w:i/>
          <w:iCs/>
          <w:sz w:val="22"/>
          <w:szCs w:val="22"/>
        </w:rPr>
        <w:t xml:space="preserve"> Programme</w:t>
      </w:r>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np</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nd</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Yarrumji</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Eedrupij</w:t>
      </w:r>
      <w:proofErr w:type="spellEnd"/>
      <w:r w:rsidRPr="00F571FA">
        <w:rPr>
          <w:rFonts w:asciiTheme="minorHAnsi" w:hAnsiTheme="minorHAnsi" w:cstheme="minorHAnsi"/>
          <w:sz w:val="22"/>
          <w:szCs w:val="22"/>
        </w:rPr>
        <w:t xml:space="preserve"> est Murray </w:t>
      </w:r>
      <w:proofErr w:type="spellStart"/>
      <w:r w:rsidRPr="00F571FA">
        <w:rPr>
          <w:rFonts w:asciiTheme="minorHAnsi" w:hAnsiTheme="minorHAnsi" w:cstheme="minorHAnsi"/>
          <w:sz w:val="22"/>
          <w:szCs w:val="22"/>
        </w:rPr>
        <w:t>Purdy</w:t>
      </w:r>
      <w:proofErr w:type="spellEnd"/>
      <w:r w:rsidRPr="00F571FA">
        <w:rPr>
          <w:rFonts w:asciiTheme="minorHAnsi" w:hAnsiTheme="minorHAnsi" w:cstheme="minorHAnsi"/>
          <w:sz w:val="22"/>
          <w:szCs w:val="22"/>
        </w:rPr>
        <w:t xml:space="preserve"> écrit à l'envers avec le suffixe honorifique </w:t>
      </w:r>
      <w:proofErr w:type="spellStart"/>
      <w:r w:rsidRPr="00F571FA">
        <w:rPr>
          <w:rFonts w:asciiTheme="minorHAnsi" w:hAnsiTheme="minorHAnsi" w:cstheme="minorHAnsi"/>
          <w:sz w:val="22"/>
          <w:szCs w:val="22"/>
        </w:rPr>
        <w:t>ji</w:t>
      </w:r>
      <w:proofErr w:type="spellEnd"/>
      <w:r w:rsidRPr="00F571FA">
        <w:rPr>
          <w:rFonts w:asciiTheme="minorHAnsi" w:hAnsiTheme="minorHAnsi" w:cstheme="minorHAnsi"/>
          <w:sz w:val="22"/>
          <w:szCs w:val="22"/>
        </w:rPr>
        <w:t xml:space="preserve"> rajouté.</w:t>
      </w:r>
    </w:p>
  </w:footnote>
  <w:footnote w:id="30">
    <w:p w14:paraId="1AC059FF" w14:textId="31763533" w:rsidR="00F571FA" w:rsidRDefault="00F571FA">
      <w:pPr>
        <w:pStyle w:val="Notedebasdepage"/>
      </w:pPr>
      <w:r>
        <w:rPr>
          <w:rStyle w:val="Appelnotedebasdep"/>
        </w:rPr>
        <w:footnoteRef/>
      </w:r>
      <w:r>
        <w:t xml:space="preserve"> </w:t>
      </w:r>
      <w:proofErr w:type="spellStart"/>
      <w:r w:rsidRPr="00F571FA">
        <w:rPr>
          <w:rFonts w:cstheme="minorHAnsi"/>
          <w:i/>
          <w:iCs/>
          <w:sz w:val="22"/>
          <w:szCs w:val="22"/>
        </w:rPr>
        <w:t>Bolshevik-Leninist-Trotskyist</w:t>
      </w:r>
      <w:proofErr w:type="spellEnd"/>
      <w:r w:rsidRPr="00F571FA">
        <w:rPr>
          <w:rFonts w:cstheme="minorHAnsi"/>
          <w:i/>
          <w:iCs/>
          <w:sz w:val="22"/>
          <w:szCs w:val="22"/>
        </w:rPr>
        <w:t xml:space="preserve"> Draft </w:t>
      </w:r>
      <w:proofErr w:type="spellStart"/>
      <w:r w:rsidRPr="00F571FA">
        <w:rPr>
          <w:rFonts w:cstheme="minorHAnsi"/>
          <w:i/>
          <w:iCs/>
          <w:sz w:val="22"/>
          <w:szCs w:val="22"/>
        </w:rPr>
        <w:t>Provisional</w:t>
      </w:r>
      <w:proofErr w:type="spellEnd"/>
      <w:r w:rsidRPr="00F571FA">
        <w:rPr>
          <w:rFonts w:cstheme="minorHAnsi"/>
          <w:i/>
          <w:iCs/>
          <w:sz w:val="22"/>
          <w:szCs w:val="22"/>
        </w:rPr>
        <w:t xml:space="preserve"> Programme</w:t>
      </w:r>
      <w:r w:rsidRPr="00F571FA">
        <w:rPr>
          <w:rFonts w:cstheme="minorHAnsi"/>
          <w:sz w:val="22"/>
          <w:szCs w:val="22"/>
        </w:rPr>
        <w:t>, p. 31.</w:t>
      </w:r>
    </w:p>
  </w:footnote>
  <w:footnote w:id="31">
    <w:p w14:paraId="10C37BB1" w14:textId="52F75266" w:rsidR="00F571FA" w:rsidRDefault="00F571FA" w:rsidP="00F571FA">
      <w:pPr>
        <w:pStyle w:val="Textebrut"/>
      </w:pPr>
      <w:r>
        <w:rPr>
          <w:rStyle w:val="Appelnotedebasdep"/>
        </w:rPr>
        <w:footnoteRef/>
      </w:r>
      <w:r>
        <w:t xml:space="preserve"> </w:t>
      </w:r>
      <w:proofErr w:type="gramStart"/>
      <w:r w:rsidRPr="00F571FA">
        <w:rPr>
          <w:rFonts w:asciiTheme="minorHAnsi" w:hAnsiTheme="minorHAnsi" w:cstheme="minorHAnsi"/>
          <w:sz w:val="22"/>
          <w:szCs w:val="22"/>
        </w:rPr>
        <w:t>lb</w:t>
      </w:r>
      <w:proofErr w:type="gramEnd"/>
      <w:r w:rsidRPr="00F571FA">
        <w:rPr>
          <w:rFonts w:asciiTheme="minorHAnsi" w:hAnsiTheme="minorHAnsi" w:cstheme="minorHAnsi"/>
          <w:sz w:val="22"/>
          <w:szCs w:val="22"/>
        </w:rPr>
        <w:t>. p. 44.</w:t>
      </w:r>
    </w:p>
  </w:footnote>
  <w:footnote w:id="32">
    <w:p w14:paraId="08C7946B" w14:textId="4445F13A" w:rsidR="00F571FA" w:rsidRDefault="00F571FA" w:rsidP="00F571FA">
      <w:pPr>
        <w:pStyle w:val="Textebrut"/>
      </w:pPr>
      <w:r>
        <w:rPr>
          <w:rStyle w:val="Appelnotedebasdep"/>
        </w:rPr>
        <w:footnoteRef/>
      </w:r>
      <w:r>
        <w:t xml:space="preserve"> </w:t>
      </w:r>
      <w:r w:rsidRPr="00F571FA">
        <w:rPr>
          <w:rFonts w:asciiTheme="minorHAnsi" w:hAnsiTheme="minorHAnsi" w:cstheme="minorHAnsi"/>
          <w:sz w:val="22"/>
          <w:szCs w:val="22"/>
        </w:rPr>
        <w:t xml:space="preserve">C'est ce que dit </w:t>
      </w:r>
      <w:proofErr w:type="spellStart"/>
      <w:r w:rsidRPr="00F571FA">
        <w:rPr>
          <w:rFonts w:asciiTheme="minorHAnsi" w:hAnsiTheme="minorHAnsi" w:cstheme="minorHAnsi"/>
          <w:sz w:val="22"/>
          <w:szCs w:val="22"/>
        </w:rPr>
        <w:t>Purdy</w:t>
      </w:r>
      <w:proofErr w:type="spellEnd"/>
      <w:r w:rsidRPr="00F571FA">
        <w:rPr>
          <w:rFonts w:asciiTheme="minorHAnsi" w:hAnsiTheme="minorHAnsi" w:cstheme="minorHAnsi"/>
          <w:sz w:val="22"/>
          <w:szCs w:val="22"/>
        </w:rPr>
        <w:t xml:space="preserve"> dans un programme ultérieur. Voir </w:t>
      </w:r>
      <w:proofErr w:type="spellStart"/>
      <w:r w:rsidRPr="00F571FA">
        <w:rPr>
          <w:rFonts w:asciiTheme="minorHAnsi" w:hAnsiTheme="minorHAnsi" w:cstheme="minorHAnsi"/>
          <w:sz w:val="22"/>
          <w:szCs w:val="22"/>
        </w:rPr>
        <w:t>Kamred</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Satnarayana</w:t>
      </w:r>
      <w:proofErr w:type="spellEnd"/>
      <w:r w:rsidRPr="00F571FA">
        <w:rPr>
          <w:rFonts w:asciiTheme="minorHAnsi" w:hAnsiTheme="minorHAnsi" w:cstheme="minorHAnsi"/>
          <w:sz w:val="22"/>
          <w:szCs w:val="22"/>
        </w:rPr>
        <w:t xml:space="preserve"> (Murray </w:t>
      </w:r>
      <w:proofErr w:type="spellStart"/>
      <w:r w:rsidRPr="00F571FA">
        <w:rPr>
          <w:rFonts w:asciiTheme="minorHAnsi" w:hAnsiTheme="minorHAnsi" w:cstheme="minorHAnsi"/>
          <w:sz w:val="22"/>
          <w:szCs w:val="22"/>
        </w:rPr>
        <w:t>Purdy</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Karyalcram</w:t>
      </w:r>
      <w:proofErr w:type="spellEnd"/>
      <w:r w:rsidRPr="00F571FA">
        <w:rPr>
          <w:rFonts w:asciiTheme="minorHAnsi" w:hAnsiTheme="minorHAnsi" w:cstheme="minorHAnsi"/>
          <w:sz w:val="22"/>
          <w:szCs w:val="22"/>
        </w:rPr>
        <w:t xml:space="preserve"> va </w:t>
      </w:r>
      <w:proofErr w:type="spellStart"/>
      <w:r w:rsidRPr="00F571FA">
        <w:rPr>
          <w:rFonts w:asciiTheme="minorHAnsi" w:hAnsiTheme="minorHAnsi" w:cstheme="minorHAnsi"/>
          <w:sz w:val="22"/>
          <w:szCs w:val="22"/>
        </w:rPr>
        <w:t>dhyeya</w:t>
      </w:r>
      <w:proofErr w:type="spellEnd"/>
      <w:r w:rsidRPr="00F571FA">
        <w:rPr>
          <w:rFonts w:asciiTheme="minorHAnsi" w:hAnsiTheme="minorHAnsi" w:cstheme="minorHAnsi"/>
          <w:sz w:val="22"/>
          <w:szCs w:val="22"/>
        </w:rPr>
        <w:t xml:space="preserve"> (Programme et principes), Mumbai, 1 er mars 1943, p. 15.</w:t>
      </w:r>
    </w:p>
  </w:footnote>
  <w:footnote w:id="33">
    <w:p w14:paraId="7F801853" w14:textId="2A82DA62" w:rsidR="00F571FA" w:rsidRDefault="00F571FA" w:rsidP="00F571FA">
      <w:pPr>
        <w:pStyle w:val="Textebrut"/>
      </w:pPr>
      <w:r>
        <w:rPr>
          <w:rStyle w:val="Appelnotedebasdep"/>
        </w:rPr>
        <w:footnoteRef/>
      </w:r>
      <w:r>
        <w:t xml:space="preserve"> </w:t>
      </w:r>
      <w:r w:rsidRPr="00F571FA">
        <w:rPr>
          <w:rFonts w:asciiTheme="minorHAnsi" w:hAnsiTheme="minorHAnsi" w:cstheme="minorHAnsi"/>
          <w:sz w:val="22"/>
          <w:szCs w:val="22"/>
        </w:rPr>
        <w:t xml:space="preserve">M.G. </w:t>
      </w:r>
      <w:proofErr w:type="spellStart"/>
      <w:r w:rsidRPr="00F571FA">
        <w:rPr>
          <w:rFonts w:asciiTheme="minorHAnsi" w:hAnsiTheme="minorHAnsi" w:cstheme="minorHAnsi"/>
          <w:sz w:val="22"/>
          <w:szCs w:val="22"/>
        </w:rPr>
        <w:t>Purdy</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Congress</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Socialist</w:t>
      </w:r>
      <w:proofErr w:type="spellEnd"/>
      <w:r w:rsidRPr="00F571FA">
        <w:rPr>
          <w:rFonts w:asciiTheme="minorHAnsi" w:hAnsiTheme="minorHAnsi" w:cstheme="minorHAnsi"/>
          <w:sz w:val="22"/>
          <w:szCs w:val="22"/>
        </w:rPr>
        <w:t>, 4 juin 1939, p. 3.</w:t>
      </w:r>
    </w:p>
  </w:footnote>
  <w:footnote w:id="34">
    <w:p w14:paraId="3CE3F3BF" w14:textId="562D267A" w:rsidR="00F571FA" w:rsidRDefault="00F571FA" w:rsidP="00F571FA">
      <w:pPr>
        <w:pStyle w:val="Textebrut"/>
      </w:pPr>
      <w:r>
        <w:rPr>
          <w:rStyle w:val="Appelnotedebasdep"/>
        </w:rPr>
        <w:footnoteRef/>
      </w:r>
      <w:r>
        <w:t xml:space="preserve"> </w:t>
      </w:r>
      <w:r w:rsidRPr="00F571FA">
        <w:rPr>
          <w:rFonts w:asciiTheme="minorHAnsi" w:hAnsiTheme="minorHAnsi" w:cstheme="minorHAnsi"/>
          <w:sz w:val="22"/>
          <w:szCs w:val="22"/>
        </w:rPr>
        <w:t xml:space="preserve">L. </w:t>
      </w:r>
      <w:proofErr w:type="spellStart"/>
      <w:r w:rsidRPr="00F571FA">
        <w:rPr>
          <w:rFonts w:asciiTheme="minorHAnsi" w:hAnsiTheme="minorHAnsi" w:cstheme="minorHAnsi"/>
          <w:sz w:val="22"/>
          <w:szCs w:val="22"/>
        </w:rPr>
        <w:t>Trotsky</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i/>
          <w:iCs/>
          <w:sz w:val="22"/>
          <w:szCs w:val="22"/>
        </w:rPr>
        <w:t>Lenin's</w:t>
      </w:r>
      <w:proofErr w:type="spellEnd"/>
      <w:r w:rsidRPr="00F571FA">
        <w:rPr>
          <w:rFonts w:asciiTheme="minorHAnsi" w:hAnsiTheme="minorHAnsi" w:cstheme="minorHAnsi"/>
          <w:i/>
          <w:iCs/>
          <w:sz w:val="22"/>
          <w:szCs w:val="22"/>
        </w:rPr>
        <w:t xml:space="preserve"> Last Testament</w:t>
      </w:r>
      <w:r w:rsidRPr="00F571FA">
        <w:rPr>
          <w:rFonts w:asciiTheme="minorHAnsi" w:hAnsiTheme="minorHAnsi" w:cstheme="minorHAnsi"/>
          <w:sz w:val="22"/>
          <w:szCs w:val="22"/>
        </w:rPr>
        <w:t xml:space="preserve">, introduction américaine de Max </w:t>
      </w:r>
      <w:proofErr w:type="spellStart"/>
      <w:r w:rsidRPr="00F571FA">
        <w:rPr>
          <w:rFonts w:asciiTheme="minorHAnsi" w:hAnsiTheme="minorHAnsi" w:cstheme="minorHAnsi"/>
          <w:sz w:val="22"/>
          <w:szCs w:val="22"/>
        </w:rPr>
        <w:t>Shachman</w:t>
      </w:r>
      <w:proofErr w:type="spellEnd"/>
      <w:r w:rsidRPr="00F571FA">
        <w:rPr>
          <w:rFonts w:asciiTheme="minorHAnsi" w:hAnsiTheme="minorHAnsi" w:cstheme="minorHAnsi"/>
          <w:sz w:val="22"/>
          <w:szCs w:val="22"/>
        </w:rPr>
        <w:t xml:space="preserve"> (1935), introduction indienne de M.G. </w:t>
      </w:r>
      <w:proofErr w:type="spellStart"/>
      <w:proofErr w:type="gramStart"/>
      <w:r w:rsidRPr="00F571FA">
        <w:rPr>
          <w:rFonts w:asciiTheme="minorHAnsi" w:hAnsiTheme="minorHAnsi" w:cstheme="minorHAnsi"/>
          <w:sz w:val="22"/>
          <w:szCs w:val="22"/>
        </w:rPr>
        <w:t>Purdy</w:t>
      </w:r>
      <w:proofErr w:type="spellEnd"/>
      <w:r w:rsidRPr="00F571FA">
        <w:rPr>
          <w:rFonts w:asciiTheme="minorHAnsi" w:hAnsiTheme="minorHAnsi" w:cstheme="minorHAnsi"/>
          <w:sz w:val="22"/>
          <w:szCs w:val="22"/>
        </w:rPr>
        <w:t>?</w:t>
      </w:r>
      <w:proofErr w:type="gramEnd"/>
      <w:r w:rsidRPr="00F571FA">
        <w:rPr>
          <w:rFonts w:asciiTheme="minorHAnsi" w:hAnsiTheme="minorHAnsi" w:cstheme="minorHAnsi"/>
          <w:sz w:val="22"/>
          <w:szCs w:val="22"/>
        </w:rPr>
        <w:t xml:space="preserve"> Bombay, décembre 1940.</w:t>
      </w:r>
    </w:p>
  </w:footnote>
  <w:footnote w:id="35">
    <w:p w14:paraId="44BD316C" w14:textId="5C904035" w:rsidR="00F571FA" w:rsidRDefault="00F571FA" w:rsidP="004418EC">
      <w:pPr>
        <w:pStyle w:val="Textebrut"/>
      </w:pPr>
      <w:r>
        <w:rPr>
          <w:rStyle w:val="Appelnotedebasdep"/>
        </w:rPr>
        <w:footnoteRef/>
      </w:r>
      <w:r>
        <w:t xml:space="preserve"> </w:t>
      </w:r>
      <w:r w:rsidRPr="00F571FA">
        <w:rPr>
          <w:rFonts w:asciiTheme="minorHAnsi" w:hAnsiTheme="minorHAnsi" w:cstheme="minorHAnsi"/>
          <w:sz w:val="22"/>
          <w:szCs w:val="22"/>
        </w:rPr>
        <w:t xml:space="preserve">Entrevues avec </w:t>
      </w:r>
      <w:proofErr w:type="spellStart"/>
      <w:r w:rsidRPr="00F571FA">
        <w:rPr>
          <w:rFonts w:asciiTheme="minorHAnsi" w:hAnsiTheme="minorHAnsi" w:cstheme="minorHAnsi"/>
          <w:sz w:val="22"/>
          <w:szCs w:val="22"/>
        </w:rPr>
        <w:t>C.</w:t>
      </w:r>
      <w:proofErr w:type="gramStart"/>
      <w:r w:rsidRPr="00F571FA">
        <w:rPr>
          <w:rFonts w:asciiTheme="minorHAnsi" w:hAnsiTheme="minorHAnsi" w:cstheme="minorHAnsi"/>
          <w:sz w:val="22"/>
          <w:szCs w:val="22"/>
        </w:rPr>
        <w:t>V.Shukla</w:t>
      </w:r>
      <w:proofErr w:type="spellEnd"/>
      <w:proofErr w:type="gramEnd"/>
      <w:r w:rsidRPr="00F571FA">
        <w:rPr>
          <w:rFonts w:asciiTheme="minorHAnsi" w:hAnsiTheme="minorHAnsi" w:cstheme="minorHAnsi"/>
          <w:sz w:val="22"/>
          <w:szCs w:val="22"/>
        </w:rPr>
        <w:t xml:space="preserve">, Bombay, 13 juin 1974, et </w:t>
      </w:r>
      <w:proofErr w:type="spellStart"/>
      <w:r w:rsidRPr="00F571FA">
        <w:rPr>
          <w:rFonts w:asciiTheme="minorHAnsi" w:hAnsiTheme="minorHAnsi" w:cstheme="minorHAnsi"/>
          <w:sz w:val="22"/>
          <w:szCs w:val="22"/>
        </w:rPr>
        <w:t>Sitaram</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B.Kolpe</w:t>
      </w:r>
      <w:proofErr w:type="spellEnd"/>
      <w:r w:rsidRPr="00F571FA">
        <w:rPr>
          <w:rFonts w:asciiTheme="minorHAnsi" w:hAnsiTheme="minorHAnsi" w:cstheme="minorHAnsi"/>
          <w:sz w:val="22"/>
          <w:szCs w:val="22"/>
        </w:rPr>
        <w:t xml:space="preserve">, Bombay, 19 juin 1974. Selon </w:t>
      </w:r>
      <w:proofErr w:type="spellStart"/>
      <w:r w:rsidRPr="00F571FA">
        <w:rPr>
          <w:rFonts w:asciiTheme="minorHAnsi" w:hAnsiTheme="minorHAnsi" w:cstheme="minorHAnsi"/>
          <w:sz w:val="22"/>
          <w:szCs w:val="22"/>
        </w:rPr>
        <w:t>Kolpe</w:t>
      </w:r>
      <w:proofErr w:type="spellEnd"/>
      <w:r w:rsidRPr="00F571FA">
        <w:rPr>
          <w:rFonts w:asciiTheme="minorHAnsi" w:hAnsiTheme="minorHAnsi" w:cstheme="minorHAnsi"/>
          <w:sz w:val="22"/>
          <w:szCs w:val="22"/>
        </w:rPr>
        <w:t xml:space="preserve">, les discussions étaient menées entre </w:t>
      </w:r>
      <w:proofErr w:type="spellStart"/>
      <w:r w:rsidRPr="00F571FA">
        <w:rPr>
          <w:rFonts w:asciiTheme="minorHAnsi" w:hAnsiTheme="minorHAnsi" w:cstheme="minorHAnsi"/>
          <w:sz w:val="22"/>
          <w:szCs w:val="22"/>
        </w:rPr>
        <w:t>Chandavadan</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Shukla</w:t>
      </w:r>
      <w:proofErr w:type="spellEnd"/>
      <w:r w:rsidRPr="00F571FA">
        <w:rPr>
          <w:rFonts w:asciiTheme="minorHAnsi" w:hAnsiTheme="minorHAnsi" w:cstheme="minorHAnsi"/>
          <w:sz w:val="22"/>
          <w:szCs w:val="22"/>
        </w:rPr>
        <w:t xml:space="preserve">, sa femme Shama, </w:t>
      </w:r>
      <w:proofErr w:type="spellStart"/>
      <w:r w:rsidRPr="00F571FA">
        <w:rPr>
          <w:rFonts w:asciiTheme="minorHAnsi" w:hAnsiTheme="minorHAnsi" w:cstheme="minorHAnsi"/>
          <w:sz w:val="22"/>
          <w:szCs w:val="22"/>
        </w:rPr>
        <w:t>Purdy</w:t>
      </w:r>
      <w:proofErr w:type="spellEnd"/>
      <w:r w:rsidRPr="00F571FA">
        <w:rPr>
          <w:rFonts w:asciiTheme="minorHAnsi" w:hAnsiTheme="minorHAnsi" w:cstheme="minorHAnsi"/>
          <w:sz w:val="22"/>
          <w:szCs w:val="22"/>
        </w:rPr>
        <w:t xml:space="preserve">, </w:t>
      </w:r>
      <w:proofErr w:type="spellStart"/>
      <w:r w:rsidRPr="00F571FA">
        <w:rPr>
          <w:rFonts w:asciiTheme="minorHAnsi" w:hAnsiTheme="minorHAnsi" w:cstheme="minorHAnsi"/>
          <w:sz w:val="22"/>
          <w:szCs w:val="22"/>
        </w:rPr>
        <w:t>Kolpe</w:t>
      </w:r>
      <w:proofErr w:type="spellEnd"/>
      <w:r w:rsidRPr="00F571FA">
        <w:rPr>
          <w:rFonts w:asciiTheme="minorHAnsi" w:hAnsiTheme="minorHAnsi" w:cstheme="minorHAnsi"/>
          <w:sz w:val="22"/>
          <w:szCs w:val="22"/>
        </w:rPr>
        <w:t xml:space="preserve"> et A.H. </w:t>
      </w:r>
      <w:proofErr w:type="spellStart"/>
      <w:r w:rsidRPr="00F571FA">
        <w:rPr>
          <w:rFonts w:asciiTheme="minorHAnsi" w:hAnsiTheme="minorHAnsi" w:cstheme="minorHAnsi"/>
          <w:sz w:val="22"/>
          <w:szCs w:val="22"/>
        </w:rPr>
        <w:t>Tilakar</w:t>
      </w:r>
      <w:proofErr w:type="spellEnd"/>
      <w:r w:rsidRPr="00F571FA">
        <w:rPr>
          <w:rFonts w:asciiTheme="minorHAnsi" w:hAnsiTheme="minorHAnsi" w:cstheme="minorHAnsi"/>
          <w:sz w:val="22"/>
          <w:szCs w:val="22"/>
        </w:rPr>
        <w:t>.</w:t>
      </w:r>
    </w:p>
  </w:footnote>
  <w:footnote w:id="36">
    <w:p w14:paraId="24FC0699" w14:textId="4B7695BA" w:rsidR="004418EC" w:rsidRPr="00E74066" w:rsidRDefault="004418EC" w:rsidP="004418EC">
      <w:pPr>
        <w:pStyle w:val="Textebrut"/>
        <w:rPr>
          <w:rFonts w:asciiTheme="minorHAnsi" w:hAnsiTheme="minorHAnsi" w:cstheme="minorHAnsi"/>
          <w:color w:val="FF0000"/>
          <w:sz w:val="22"/>
          <w:szCs w:val="22"/>
        </w:rPr>
      </w:pPr>
      <w:r>
        <w:rPr>
          <w:rStyle w:val="Appelnotedebasdep"/>
        </w:rPr>
        <w:footnoteRef/>
      </w:r>
      <w:r>
        <w:t xml:space="preserve"> </w:t>
      </w:r>
      <w:r w:rsidRPr="004418EC">
        <w:rPr>
          <w:rFonts w:asciiTheme="minorHAnsi" w:hAnsiTheme="minorHAnsi" w:cstheme="minorHAnsi"/>
          <w:sz w:val="22"/>
          <w:szCs w:val="22"/>
        </w:rPr>
        <w:t xml:space="preserve">Les trotskystes britanniques qui rencontrèrent les gens de </w:t>
      </w:r>
      <w:proofErr w:type="spellStart"/>
      <w:r w:rsidRPr="004418EC">
        <w:rPr>
          <w:rFonts w:asciiTheme="minorHAnsi" w:hAnsiTheme="minorHAnsi" w:cstheme="minorHAnsi"/>
          <w:sz w:val="22"/>
          <w:szCs w:val="22"/>
        </w:rPr>
        <w:t>Purdy</w:t>
      </w:r>
      <w:proofErr w:type="spellEnd"/>
      <w:r w:rsidRPr="004418EC">
        <w:rPr>
          <w:rFonts w:asciiTheme="minorHAnsi" w:hAnsiTheme="minorHAnsi" w:cstheme="minorHAnsi"/>
          <w:sz w:val="22"/>
          <w:szCs w:val="22"/>
        </w:rPr>
        <w:t xml:space="preserve"> en 1946, rapportent : « Il est également vrai qu'après l'attaque de l'URSS par Hitler, le groupe prit une position défensive, la modifiant quand les staliniens prirent aussi cette position (ce qu'ils firent en décembre 1941. Voir D.G. (Douglas </w:t>
      </w:r>
      <w:proofErr w:type="spellStart"/>
      <w:r w:rsidRPr="004418EC">
        <w:rPr>
          <w:rFonts w:asciiTheme="minorHAnsi" w:hAnsiTheme="minorHAnsi" w:cstheme="minorHAnsi"/>
          <w:sz w:val="22"/>
          <w:szCs w:val="22"/>
        </w:rPr>
        <w:t>Garbutt</w:t>
      </w:r>
      <w:proofErr w:type="spellEnd"/>
      <w:r w:rsidRPr="004418EC">
        <w:rPr>
          <w:rFonts w:asciiTheme="minorHAnsi" w:hAnsiTheme="minorHAnsi" w:cstheme="minorHAnsi"/>
          <w:sz w:val="22"/>
          <w:szCs w:val="22"/>
        </w:rPr>
        <w:t xml:space="preserve">) </w:t>
      </w:r>
      <w:r w:rsidRPr="004418EC">
        <w:rPr>
          <w:rFonts w:asciiTheme="minorHAnsi" w:hAnsiTheme="minorHAnsi" w:cstheme="minorHAnsi"/>
          <w:i/>
          <w:iCs/>
          <w:sz w:val="22"/>
          <w:szCs w:val="22"/>
        </w:rPr>
        <w:t xml:space="preserve">« Report on the </w:t>
      </w:r>
      <w:proofErr w:type="spellStart"/>
      <w:r w:rsidRPr="004418EC">
        <w:rPr>
          <w:rFonts w:asciiTheme="minorHAnsi" w:hAnsiTheme="minorHAnsi" w:cstheme="minorHAnsi"/>
          <w:i/>
          <w:iCs/>
          <w:sz w:val="22"/>
          <w:szCs w:val="22"/>
        </w:rPr>
        <w:t>Fourth</w:t>
      </w:r>
      <w:proofErr w:type="spellEnd"/>
      <w:r w:rsidRPr="004418EC">
        <w:rPr>
          <w:rFonts w:asciiTheme="minorHAnsi" w:hAnsiTheme="minorHAnsi" w:cstheme="minorHAnsi"/>
          <w:i/>
          <w:iCs/>
          <w:sz w:val="22"/>
          <w:szCs w:val="22"/>
        </w:rPr>
        <w:t xml:space="preserve"> International </w:t>
      </w:r>
      <w:proofErr w:type="spellStart"/>
      <w:r w:rsidRPr="004418EC">
        <w:rPr>
          <w:rFonts w:asciiTheme="minorHAnsi" w:hAnsiTheme="minorHAnsi" w:cstheme="minorHAnsi"/>
          <w:i/>
          <w:iCs/>
          <w:sz w:val="22"/>
          <w:szCs w:val="22"/>
        </w:rPr>
        <w:t>Movement</w:t>
      </w:r>
      <w:proofErr w:type="spellEnd"/>
      <w:r w:rsidRPr="004418EC">
        <w:rPr>
          <w:rFonts w:asciiTheme="minorHAnsi" w:hAnsiTheme="minorHAnsi" w:cstheme="minorHAnsi"/>
          <w:i/>
          <w:iCs/>
          <w:sz w:val="22"/>
          <w:szCs w:val="22"/>
        </w:rPr>
        <w:t xml:space="preserve"> in </w:t>
      </w:r>
      <w:proofErr w:type="spellStart"/>
      <w:r w:rsidRPr="004418EC">
        <w:rPr>
          <w:rFonts w:asciiTheme="minorHAnsi" w:hAnsiTheme="minorHAnsi" w:cstheme="minorHAnsi"/>
          <w:i/>
          <w:iCs/>
          <w:sz w:val="22"/>
          <w:szCs w:val="22"/>
        </w:rPr>
        <w:t>India</w:t>
      </w:r>
      <w:proofErr w:type="spellEnd"/>
      <w:r w:rsidRPr="004418EC">
        <w:rPr>
          <w:rFonts w:asciiTheme="minorHAnsi" w:hAnsiTheme="minorHAnsi" w:cstheme="minorHAnsi"/>
          <w:i/>
          <w:iCs/>
          <w:sz w:val="22"/>
          <w:szCs w:val="22"/>
        </w:rPr>
        <w:t xml:space="preserve"> »,</w:t>
      </w:r>
      <w:r w:rsidRPr="004418EC">
        <w:rPr>
          <w:rFonts w:asciiTheme="minorHAnsi" w:hAnsiTheme="minorHAnsi" w:cstheme="minorHAnsi"/>
          <w:sz w:val="22"/>
          <w:szCs w:val="22"/>
        </w:rPr>
        <w:t xml:space="preserve"> document interne du RCP, </w:t>
      </w:r>
      <w:proofErr w:type="spellStart"/>
      <w:r w:rsidRPr="004418EC">
        <w:rPr>
          <w:rFonts w:asciiTheme="minorHAnsi" w:hAnsiTheme="minorHAnsi" w:cstheme="minorHAnsi"/>
          <w:sz w:val="22"/>
          <w:szCs w:val="22"/>
        </w:rPr>
        <w:t>n.d</w:t>
      </w:r>
      <w:proofErr w:type="spellEnd"/>
      <w:r w:rsidRPr="004418EC">
        <w:rPr>
          <w:rFonts w:asciiTheme="minorHAnsi" w:hAnsiTheme="minorHAnsi" w:cstheme="minorHAnsi"/>
          <w:sz w:val="22"/>
          <w:szCs w:val="22"/>
        </w:rPr>
        <w:t xml:space="preserve">. sans doute fin 1946, p. 15. De même Leslie </w:t>
      </w:r>
      <w:proofErr w:type="spellStart"/>
      <w:r w:rsidRPr="004418EC">
        <w:rPr>
          <w:rFonts w:asciiTheme="minorHAnsi" w:hAnsiTheme="minorHAnsi" w:cstheme="minorHAnsi"/>
          <w:sz w:val="22"/>
          <w:szCs w:val="22"/>
        </w:rPr>
        <w:t>Goonewardene</w:t>
      </w:r>
      <w:proofErr w:type="spellEnd"/>
      <w:r w:rsidRPr="004418EC">
        <w:rPr>
          <w:rFonts w:asciiTheme="minorHAnsi" w:hAnsiTheme="minorHAnsi" w:cstheme="minorHAnsi"/>
          <w:sz w:val="22"/>
          <w:szCs w:val="22"/>
        </w:rPr>
        <w:t xml:space="preserve"> affirmait dans une lettre du 30 avril </w:t>
      </w:r>
      <w:proofErr w:type="gramStart"/>
      <w:r w:rsidRPr="004418EC">
        <w:rPr>
          <w:rFonts w:asciiTheme="minorHAnsi" w:hAnsiTheme="minorHAnsi" w:cstheme="minorHAnsi"/>
          <w:sz w:val="22"/>
          <w:szCs w:val="22"/>
        </w:rPr>
        <w:t>1975:</w:t>
      </w:r>
      <w:proofErr w:type="gramEnd"/>
      <w:r w:rsidRPr="004418EC">
        <w:rPr>
          <w:rFonts w:asciiTheme="minorHAnsi" w:hAnsiTheme="minorHAnsi" w:cstheme="minorHAnsi"/>
          <w:sz w:val="22"/>
          <w:szCs w:val="22"/>
        </w:rPr>
        <w:t xml:space="preserve"> </w:t>
      </w:r>
      <w:r w:rsidRPr="004418EC">
        <w:rPr>
          <w:rFonts w:asciiTheme="minorHAnsi" w:hAnsiTheme="minorHAnsi" w:cstheme="minorHAnsi"/>
          <w:i/>
          <w:iCs/>
          <w:sz w:val="22"/>
          <w:szCs w:val="22"/>
        </w:rPr>
        <w:t xml:space="preserve">« Peu après l'attaque de Hitler contre l'URSS, </w:t>
      </w:r>
      <w:proofErr w:type="spellStart"/>
      <w:r w:rsidRPr="004418EC">
        <w:rPr>
          <w:rFonts w:asciiTheme="minorHAnsi" w:hAnsiTheme="minorHAnsi" w:cstheme="minorHAnsi"/>
          <w:i/>
          <w:iCs/>
          <w:sz w:val="22"/>
          <w:szCs w:val="22"/>
        </w:rPr>
        <w:t>Purdy</w:t>
      </w:r>
      <w:proofErr w:type="spellEnd"/>
      <w:r w:rsidRPr="004418EC">
        <w:rPr>
          <w:rFonts w:asciiTheme="minorHAnsi" w:hAnsiTheme="minorHAnsi" w:cstheme="minorHAnsi"/>
          <w:i/>
          <w:iCs/>
          <w:sz w:val="22"/>
          <w:szCs w:val="22"/>
        </w:rPr>
        <w:t xml:space="preserve"> développa la position de soutien révolutionnaire de la guerre contre Hitler et Mussolini ».</w:t>
      </w:r>
      <w:r w:rsidRPr="004418EC">
        <w:rPr>
          <w:rFonts w:asciiTheme="minorHAnsi" w:hAnsiTheme="minorHAnsi" w:cstheme="minorHAnsi"/>
          <w:sz w:val="22"/>
          <w:szCs w:val="22"/>
        </w:rPr>
        <w:t xml:space="preserve"> </w:t>
      </w:r>
      <w:proofErr w:type="spellStart"/>
      <w:r w:rsidRPr="004418EC">
        <w:rPr>
          <w:rFonts w:asciiTheme="minorHAnsi" w:hAnsiTheme="minorHAnsi" w:cstheme="minorHAnsi"/>
          <w:sz w:val="22"/>
          <w:szCs w:val="22"/>
        </w:rPr>
        <w:t>Shukla</w:t>
      </w:r>
      <w:proofErr w:type="spellEnd"/>
      <w:r w:rsidRPr="004418EC">
        <w:rPr>
          <w:rFonts w:asciiTheme="minorHAnsi" w:hAnsiTheme="minorHAnsi" w:cstheme="minorHAnsi"/>
          <w:sz w:val="22"/>
          <w:szCs w:val="22"/>
        </w:rPr>
        <w:t xml:space="preserve"> a donné son point de vue dans des entrevues à Bombay les 27 décembre 1973 et 13 juin 1974.</w:t>
      </w:r>
    </w:p>
    <w:p w14:paraId="433CCD52" w14:textId="7395F126" w:rsidR="004418EC" w:rsidRDefault="004418EC">
      <w:pPr>
        <w:pStyle w:val="Notedebasdepage"/>
      </w:pPr>
    </w:p>
  </w:footnote>
  <w:footnote w:id="37">
    <w:p w14:paraId="67288C94" w14:textId="2ACD553E" w:rsidR="004418EC" w:rsidRDefault="004418EC" w:rsidP="004418EC">
      <w:pPr>
        <w:pStyle w:val="Textebrut"/>
      </w:pPr>
      <w:r>
        <w:rPr>
          <w:rStyle w:val="Appelnotedebasdep"/>
        </w:rPr>
        <w:footnoteRef/>
      </w:r>
      <w:r>
        <w:t xml:space="preserve"> </w:t>
      </w:r>
      <w:r w:rsidRPr="004418EC">
        <w:rPr>
          <w:rFonts w:asciiTheme="minorHAnsi" w:hAnsiTheme="minorHAnsi" w:cstheme="minorHAnsi"/>
          <w:sz w:val="22"/>
          <w:szCs w:val="22"/>
        </w:rPr>
        <w:t xml:space="preserve">Voir Leslie </w:t>
      </w:r>
      <w:proofErr w:type="spellStart"/>
      <w:r w:rsidRPr="004418EC">
        <w:rPr>
          <w:rFonts w:asciiTheme="minorHAnsi" w:hAnsiTheme="minorHAnsi" w:cstheme="minorHAnsi"/>
          <w:sz w:val="22"/>
          <w:szCs w:val="22"/>
        </w:rPr>
        <w:t>Goonewardene</w:t>
      </w:r>
      <w:proofErr w:type="spellEnd"/>
      <w:r w:rsidRPr="004418EC">
        <w:rPr>
          <w:rFonts w:asciiTheme="minorHAnsi" w:hAnsiTheme="minorHAnsi" w:cstheme="minorHAnsi"/>
          <w:sz w:val="22"/>
          <w:szCs w:val="22"/>
        </w:rPr>
        <w:t xml:space="preserve">, A Short </w:t>
      </w:r>
      <w:proofErr w:type="spellStart"/>
      <w:r w:rsidRPr="004418EC">
        <w:rPr>
          <w:rFonts w:asciiTheme="minorHAnsi" w:hAnsiTheme="minorHAnsi" w:cstheme="minorHAnsi"/>
          <w:sz w:val="22"/>
          <w:szCs w:val="22"/>
        </w:rPr>
        <w:t>History</w:t>
      </w:r>
      <w:proofErr w:type="spellEnd"/>
      <w:r w:rsidRPr="004418EC">
        <w:rPr>
          <w:rFonts w:asciiTheme="minorHAnsi" w:hAnsiTheme="minorHAnsi" w:cstheme="minorHAnsi"/>
          <w:sz w:val="22"/>
          <w:szCs w:val="22"/>
        </w:rPr>
        <w:t xml:space="preserve"> of the Lanka </w:t>
      </w:r>
      <w:proofErr w:type="spellStart"/>
      <w:r w:rsidRPr="004418EC">
        <w:rPr>
          <w:rFonts w:asciiTheme="minorHAnsi" w:hAnsiTheme="minorHAnsi" w:cstheme="minorHAnsi"/>
          <w:sz w:val="22"/>
          <w:szCs w:val="22"/>
        </w:rPr>
        <w:t>Sama</w:t>
      </w:r>
      <w:proofErr w:type="spellEnd"/>
      <w:r w:rsidRPr="004418EC">
        <w:rPr>
          <w:rFonts w:asciiTheme="minorHAnsi" w:hAnsiTheme="minorHAnsi" w:cstheme="minorHAnsi"/>
          <w:sz w:val="22"/>
          <w:szCs w:val="22"/>
        </w:rPr>
        <w:t xml:space="preserve"> </w:t>
      </w:r>
      <w:proofErr w:type="spellStart"/>
      <w:r w:rsidRPr="004418EC">
        <w:rPr>
          <w:rFonts w:asciiTheme="minorHAnsi" w:hAnsiTheme="minorHAnsi" w:cstheme="minorHAnsi"/>
          <w:sz w:val="22"/>
          <w:szCs w:val="22"/>
        </w:rPr>
        <w:t>Samaja</w:t>
      </w:r>
      <w:proofErr w:type="spellEnd"/>
      <w:r w:rsidRPr="004418EC">
        <w:rPr>
          <w:rFonts w:asciiTheme="minorHAnsi" w:hAnsiTheme="minorHAnsi" w:cstheme="minorHAnsi"/>
          <w:sz w:val="22"/>
          <w:szCs w:val="22"/>
        </w:rPr>
        <w:t xml:space="preserve"> Party, Colombo, 1960 ; George Jan </w:t>
      </w:r>
      <w:proofErr w:type="spellStart"/>
      <w:r w:rsidRPr="004418EC">
        <w:rPr>
          <w:rFonts w:asciiTheme="minorHAnsi" w:hAnsiTheme="minorHAnsi" w:cstheme="minorHAnsi"/>
          <w:sz w:val="22"/>
          <w:szCs w:val="22"/>
        </w:rPr>
        <w:t>Lerski</w:t>
      </w:r>
      <w:proofErr w:type="spellEnd"/>
      <w:r w:rsidRPr="004418EC">
        <w:rPr>
          <w:rFonts w:asciiTheme="minorHAnsi" w:hAnsiTheme="minorHAnsi" w:cstheme="minorHAnsi"/>
          <w:sz w:val="22"/>
          <w:szCs w:val="22"/>
        </w:rPr>
        <w:t xml:space="preserve">, The Origins of </w:t>
      </w:r>
      <w:proofErr w:type="spellStart"/>
      <w:r w:rsidRPr="004418EC">
        <w:rPr>
          <w:rFonts w:asciiTheme="minorHAnsi" w:hAnsiTheme="minorHAnsi" w:cstheme="minorHAnsi"/>
          <w:sz w:val="22"/>
          <w:szCs w:val="22"/>
        </w:rPr>
        <w:t>Trotskyism</w:t>
      </w:r>
      <w:proofErr w:type="spellEnd"/>
      <w:r w:rsidRPr="004418EC">
        <w:rPr>
          <w:rFonts w:asciiTheme="minorHAnsi" w:hAnsiTheme="minorHAnsi" w:cstheme="minorHAnsi"/>
          <w:sz w:val="22"/>
          <w:szCs w:val="22"/>
        </w:rPr>
        <w:t xml:space="preserve"> in Ceylan, Stanford, 1968 ; Edmund </w:t>
      </w:r>
      <w:proofErr w:type="spellStart"/>
      <w:r w:rsidRPr="004418EC">
        <w:rPr>
          <w:rFonts w:asciiTheme="minorHAnsi" w:hAnsiTheme="minorHAnsi" w:cstheme="minorHAnsi"/>
          <w:sz w:val="22"/>
          <w:szCs w:val="22"/>
        </w:rPr>
        <w:t>Samarakkody</w:t>
      </w:r>
      <w:proofErr w:type="spellEnd"/>
      <w:r w:rsidRPr="004418EC">
        <w:rPr>
          <w:rFonts w:asciiTheme="minorHAnsi" w:hAnsiTheme="minorHAnsi" w:cstheme="minorHAnsi"/>
          <w:sz w:val="22"/>
          <w:szCs w:val="22"/>
        </w:rPr>
        <w:t xml:space="preserve">, </w:t>
      </w:r>
      <w:r w:rsidRPr="004418EC">
        <w:rPr>
          <w:rFonts w:asciiTheme="minorHAnsi" w:hAnsiTheme="minorHAnsi" w:cstheme="minorHAnsi"/>
          <w:i/>
          <w:iCs/>
          <w:sz w:val="22"/>
          <w:szCs w:val="22"/>
        </w:rPr>
        <w:t xml:space="preserve">« The Struggle for </w:t>
      </w:r>
      <w:proofErr w:type="spellStart"/>
      <w:r w:rsidRPr="004418EC">
        <w:rPr>
          <w:rFonts w:asciiTheme="minorHAnsi" w:hAnsiTheme="minorHAnsi" w:cstheme="minorHAnsi"/>
          <w:i/>
          <w:iCs/>
          <w:sz w:val="22"/>
          <w:szCs w:val="22"/>
        </w:rPr>
        <w:t>Trotskyism</w:t>
      </w:r>
      <w:proofErr w:type="spellEnd"/>
      <w:r w:rsidRPr="004418EC">
        <w:rPr>
          <w:rFonts w:asciiTheme="minorHAnsi" w:hAnsiTheme="minorHAnsi" w:cstheme="minorHAnsi"/>
          <w:i/>
          <w:iCs/>
          <w:sz w:val="22"/>
          <w:szCs w:val="22"/>
        </w:rPr>
        <w:t xml:space="preserve"> in </w:t>
      </w:r>
      <w:proofErr w:type="spellStart"/>
      <w:r w:rsidRPr="004418EC">
        <w:rPr>
          <w:rFonts w:asciiTheme="minorHAnsi" w:hAnsiTheme="minorHAnsi" w:cstheme="minorHAnsi"/>
          <w:i/>
          <w:iCs/>
          <w:sz w:val="22"/>
          <w:szCs w:val="22"/>
        </w:rPr>
        <w:t>Ceylon</w:t>
      </w:r>
      <w:proofErr w:type="spellEnd"/>
      <w:r w:rsidRPr="004418EC">
        <w:rPr>
          <w:rFonts w:asciiTheme="minorHAnsi" w:hAnsiTheme="minorHAnsi" w:cstheme="minorHAnsi"/>
          <w:i/>
          <w:iCs/>
          <w:sz w:val="22"/>
          <w:szCs w:val="22"/>
        </w:rPr>
        <w:t xml:space="preserve"> »,</w:t>
      </w:r>
      <w:r w:rsidRPr="004418EC">
        <w:rPr>
          <w:rFonts w:asciiTheme="minorHAnsi" w:hAnsiTheme="minorHAnsi" w:cstheme="minorHAnsi"/>
          <w:sz w:val="22"/>
          <w:szCs w:val="22"/>
        </w:rPr>
        <w:t xml:space="preserve"> </w:t>
      </w:r>
      <w:proofErr w:type="spellStart"/>
      <w:r w:rsidRPr="004418EC">
        <w:rPr>
          <w:rFonts w:asciiTheme="minorHAnsi" w:hAnsiTheme="minorHAnsi" w:cstheme="minorHAnsi"/>
          <w:sz w:val="22"/>
          <w:szCs w:val="22"/>
        </w:rPr>
        <w:t>Spartacist</w:t>
      </w:r>
      <w:proofErr w:type="spellEnd"/>
      <w:r w:rsidRPr="004418EC">
        <w:rPr>
          <w:rFonts w:asciiTheme="minorHAnsi" w:hAnsiTheme="minorHAnsi" w:cstheme="minorHAnsi"/>
          <w:sz w:val="22"/>
          <w:szCs w:val="22"/>
        </w:rPr>
        <w:t xml:space="preserve">, New York, n'22, hiver 1973-1974 et V. </w:t>
      </w:r>
      <w:proofErr w:type="spellStart"/>
      <w:r w:rsidRPr="004418EC">
        <w:rPr>
          <w:rFonts w:asciiTheme="minorHAnsi" w:hAnsiTheme="minorHAnsi" w:cstheme="minorHAnsi"/>
          <w:sz w:val="22"/>
          <w:szCs w:val="22"/>
        </w:rPr>
        <w:t>Kumari</w:t>
      </w:r>
      <w:proofErr w:type="spellEnd"/>
      <w:r w:rsidRPr="004418EC">
        <w:rPr>
          <w:rFonts w:asciiTheme="minorHAnsi" w:hAnsiTheme="minorHAnsi" w:cstheme="minorHAnsi"/>
          <w:sz w:val="22"/>
          <w:szCs w:val="22"/>
        </w:rPr>
        <w:t xml:space="preserve"> </w:t>
      </w:r>
      <w:proofErr w:type="spellStart"/>
      <w:r w:rsidRPr="004418EC">
        <w:rPr>
          <w:rFonts w:asciiTheme="minorHAnsi" w:hAnsiTheme="minorHAnsi" w:cstheme="minorHAnsi"/>
          <w:sz w:val="22"/>
          <w:szCs w:val="22"/>
        </w:rPr>
        <w:t>Jayawardena</w:t>
      </w:r>
      <w:proofErr w:type="spellEnd"/>
      <w:r w:rsidRPr="004418EC">
        <w:rPr>
          <w:rFonts w:asciiTheme="minorHAnsi" w:hAnsiTheme="minorHAnsi" w:cstheme="minorHAnsi"/>
          <w:sz w:val="22"/>
          <w:szCs w:val="22"/>
        </w:rPr>
        <w:t xml:space="preserve">, </w:t>
      </w:r>
      <w:r w:rsidRPr="004418EC">
        <w:rPr>
          <w:rFonts w:asciiTheme="minorHAnsi" w:hAnsiTheme="minorHAnsi" w:cstheme="minorHAnsi"/>
          <w:i/>
          <w:iCs/>
          <w:sz w:val="22"/>
          <w:szCs w:val="22"/>
        </w:rPr>
        <w:t xml:space="preserve">« Origins of the </w:t>
      </w:r>
      <w:proofErr w:type="spellStart"/>
      <w:r w:rsidRPr="004418EC">
        <w:rPr>
          <w:rFonts w:asciiTheme="minorHAnsi" w:hAnsiTheme="minorHAnsi" w:cstheme="minorHAnsi"/>
          <w:i/>
          <w:iCs/>
          <w:sz w:val="22"/>
          <w:szCs w:val="22"/>
        </w:rPr>
        <w:t>left</w:t>
      </w:r>
      <w:proofErr w:type="spellEnd"/>
      <w:r w:rsidRPr="004418EC">
        <w:rPr>
          <w:rFonts w:asciiTheme="minorHAnsi" w:hAnsiTheme="minorHAnsi" w:cstheme="minorHAnsi"/>
          <w:i/>
          <w:iCs/>
          <w:sz w:val="22"/>
          <w:szCs w:val="22"/>
        </w:rPr>
        <w:t xml:space="preserve"> </w:t>
      </w:r>
      <w:proofErr w:type="spellStart"/>
      <w:r w:rsidRPr="004418EC">
        <w:rPr>
          <w:rFonts w:asciiTheme="minorHAnsi" w:hAnsiTheme="minorHAnsi" w:cstheme="minorHAnsi"/>
          <w:i/>
          <w:iCs/>
          <w:sz w:val="22"/>
          <w:szCs w:val="22"/>
        </w:rPr>
        <w:t>movement</w:t>
      </w:r>
      <w:proofErr w:type="spellEnd"/>
      <w:r w:rsidRPr="004418EC">
        <w:rPr>
          <w:rFonts w:asciiTheme="minorHAnsi" w:hAnsiTheme="minorHAnsi" w:cstheme="minorHAnsi"/>
          <w:i/>
          <w:iCs/>
          <w:sz w:val="22"/>
          <w:szCs w:val="22"/>
        </w:rPr>
        <w:t xml:space="preserve"> in Sri Lanka »,</w:t>
      </w:r>
      <w:r w:rsidRPr="004418EC">
        <w:rPr>
          <w:rFonts w:asciiTheme="minorHAnsi" w:hAnsiTheme="minorHAnsi" w:cstheme="minorHAnsi"/>
          <w:sz w:val="22"/>
          <w:szCs w:val="22"/>
        </w:rPr>
        <w:t xml:space="preserve"> </w:t>
      </w:r>
      <w:r w:rsidRPr="004418EC">
        <w:rPr>
          <w:rFonts w:asciiTheme="minorHAnsi" w:hAnsiTheme="minorHAnsi" w:cstheme="minorHAnsi"/>
          <w:b/>
          <w:bCs/>
          <w:sz w:val="22"/>
          <w:szCs w:val="22"/>
        </w:rPr>
        <w:t>Social Scierais%</w:t>
      </w:r>
      <w:r w:rsidRPr="004418EC">
        <w:rPr>
          <w:rFonts w:asciiTheme="minorHAnsi" w:hAnsiTheme="minorHAnsi" w:cstheme="minorHAnsi"/>
          <w:sz w:val="22"/>
          <w:szCs w:val="22"/>
        </w:rPr>
        <w:t xml:space="preserve"> n°67, janvier/février 1974, p.9</w:t>
      </w:r>
      <w:r w:rsidRPr="00E74066">
        <w:rPr>
          <w:rFonts w:asciiTheme="minorHAnsi" w:hAnsiTheme="minorHAnsi" w:cstheme="minorHAnsi"/>
          <w:color w:val="FF0000"/>
          <w:sz w:val="22"/>
          <w:szCs w:val="22"/>
        </w:rPr>
        <w:t>.</w:t>
      </w:r>
    </w:p>
  </w:footnote>
  <w:footnote w:id="38">
    <w:p w14:paraId="2D7FE4B6" w14:textId="224BF854" w:rsidR="004418EC" w:rsidRPr="004418EC" w:rsidRDefault="004418EC">
      <w:pPr>
        <w:pStyle w:val="Notedebasdepage"/>
      </w:pPr>
      <w:r w:rsidRPr="004418EC">
        <w:rPr>
          <w:rStyle w:val="Appelnotedebasdep"/>
        </w:rPr>
        <w:footnoteRef/>
      </w:r>
      <w:r w:rsidRPr="004418EC">
        <w:t xml:space="preserve"> </w:t>
      </w:r>
      <w:r w:rsidRPr="004418EC">
        <w:rPr>
          <w:rFonts w:cstheme="minorHAnsi"/>
          <w:sz w:val="22"/>
          <w:szCs w:val="22"/>
        </w:rPr>
        <w:t xml:space="preserve">Cité par </w:t>
      </w:r>
      <w:proofErr w:type="spellStart"/>
      <w:r w:rsidRPr="004418EC">
        <w:rPr>
          <w:rFonts w:cstheme="minorHAnsi"/>
          <w:sz w:val="22"/>
          <w:szCs w:val="22"/>
        </w:rPr>
        <w:t>Lerski</w:t>
      </w:r>
      <w:proofErr w:type="spellEnd"/>
      <w:r w:rsidRPr="004418EC">
        <w:rPr>
          <w:rFonts w:cstheme="minorHAnsi"/>
          <w:sz w:val="22"/>
          <w:szCs w:val="22"/>
        </w:rPr>
        <w:t xml:space="preserve">, </w:t>
      </w:r>
      <w:proofErr w:type="gramStart"/>
      <w:r w:rsidRPr="004418EC">
        <w:rPr>
          <w:rFonts w:cstheme="minorHAnsi"/>
          <w:sz w:val="22"/>
          <w:szCs w:val="22"/>
        </w:rPr>
        <w:t>op.cit.,p.</w:t>
      </w:r>
      <w:proofErr w:type="gramEnd"/>
      <w:r w:rsidRPr="004418EC">
        <w:rPr>
          <w:rFonts w:cstheme="minorHAnsi"/>
          <w:sz w:val="22"/>
          <w:szCs w:val="22"/>
        </w:rPr>
        <w:t>36.</w:t>
      </w:r>
    </w:p>
  </w:footnote>
  <w:footnote w:id="39">
    <w:p w14:paraId="1475A2EE" w14:textId="6935F3FF" w:rsidR="004418EC" w:rsidRPr="004418EC" w:rsidRDefault="004418EC" w:rsidP="004418EC">
      <w:pPr>
        <w:pStyle w:val="Textebrut"/>
        <w:rPr>
          <w:rFonts w:asciiTheme="minorHAnsi" w:hAnsiTheme="minorHAnsi" w:cstheme="minorHAnsi"/>
          <w:sz w:val="22"/>
          <w:szCs w:val="22"/>
        </w:rPr>
      </w:pPr>
      <w:r w:rsidRPr="004418EC">
        <w:rPr>
          <w:rStyle w:val="Appelnotedebasdep"/>
        </w:rPr>
        <w:footnoteRef/>
      </w:r>
      <w:r>
        <w:t xml:space="preserve"> </w:t>
      </w:r>
      <w:proofErr w:type="spellStart"/>
      <w:r w:rsidRPr="004418EC">
        <w:rPr>
          <w:rFonts w:asciiTheme="minorHAnsi" w:hAnsiTheme="minorHAnsi" w:cstheme="minorHAnsi"/>
          <w:sz w:val="22"/>
          <w:szCs w:val="22"/>
        </w:rPr>
        <w:t>Ib</w:t>
      </w:r>
      <w:proofErr w:type="spellEnd"/>
      <w:r w:rsidRPr="004418EC">
        <w:rPr>
          <w:rFonts w:asciiTheme="minorHAnsi" w:hAnsiTheme="minorHAnsi" w:cstheme="minorHAnsi"/>
          <w:sz w:val="22"/>
          <w:szCs w:val="22"/>
        </w:rPr>
        <w:t>. p. 540.</w:t>
      </w:r>
    </w:p>
    <w:p w14:paraId="64A088D1" w14:textId="7FF83F0D" w:rsidR="004418EC" w:rsidRDefault="004418EC">
      <w:pPr>
        <w:pStyle w:val="Notedebasdepage"/>
      </w:pPr>
    </w:p>
  </w:footnote>
  <w:footnote w:id="40">
    <w:p w14:paraId="28BCBC38" w14:textId="6040F9AE" w:rsidR="004418EC" w:rsidRDefault="004418EC" w:rsidP="008A2916">
      <w:pPr>
        <w:pStyle w:val="Textebrut"/>
      </w:pPr>
      <w:r>
        <w:rPr>
          <w:rStyle w:val="Appelnotedebasdep"/>
        </w:rPr>
        <w:footnoteRef/>
      </w:r>
      <w:r>
        <w:t xml:space="preserve"> </w:t>
      </w:r>
      <w:r w:rsidRPr="004418EC">
        <w:rPr>
          <w:rFonts w:asciiTheme="minorHAnsi" w:hAnsiTheme="minorHAnsi" w:cstheme="minorHAnsi"/>
          <w:sz w:val="22"/>
          <w:szCs w:val="22"/>
        </w:rPr>
        <w:t xml:space="preserve">V. </w:t>
      </w:r>
      <w:proofErr w:type="spellStart"/>
      <w:r w:rsidRPr="004418EC">
        <w:rPr>
          <w:rFonts w:asciiTheme="minorHAnsi" w:hAnsiTheme="minorHAnsi" w:cstheme="minorHAnsi"/>
          <w:sz w:val="22"/>
          <w:szCs w:val="22"/>
        </w:rPr>
        <w:t>Karalasinghatn</w:t>
      </w:r>
      <w:proofErr w:type="spellEnd"/>
      <w:r w:rsidRPr="004418EC">
        <w:rPr>
          <w:rFonts w:asciiTheme="minorHAnsi" w:hAnsiTheme="minorHAnsi" w:cstheme="minorHAnsi"/>
          <w:sz w:val="22"/>
          <w:szCs w:val="22"/>
        </w:rPr>
        <w:t xml:space="preserve">, </w:t>
      </w:r>
      <w:r w:rsidRPr="004418EC">
        <w:rPr>
          <w:rFonts w:asciiTheme="minorHAnsi" w:hAnsiTheme="minorHAnsi" w:cstheme="minorHAnsi"/>
          <w:i/>
          <w:iCs/>
          <w:sz w:val="22"/>
          <w:szCs w:val="22"/>
        </w:rPr>
        <w:t xml:space="preserve">The </w:t>
      </w:r>
      <w:proofErr w:type="spellStart"/>
      <w:r w:rsidRPr="004418EC">
        <w:rPr>
          <w:rFonts w:asciiTheme="minorHAnsi" w:hAnsiTheme="minorHAnsi" w:cstheme="minorHAnsi"/>
          <w:i/>
          <w:iCs/>
          <w:sz w:val="22"/>
          <w:szCs w:val="22"/>
        </w:rPr>
        <w:t>Politics</w:t>
      </w:r>
      <w:proofErr w:type="spellEnd"/>
      <w:r w:rsidRPr="004418EC">
        <w:rPr>
          <w:rFonts w:asciiTheme="minorHAnsi" w:hAnsiTheme="minorHAnsi" w:cstheme="minorHAnsi"/>
          <w:i/>
          <w:iCs/>
          <w:sz w:val="22"/>
          <w:szCs w:val="22"/>
        </w:rPr>
        <w:t xml:space="preserve"> of Coalition</w:t>
      </w:r>
      <w:r w:rsidRPr="004418EC">
        <w:rPr>
          <w:rFonts w:asciiTheme="minorHAnsi" w:hAnsiTheme="minorHAnsi" w:cstheme="minorHAnsi"/>
          <w:sz w:val="22"/>
          <w:szCs w:val="22"/>
        </w:rPr>
        <w:t>, Colombo, 1964, p. 67.</w:t>
      </w:r>
    </w:p>
  </w:footnote>
  <w:footnote w:id="41">
    <w:p w14:paraId="2FEB8452" w14:textId="6075F3AD" w:rsidR="008A2916" w:rsidRDefault="008A2916" w:rsidP="008A2916">
      <w:pPr>
        <w:pStyle w:val="Textebrut"/>
      </w:pPr>
      <w:r>
        <w:rPr>
          <w:rStyle w:val="Appelnotedebasdep"/>
        </w:rPr>
        <w:footnoteRef/>
      </w:r>
      <w:r>
        <w:t xml:space="preserve"> </w:t>
      </w:r>
      <w:r w:rsidRPr="008A2916">
        <w:rPr>
          <w:rFonts w:asciiTheme="minorHAnsi" w:hAnsiTheme="minorHAnsi" w:cstheme="minorHAnsi"/>
          <w:sz w:val="22"/>
          <w:szCs w:val="22"/>
        </w:rPr>
        <w:t xml:space="preserve">Comme écrit </w:t>
      </w:r>
      <w:proofErr w:type="spellStart"/>
      <w:r w:rsidRPr="008A2916">
        <w:rPr>
          <w:rFonts w:asciiTheme="minorHAnsi" w:hAnsiTheme="minorHAnsi" w:cstheme="minorHAnsi"/>
          <w:sz w:val="22"/>
          <w:szCs w:val="22"/>
        </w:rPr>
        <w:t>Karalasingham</w:t>
      </w:r>
      <w:proofErr w:type="spellEnd"/>
      <w:r w:rsidRPr="008A2916">
        <w:rPr>
          <w:rFonts w:asciiTheme="minorHAnsi" w:hAnsiTheme="minorHAnsi" w:cstheme="minorHAnsi"/>
          <w:sz w:val="22"/>
          <w:szCs w:val="22"/>
        </w:rPr>
        <w:t xml:space="preserve"> </w:t>
      </w:r>
      <w:r w:rsidRPr="008A2916">
        <w:rPr>
          <w:rFonts w:asciiTheme="minorHAnsi" w:hAnsiTheme="minorHAnsi" w:cstheme="minorHAnsi"/>
          <w:i/>
          <w:iCs/>
          <w:sz w:val="22"/>
          <w:szCs w:val="22"/>
        </w:rPr>
        <w:t xml:space="preserve">« C'était un secret de Polichinelle que le Dr N.M. </w:t>
      </w:r>
      <w:proofErr w:type="spellStart"/>
      <w:r w:rsidRPr="008A2916">
        <w:rPr>
          <w:rFonts w:asciiTheme="minorHAnsi" w:hAnsiTheme="minorHAnsi" w:cstheme="minorHAnsi"/>
          <w:i/>
          <w:iCs/>
          <w:sz w:val="22"/>
          <w:szCs w:val="22"/>
        </w:rPr>
        <w:t>Perera</w:t>
      </w:r>
      <w:proofErr w:type="spellEnd"/>
      <w:r w:rsidRPr="008A2916">
        <w:rPr>
          <w:rFonts w:asciiTheme="minorHAnsi" w:hAnsiTheme="minorHAnsi" w:cstheme="minorHAnsi"/>
          <w:i/>
          <w:iCs/>
          <w:sz w:val="22"/>
          <w:szCs w:val="22"/>
        </w:rPr>
        <w:t xml:space="preserve"> était loin d'être un marxiste »</w:t>
      </w:r>
      <w:r w:rsidRPr="008A2916">
        <w:rPr>
          <w:rFonts w:asciiTheme="minorHAnsi" w:hAnsiTheme="minorHAnsi" w:cstheme="minorHAnsi"/>
          <w:sz w:val="22"/>
          <w:szCs w:val="22"/>
        </w:rPr>
        <w:t xml:space="preserve">, </w:t>
      </w:r>
      <w:proofErr w:type="spellStart"/>
      <w:r w:rsidRPr="008A2916">
        <w:rPr>
          <w:rFonts w:asciiTheme="minorHAnsi" w:hAnsiTheme="minorHAnsi" w:cstheme="minorHAnsi"/>
          <w:sz w:val="22"/>
          <w:szCs w:val="22"/>
        </w:rPr>
        <w:t>ib</w:t>
      </w:r>
      <w:proofErr w:type="spellEnd"/>
      <w:r w:rsidRPr="008A2916">
        <w:rPr>
          <w:rFonts w:asciiTheme="minorHAnsi" w:hAnsiTheme="minorHAnsi" w:cstheme="minorHAnsi"/>
          <w:sz w:val="22"/>
          <w:szCs w:val="22"/>
        </w:rPr>
        <w:t>., p. 65.</w:t>
      </w:r>
    </w:p>
  </w:footnote>
  <w:footnote w:id="42">
    <w:p w14:paraId="1764D81C" w14:textId="62E5B1DD" w:rsidR="008A2916" w:rsidRPr="008A2916" w:rsidRDefault="008A2916" w:rsidP="008A2916">
      <w:pPr>
        <w:pStyle w:val="Textebrut"/>
      </w:pPr>
      <w:r>
        <w:rPr>
          <w:rStyle w:val="Appelnotedebasdep"/>
        </w:rPr>
        <w:footnoteRef/>
      </w:r>
      <w:r>
        <w:t xml:space="preserve"> </w:t>
      </w:r>
      <w:r w:rsidRPr="008A2916">
        <w:rPr>
          <w:rFonts w:asciiTheme="minorHAnsi" w:hAnsiTheme="minorHAnsi" w:cstheme="minorHAnsi"/>
          <w:sz w:val="22"/>
          <w:szCs w:val="22"/>
        </w:rPr>
        <w:t xml:space="preserve">Leslie </w:t>
      </w:r>
      <w:proofErr w:type="spellStart"/>
      <w:r w:rsidRPr="008A2916">
        <w:rPr>
          <w:rFonts w:asciiTheme="minorHAnsi" w:hAnsiTheme="minorHAnsi" w:cstheme="minorHAnsi"/>
          <w:sz w:val="22"/>
          <w:szCs w:val="22"/>
        </w:rPr>
        <w:t>Goonewardene</w:t>
      </w:r>
      <w:proofErr w:type="spellEnd"/>
      <w:r w:rsidRPr="008A2916">
        <w:rPr>
          <w:rFonts w:asciiTheme="minorHAnsi" w:hAnsiTheme="minorHAnsi" w:cstheme="minorHAnsi"/>
          <w:sz w:val="22"/>
          <w:szCs w:val="22"/>
        </w:rPr>
        <w:t>, op.cit., p. 15.</w:t>
      </w:r>
    </w:p>
  </w:footnote>
  <w:footnote w:id="43">
    <w:p w14:paraId="20E56066" w14:textId="77777777" w:rsidR="008A2916" w:rsidRPr="008A2916" w:rsidRDefault="008A2916" w:rsidP="008A2916">
      <w:pPr>
        <w:pStyle w:val="Textebrut"/>
        <w:rPr>
          <w:rFonts w:asciiTheme="minorHAnsi" w:hAnsiTheme="minorHAnsi" w:cstheme="minorHAnsi"/>
          <w:sz w:val="22"/>
          <w:szCs w:val="22"/>
        </w:rPr>
      </w:pPr>
      <w:r>
        <w:rPr>
          <w:rStyle w:val="Appelnotedebasdep"/>
        </w:rPr>
        <w:footnoteRef/>
      </w:r>
      <w:r>
        <w:t xml:space="preserve"> </w:t>
      </w:r>
      <w:proofErr w:type="spellStart"/>
      <w:r w:rsidRPr="008A2916">
        <w:rPr>
          <w:rFonts w:asciiTheme="minorHAnsi" w:hAnsiTheme="minorHAnsi" w:cstheme="minorHAnsi"/>
          <w:sz w:val="22"/>
          <w:szCs w:val="22"/>
        </w:rPr>
        <w:t>L.Trotsky</w:t>
      </w:r>
      <w:proofErr w:type="spellEnd"/>
      <w:r w:rsidRPr="008A2916">
        <w:rPr>
          <w:rFonts w:asciiTheme="minorHAnsi" w:hAnsiTheme="minorHAnsi" w:cstheme="minorHAnsi"/>
          <w:sz w:val="22"/>
          <w:szCs w:val="22"/>
        </w:rPr>
        <w:t xml:space="preserve">, </w:t>
      </w:r>
      <w:r w:rsidRPr="008A2916">
        <w:rPr>
          <w:rFonts w:asciiTheme="minorHAnsi" w:hAnsiTheme="minorHAnsi" w:cstheme="minorHAnsi"/>
          <w:i/>
          <w:iCs/>
          <w:sz w:val="22"/>
          <w:szCs w:val="22"/>
        </w:rPr>
        <w:t xml:space="preserve">« The </w:t>
      </w:r>
      <w:proofErr w:type="spellStart"/>
      <w:r w:rsidRPr="008A2916">
        <w:rPr>
          <w:rFonts w:asciiTheme="minorHAnsi" w:hAnsiTheme="minorHAnsi" w:cstheme="minorHAnsi"/>
          <w:i/>
          <w:iCs/>
          <w:sz w:val="22"/>
          <w:szCs w:val="22"/>
        </w:rPr>
        <w:t>Three</w:t>
      </w:r>
      <w:proofErr w:type="spellEnd"/>
      <w:r w:rsidRPr="008A2916">
        <w:rPr>
          <w:rFonts w:asciiTheme="minorHAnsi" w:hAnsiTheme="minorHAnsi" w:cstheme="minorHAnsi"/>
          <w:i/>
          <w:iCs/>
          <w:sz w:val="22"/>
          <w:szCs w:val="22"/>
        </w:rPr>
        <w:t xml:space="preserve"> Factions in the Comintern »</w:t>
      </w:r>
      <w:r w:rsidRPr="008A2916">
        <w:rPr>
          <w:rFonts w:asciiTheme="minorHAnsi" w:hAnsiTheme="minorHAnsi" w:cstheme="minorHAnsi"/>
          <w:sz w:val="22"/>
          <w:szCs w:val="22"/>
        </w:rPr>
        <w:t xml:space="preserve">, </w:t>
      </w:r>
      <w:proofErr w:type="spellStart"/>
      <w:r w:rsidRPr="008A2916">
        <w:rPr>
          <w:rFonts w:asciiTheme="minorHAnsi" w:hAnsiTheme="minorHAnsi" w:cstheme="minorHAnsi"/>
          <w:i/>
          <w:iCs/>
          <w:sz w:val="22"/>
          <w:szCs w:val="22"/>
        </w:rPr>
        <w:t>Writings</w:t>
      </w:r>
      <w:proofErr w:type="spellEnd"/>
      <w:r w:rsidRPr="008A2916">
        <w:rPr>
          <w:rFonts w:asciiTheme="minorHAnsi" w:hAnsiTheme="minorHAnsi" w:cstheme="minorHAnsi"/>
          <w:i/>
          <w:iCs/>
          <w:sz w:val="22"/>
          <w:szCs w:val="22"/>
        </w:rPr>
        <w:t xml:space="preserve"> of Leon </w:t>
      </w:r>
      <w:proofErr w:type="spellStart"/>
      <w:r w:rsidRPr="008A2916">
        <w:rPr>
          <w:rFonts w:asciiTheme="minorHAnsi" w:hAnsiTheme="minorHAnsi" w:cstheme="minorHAnsi"/>
          <w:i/>
          <w:iCs/>
          <w:sz w:val="22"/>
          <w:szCs w:val="22"/>
        </w:rPr>
        <w:t>Trotsky</w:t>
      </w:r>
      <w:proofErr w:type="spellEnd"/>
      <w:r w:rsidRPr="008A2916">
        <w:rPr>
          <w:rFonts w:asciiTheme="minorHAnsi" w:hAnsiTheme="minorHAnsi" w:cstheme="minorHAnsi"/>
          <w:i/>
          <w:iCs/>
          <w:sz w:val="22"/>
          <w:szCs w:val="22"/>
        </w:rPr>
        <w:t xml:space="preserve"> </w:t>
      </w:r>
      <w:r w:rsidRPr="008A2916">
        <w:rPr>
          <w:rFonts w:asciiTheme="minorHAnsi" w:hAnsiTheme="minorHAnsi" w:cstheme="minorHAnsi"/>
          <w:sz w:val="22"/>
          <w:szCs w:val="22"/>
        </w:rPr>
        <w:t>1930, NY 1975,</w:t>
      </w:r>
    </w:p>
    <w:p w14:paraId="1AAFFF3A" w14:textId="77777777" w:rsidR="008A2916" w:rsidRPr="008A2916" w:rsidRDefault="008A2916" w:rsidP="008A2916">
      <w:pPr>
        <w:pStyle w:val="Textebrut"/>
        <w:rPr>
          <w:rFonts w:asciiTheme="minorHAnsi" w:hAnsiTheme="minorHAnsi" w:cstheme="minorHAnsi"/>
          <w:sz w:val="22"/>
          <w:szCs w:val="22"/>
        </w:rPr>
      </w:pPr>
      <w:r w:rsidRPr="008A2916">
        <w:rPr>
          <w:rFonts w:asciiTheme="minorHAnsi" w:hAnsiTheme="minorHAnsi" w:cstheme="minorHAnsi"/>
          <w:sz w:val="22"/>
          <w:szCs w:val="22"/>
        </w:rPr>
        <w:t>p. 16.</w:t>
      </w:r>
    </w:p>
    <w:p w14:paraId="12DFA610" w14:textId="6CDF0333" w:rsidR="008A2916" w:rsidRDefault="008A2916">
      <w:pPr>
        <w:pStyle w:val="Notedebasdepage"/>
      </w:pPr>
    </w:p>
  </w:footnote>
  <w:footnote w:id="44">
    <w:p w14:paraId="1CC4FBF6" w14:textId="4BB7D076" w:rsidR="008A2916" w:rsidRDefault="008A2916">
      <w:pPr>
        <w:pStyle w:val="Notedebasdepage"/>
      </w:pPr>
      <w:r>
        <w:rPr>
          <w:rStyle w:val="Appelnotedebasdep"/>
        </w:rPr>
        <w:footnoteRef/>
      </w:r>
      <w:r>
        <w:t xml:space="preserve"> </w:t>
      </w:r>
      <w:proofErr w:type="spellStart"/>
      <w:r w:rsidRPr="008A2916">
        <w:rPr>
          <w:rFonts w:cstheme="minorHAnsi"/>
          <w:sz w:val="22"/>
          <w:szCs w:val="22"/>
        </w:rPr>
        <w:t>Doric</w:t>
      </w:r>
      <w:proofErr w:type="spellEnd"/>
      <w:r w:rsidRPr="008A2916">
        <w:rPr>
          <w:rFonts w:cstheme="minorHAnsi"/>
          <w:sz w:val="22"/>
          <w:szCs w:val="22"/>
        </w:rPr>
        <w:t xml:space="preserve"> de Souza, </w:t>
      </w:r>
      <w:r w:rsidRPr="008A2916">
        <w:rPr>
          <w:rFonts w:cstheme="minorHAnsi"/>
          <w:i/>
          <w:iCs/>
          <w:sz w:val="22"/>
          <w:szCs w:val="22"/>
        </w:rPr>
        <w:t xml:space="preserve">« </w:t>
      </w:r>
      <w:proofErr w:type="spellStart"/>
      <w:r w:rsidRPr="008A2916">
        <w:rPr>
          <w:rFonts w:cstheme="minorHAnsi"/>
          <w:i/>
          <w:iCs/>
          <w:sz w:val="22"/>
          <w:szCs w:val="22"/>
        </w:rPr>
        <w:t>Parliamentary</w:t>
      </w:r>
      <w:proofErr w:type="spellEnd"/>
      <w:r w:rsidRPr="008A2916">
        <w:rPr>
          <w:rFonts w:cstheme="minorHAnsi"/>
          <w:i/>
          <w:iCs/>
          <w:sz w:val="22"/>
          <w:szCs w:val="22"/>
        </w:rPr>
        <w:t xml:space="preserve"> </w:t>
      </w:r>
      <w:proofErr w:type="spellStart"/>
      <w:r w:rsidRPr="008A2916">
        <w:rPr>
          <w:rFonts w:cstheme="minorHAnsi"/>
          <w:i/>
          <w:iCs/>
          <w:sz w:val="22"/>
          <w:szCs w:val="22"/>
        </w:rPr>
        <w:t>Democracy</w:t>
      </w:r>
      <w:proofErr w:type="spellEnd"/>
      <w:r w:rsidRPr="008A2916">
        <w:rPr>
          <w:rFonts w:cstheme="minorHAnsi"/>
          <w:i/>
          <w:iCs/>
          <w:sz w:val="22"/>
          <w:szCs w:val="22"/>
        </w:rPr>
        <w:t xml:space="preserve"> in </w:t>
      </w:r>
      <w:proofErr w:type="spellStart"/>
      <w:r w:rsidRPr="008A2916">
        <w:rPr>
          <w:rFonts w:cstheme="minorHAnsi"/>
          <w:i/>
          <w:iCs/>
          <w:sz w:val="22"/>
          <w:szCs w:val="22"/>
        </w:rPr>
        <w:t>Ceylon</w:t>
      </w:r>
      <w:proofErr w:type="spellEnd"/>
      <w:r w:rsidRPr="008A2916">
        <w:rPr>
          <w:rFonts w:cstheme="minorHAnsi"/>
          <w:i/>
          <w:iCs/>
          <w:sz w:val="22"/>
          <w:szCs w:val="22"/>
        </w:rPr>
        <w:t xml:space="preserve"> », Young </w:t>
      </w:r>
      <w:proofErr w:type="spellStart"/>
      <w:r w:rsidRPr="008A2916">
        <w:rPr>
          <w:rFonts w:cstheme="minorHAnsi"/>
          <w:i/>
          <w:iCs/>
          <w:sz w:val="22"/>
          <w:szCs w:val="22"/>
        </w:rPr>
        <w:t>Socialist</w:t>
      </w:r>
      <w:proofErr w:type="spellEnd"/>
      <w:r w:rsidRPr="008A2916">
        <w:rPr>
          <w:rFonts w:cstheme="minorHAnsi"/>
          <w:sz w:val="22"/>
          <w:szCs w:val="22"/>
        </w:rPr>
        <w:t xml:space="preserve">, Colombo, </w:t>
      </w:r>
      <w:proofErr w:type="spellStart"/>
      <w:r w:rsidRPr="008A2916">
        <w:rPr>
          <w:rFonts w:cstheme="minorHAnsi"/>
          <w:sz w:val="22"/>
          <w:szCs w:val="22"/>
        </w:rPr>
        <w:t>oct</w:t>
      </w:r>
      <w:proofErr w:type="spellEnd"/>
      <w:r w:rsidRPr="008A2916">
        <w:rPr>
          <w:rFonts w:cstheme="minorHAnsi"/>
          <w:sz w:val="22"/>
          <w:szCs w:val="22"/>
        </w:rPr>
        <w:t>/déc. 1961, p. 126.</w:t>
      </w:r>
    </w:p>
  </w:footnote>
  <w:footnote w:id="45">
    <w:p w14:paraId="3EB88A92" w14:textId="70E14DD5" w:rsidR="008A2916" w:rsidRDefault="008A2916" w:rsidP="008A2916">
      <w:pPr>
        <w:pStyle w:val="Textebrut"/>
      </w:pPr>
      <w:r>
        <w:rPr>
          <w:rStyle w:val="Appelnotedebasdep"/>
        </w:rPr>
        <w:footnoteRef/>
      </w:r>
      <w:r>
        <w:t xml:space="preserve"> </w:t>
      </w:r>
      <w:r w:rsidRPr="008A2916">
        <w:rPr>
          <w:rFonts w:asciiTheme="minorHAnsi" w:hAnsiTheme="minorHAnsi" w:cstheme="minorHAnsi"/>
          <w:sz w:val="22"/>
          <w:szCs w:val="22"/>
        </w:rPr>
        <w:t xml:space="preserve">Une partie de ce programme, </w:t>
      </w:r>
      <w:r w:rsidRPr="008A2916">
        <w:rPr>
          <w:rFonts w:asciiTheme="minorHAnsi" w:hAnsiTheme="minorHAnsi" w:cstheme="minorHAnsi"/>
          <w:i/>
          <w:iCs/>
          <w:sz w:val="22"/>
          <w:szCs w:val="22"/>
        </w:rPr>
        <w:t xml:space="preserve">« The Road to Freedom for </w:t>
      </w:r>
      <w:proofErr w:type="spellStart"/>
      <w:r w:rsidRPr="008A2916">
        <w:rPr>
          <w:rFonts w:asciiTheme="minorHAnsi" w:hAnsiTheme="minorHAnsi" w:cstheme="minorHAnsi"/>
          <w:i/>
          <w:iCs/>
          <w:sz w:val="22"/>
          <w:szCs w:val="22"/>
        </w:rPr>
        <w:t>Ceylon</w:t>
      </w:r>
      <w:proofErr w:type="spellEnd"/>
      <w:r w:rsidRPr="008A2916">
        <w:rPr>
          <w:rFonts w:asciiTheme="minorHAnsi" w:hAnsiTheme="minorHAnsi" w:cstheme="minorHAnsi"/>
          <w:i/>
          <w:iCs/>
          <w:sz w:val="22"/>
          <w:szCs w:val="22"/>
        </w:rPr>
        <w:t xml:space="preserve"> »</w:t>
      </w:r>
      <w:r w:rsidRPr="008A2916">
        <w:rPr>
          <w:rFonts w:asciiTheme="minorHAnsi" w:hAnsiTheme="minorHAnsi" w:cstheme="minorHAnsi"/>
          <w:sz w:val="22"/>
          <w:szCs w:val="22"/>
        </w:rPr>
        <w:t xml:space="preserve"> a été reproduite dans </w:t>
      </w:r>
      <w:proofErr w:type="spellStart"/>
      <w:r w:rsidRPr="008A2916">
        <w:rPr>
          <w:rFonts w:asciiTheme="minorHAnsi" w:hAnsiTheme="minorHAnsi" w:cstheme="minorHAnsi"/>
          <w:i/>
          <w:iCs/>
          <w:sz w:val="22"/>
          <w:szCs w:val="22"/>
        </w:rPr>
        <w:t>Fourth</w:t>
      </w:r>
      <w:proofErr w:type="spellEnd"/>
      <w:r w:rsidRPr="008A2916">
        <w:rPr>
          <w:rFonts w:asciiTheme="minorHAnsi" w:hAnsiTheme="minorHAnsi" w:cstheme="minorHAnsi"/>
          <w:i/>
          <w:iCs/>
          <w:sz w:val="22"/>
          <w:szCs w:val="22"/>
        </w:rPr>
        <w:t xml:space="preserve"> International</w:t>
      </w:r>
      <w:r w:rsidRPr="008A2916">
        <w:rPr>
          <w:rFonts w:asciiTheme="minorHAnsi" w:hAnsiTheme="minorHAnsi" w:cstheme="minorHAnsi"/>
          <w:sz w:val="22"/>
          <w:szCs w:val="22"/>
        </w:rPr>
        <w:t>, avril 1942, pp. 117-118.</w:t>
      </w:r>
    </w:p>
  </w:footnote>
  <w:footnote w:id="46">
    <w:p w14:paraId="03B158EC" w14:textId="67873B65" w:rsidR="008A2916" w:rsidRDefault="008A2916" w:rsidP="008A2916">
      <w:pPr>
        <w:pStyle w:val="Textebrut"/>
      </w:pPr>
      <w:r>
        <w:rPr>
          <w:rStyle w:val="Appelnotedebasdep"/>
        </w:rPr>
        <w:footnoteRef/>
      </w:r>
      <w:r>
        <w:t xml:space="preserve"> </w:t>
      </w:r>
      <w:r w:rsidRPr="008A2916">
        <w:rPr>
          <w:rFonts w:asciiTheme="minorHAnsi" w:hAnsiTheme="minorHAnsi" w:cstheme="minorHAnsi"/>
          <w:sz w:val="22"/>
          <w:szCs w:val="22"/>
        </w:rPr>
        <w:t xml:space="preserve">Une colonne </w:t>
      </w:r>
      <w:r w:rsidRPr="008A2916">
        <w:rPr>
          <w:rFonts w:asciiTheme="minorHAnsi" w:hAnsiTheme="minorHAnsi" w:cstheme="minorHAnsi"/>
          <w:i/>
          <w:iCs/>
          <w:sz w:val="22"/>
          <w:szCs w:val="22"/>
        </w:rPr>
        <w:t>« Notre lettre de Ceylan »</w:t>
      </w:r>
      <w:r w:rsidRPr="008A2916">
        <w:rPr>
          <w:rFonts w:asciiTheme="minorHAnsi" w:hAnsiTheme="minorHAnsi" w:cstheme="minorHAnsi"/>
          <w:sz w:val="22"/>
          <w:szCs w:val="22"/>
        </w:rPr>
        <w:t xml:space="preserve"> apparut d'abord dans </w:t>
      </w:r>
      <w:proofErr w:type="spellStart"/>
      <w:r w:rsidRPr="008A2916">
        <w:rPr>
          <w:rFonts w:asciiTheme="minorHAnsi" w:hAnsiTheme="minorHAnsi" w:cstheme="minorHAnsi"/>
          <w:i/>
          <w:iCs/>
          <w:sz w:val="22"/>
          <w:szCs w:val="22"/>
        </w:rPr>
        <w:t>Congress</w:t>
      </w:r>
      <w:proofErr w:type="spellEnd"/>
      <w:r w:rsidRPr="008A2916">
        <w:rPr>
          <w:rFonts w:asciiTheme="minorHAnsi" w:hAnsiTheme="minorHAnsi" w:cstheme="minorHAnsi"/>
          <w:i/>
          <w:iCs/>
          <w:sz w:val="22"/>
          <w:szCs w:val="22"/>
        </w:rPr>
        <w:t xml:space="preserve"> </w:t>
      </w:r>
      <w:proofErr w:type="spellStart"/>
      <w:r w:rsidRPr="008A2916">
        <w:rPr>
          <w:rFonts w:asciiTheme="minorHAnsi" w:hAnsiTheme="minorHAnsi" w:cstheme="minorHAnsi"/>
          <w:i/>
          <w:iCs/>
          <w:sz w:val="22"/>
          <w:szCs w:val="22"/>
        </w:rPr>
        <w:t>Socialist</w:t>
      </w:r>
      <w:proofErr w:type="spellEnd"/>
      <w:r w:rsidRPr="008A2916">
        <w:rPr>
          <w:rFonts w:asciiTheme="minorHAnsi" w:hAnsiTheme="minorHAnsi" w:cstheme="minorHAnsi"/>
          <w:sz w:val="22"/>
          <w:szCs w:val="22"/>
        </w:rPr>
        <w:t xml:space="preserve">, 13 juin 1936. Pour des articles de Leslie </w:t>
      </w:r>
      <w:proofErr w:type="spellStart"/>
      <w:r w:rsidRPr="008A2916">
        <w:rPr>
          <w:rFonts w:asciiTheme="minorHAnsi" w:hAnsiTheme="minorHAnsi" w:cstheme="minorHAnsi"/>
          <w:sz w:val="22"/>
          <w:szCs w:val="22"/>
        </w:rPr>
        <w:t>Goonewardene</w:t>
      </w:r>
      <w:proofErr w:type="spellEnd"/>
      <w:r w:rsidRPr="008A2916">
        <w:rPr>
          <w:rFonts w:asciiTheme="minorHAnsi" w:hAnsiTheme="minorHAnsi" w:cstheme="minorHAnsi"/>
          <w:sz w:val="22"/>
          <w:szCs w:val="22"/>
        </w:rPr>
        <w:t>, voir le même, 6 juin et 3 octobre 1936, 20 mars 1937.</w:t>
      </w:r>
    </w:p>
  </w:footnote>
  <w:footnote w:id="47">
    <w:p w14:paraId="5B898B32" w14:textId="7E88AFD5" w:rsidR="008A2916" w:rsidRDefault="008A2916" w:rsidP="00920661">
      <w:pPr>
        <w:pStyle w:val="Textebrut"/>
      </w:pPr>
      <w:r>
        <w:rPr>
          <w:rStyle w:val="Appelnotedebasdep"/>
        </w:rPr>
        <w:footnoteRef/>
      </w:r>
      <w:r>
        <w:t xml:space="preserve"> </w:t>
      </w:r>
      <w:r w:rsidRPr="008A2916">
        <w:rPr>
          <w:rFonts w:asciiTheme="minorHAnsi" w:hAnsiTheme="minorHAnsi" w:cstheme="minorHAnsi"/>
          <w:sz w:val="22"/>
          <w:szCs w:val="22"/>
        </w:rPr>
        <w:t xml:space="preserve">Une partie de ce programme, </w:t>
      </w:r>
      <w:r w:rsidRPr="008A2916">
        <w:rPr>
          <w:rFonts w:asciiTheme="minorHAnsi" w:hAnsiTheme="minorHAnsi" w:cstheme="minorHAnsi"/>
          <w:i/>
          <w:iCs/>
          <w:sz w:val="22"/>
          <w:szCs w:val="22"/>
        </w:rPr>
        <w:t xml:space="preserve">« Ille Road to Freedom for </w:t>
      </w:r>
      <w:proofErr w:type="spellStart"/>
      <w:r w:rsidRPr="008A2916">
        <w:rPr>
          <w:rFonts w:asciiTheme="minorHAnsi" w:hAnsiTheme="minorHAnsi" w:cstheme="minorHAnsi"/>
          <w:i/>
          <w:iCs/>
          <w:sz w:val="22"/>
          <w:szCs w:val="22"/>
        </w:rPr>
        <w:t>Ceylon</w:t>
      </w:r>
      <w:proofErr w:type="spellEnd"/>
      <w:r w:rsidRPr="008A2916">
        <w:rPr>
          <w:rFonts w:asciiTheme="minorHAnsi" w:hAnsiTheme="minorHAnsi" w:cstheme="minorHAnsi"/>
          <w:i/>
          <w:iCs/>
          <w:sz w:val="22"/>
          <w:szCs w:val="22"/>
        </w:rPr>
        <w:t xml:space="preserve"> »</w:t>
      </w:r>
      <w:r w:rsidRPr="008A2916">
        <w:rPr>
          <w:rFonts w:asciiTheme="minorHAnsi" w:hAnsiTheme="minorHAnsi" w:cstheme="minorHAnsi"/>
          <w:sz w:val="22"/>
          <w:szCs w:val="22"/>
        </w:rPr>
        <w:t xml:space="preserve"> a été reproduite dans </w:t>
      </w:r>
      <w:proofErr w:type="spellStart"/>
      <w:r w:rsidRPr="008A2916">
        <w:rPr>
          <w:rFonts w:asciiTheme="minorHAnsi" w:hAnsiTheme="minorHAnsi" w:cstheme="minorHAnsi"/>
          <w:i/>
          <w:iCs/>
          <w:sz w:val="22"/>
          <w:szCs w:val="22"/>
        </w:rPr>
        <w:t>Fourth</w:t>
      </w:r>
      <w:proofErr w:type="spellEnd"/>
      <w:r w:rsidRPr="008A2916">
        <w:rPr>
          <w:rFonts w:asciiTheme="minorHAnsi" w:hAnsiTheme="minorHAnsi" w:cstheme="minorHAnsi"/>
          <w:i/>
          <w:iCs/>
          <w:sz w:val="22"/>
          <w:szCs w:val="22"/>
        </w:rPr>
        <w:t xml:space="preserve"> International</w:t>
      </w:r>
      <w:r w:rsidRPr="008A2916">
        <w:rPr>
          <w:rFonts w:asciiTheme="minorHAnsi" w:hAnsiTheme="minorHAnsi" w:cstheme="minorHAnsi"/>
          <w:sz w:val="22"/>
          <w:szCs w:val="22"/>
        </w:rPr>
        <w:t>, avril 1942, pp. 117-118.</w:t>
      </w:r>
    </w:p>
  </w:footnote>
  <w:footnote w:id="48">
    <w:p w14:paraId="5CCE7ECE" w14:textId="77777777" w:rsidR="00920661" w:rsidRPr="00920661" w:rsidRDefault="00920661" w:rsidP="00920661">
      <w:pPr>
        <w:pStyle w:val="Textebrut"/>
        <w:rPr>
          <w:rFonts w:asciiTheme="minorHAnsi" w:hAnsiTheme="minorHAnsi" w:cstheme="minorHAnsi"/>
          <w:sz w:val="22"/>
          <w:szCs w:val="22"/>
        </w:rPr>
      </w:pPr>
      <w:r>
        <w:rPr>
          <w:rStyle w:val="Appelnotedebasdep"/>
        </w:rPr>
        <w:footnoteRef/>
      </w:r>
      <w:r>
        <w:t xml:space="preserve"> </w:t>
      </w:r>
      <w:r w:rsidRPr="00920661">
        <w:rPr>
          <w:rFonts w:asciiTheme="minorHAnsi" w:hAnsiTheme="minorHAnsi" w:cstheme="minorHAnsi"/>
          <w:sz w:val="22"/>
          <w:szCs w:val="22"/>
        </w:rPr>
        <w:t xml:space="preserve">Entrevues avec </w:t>
      </w:r>
      <w:proofErr w:type="spellStart"/>
      <w:r w:rsidRPr="00920661">
        <w:rPr>
          <w:rFonts w:asciiTheme="minorHAnsi" w:hAnsiTheme="minorHAnsi" w:cstheme="minorHAnsi"/>
          <w:sz w:val="22"/>
          <w:szCs w:val="22"/>
        </w:rPr>
        <w:t>Sitaram</w:t>
      </w:r>
      <w:proofErr w:type="spellEnd"/>
      <w:r w:rsidRPr="00920661">
        <w:rPr>
          <w:rFonts w:asciiTheme="minorHAnsi" w:hAnsiTheme="minorHAnsi" w:cstheme="minorHAnsi"/>
          <w:sz w:val="22"/>
          <w:szCs w:val="22"/>
        </w:rPr>
        <w:t xml:space="preserve"> </w:t>
      </w:r>
      <w:proofErr w:type="spellStart"/>
      <w:proofErr w:type="gramStart"/>
      <w:r w:rsidRPr="00920661">
        <w:rPr>
          <w:rFonts w:asciiTheme="minorHAnsi" w:hAnsiTheme="minorHAnsi" w:cstheme="minorHAnsi"/>
          <w:sz w:val="22"/>
          <w:szCs w:val="22"/>
        </w:rPr>
        <w:t>B.Kolpe</w:t>
      </w:r>
      <w:proofErr w:type="spellEnd"/>
      <w:proofErr w:type="gramEnd"/>
      <w:r w:rsidRPr="00920661">
        <w:rPr>
          <w:rFonts w:asciiTheme="minorHAnsi" w:hAnsiTheme="minorHAnsi" w:cstheme="minorHAnsi"/>
          <w:sz w:val="22"/>
          <w:szCs w:val="22"/>
        </w:rPr>
        <w:t xml:space="preserve">, Bombay, 15 décembre 1973,. </w:t>
      </w:r>
      <w:proofErr w:type="gramStart"/>
      <w:r w:rsidRPr="00920661">
        <w:rPr>
          <w:rFonts w:asciiTheme="minorHAnsi" w:hAnsiTheme="minorHAnsi" w:cstheme="minorHAnsi"/>
          <w:sz w:val="22"/>
          <w:szCs w:val="22"/>
        </w:rPr>
        <w:t>et</w:t>
      </w:r>
      <w:proofErr w:type="gramEnd"/>
      <w:r w:rsidRPr="00920661">
        <w:rPr>
          <w:rFonts w:asciiTheme="minorHAnsi" w:hAnsiTheme="minorHAnsi" w:cstheme="minorHAnsi"/>
          <w:sz w:val="22"/>
          <w:szCs w:val="22"/>
        </w:rPr>
        <w:t xml:space="preserve"> </w:t>
      </w:r>
      <w:proofErr w:type="spellStart"/>
      <w:r w:rsidRPr="00920661">
        <w:rPr>
          <w:rFonts w:asciiTheme="minorHAnsi" w:hAnsiTheme="minorHAnsi" w:cstheme="minorHAnsi"/>
          <w:sz w:val="22"/>
          <w:szCs w:val="22"/>
        </w:rPr>
        <w:t>Mahendra</w:t>
      </w:r>
      <w:proofErr w:type="spellEnd"/>
      <w:r w:rsidRPr="00920661">
        <w:rPr>
          <w:rFonts w:asciiTheme="minorHAnsi" w:hAnsiTheme="minorHAnsi" w:cstheme="minorHAnsi"/>
          <w:sz w:val="22"/>
          <w:szCs w:val="22"/>
        </w:rPr>
        <w:t xml:space="preserve"> Singh, Varanasi, 2 janvier 1974. Je n'ai pas pu localiser un seul exemplaire de cette brochure.</w:t>
      </w:r>
    </w:p>
    <w:p w14:paraId="7F691DA1" w14:textId="78E38B8F" w:rsidR="00920661" w:rsidRDefault="00920661">
      <w:pPr>
        <w:pStyle w:val="Notedebasdepage"/>
      </w:pPr>
    </w:p>
  </w:footnote>
  <w:footnote w:id="49">
    <w:p w14:paraId="3D019CF8" w14:textId="51796DF7" w:rsidR="00920661" w:rsidRDefault="00920661">
      <w:pPr>
        <w:pStyle w:val="Notedebasdepage"/>
      </w:pPr>
      <w:r>
        <w:rPr>
          <w:rStyle w:val="Appelnotedebasdep"/>
        </w:rPr>
        <w:footnoteRef/>
      </w:r>
      <w:r>
        <w:t xml:space="preserve"> </w:t>
      </w:r>
      <w:r w:rsidRPr="00A97206">
        <w:rPr>
          <w:rFonts w:cstheme="minorHAnsi"/>
          <w:sz w:val="22"/>
          <w:szCs w:val="22"/>
        </w:rPr>
        <w:t xml:space="preserve">Entrevues avec </w:t>
      </w:r>
      <w:proofErr w:type="spellStart"/>
      <w:r w:rsidRPr="00A97206">
        <w:rPr>
          <w:rFonts w:cstheme="minorHAnsi"/>
          <w:sz w:val="22"/>
          <w:szCs w:val="22"/>
        </w:rPr>
        <w:t>Karuna</w:t>
      </w:r>
      <w:proofErr w:type="spellEnd"/>
      <w:r w:rsidRPr="00A97206">
        <w:rPr>
          <w:rFonts w:cstheme="minorHAnsi"/>
          <w:sz w:val="22"/>
          <w:szCs w:val="22"/>
        </w:rPr>
        <w:t xml:space="preserve"> Kant Roy, Calcutta, 30 janvier 1974, et Indra Sen, Calcutta, 16 janvier 1974.</w:t>
      </w:r>
    </w:p>
  </w:footnote>
  <w:footnote w:id="50">
    <w:p w14:paraId="093DF019" w14:textId="6934BBD0" w:rsidR="00920661" w:rsidRDefault="00920661" w:rsidP="00920661">
      <w:pPr>
        <w:pStyle w:val="Textebrut"/>
      </w:pPr>
      <w:r>
        <w:rPr>
          <w:rStyle w:val="Appelnotedebasdep"/>
        </w:rPr>
        <w:footnoteRef/>
      </w:r>
      <w:r>
        <w:t xml:space="preserve"> </w:t>
      </w:r>
      <w:r w:rsidRPr="00A97206">
        <w:rPr>
          <w:rFonts w:asciiTheme="minorHAnsi" w:hAnsiTheme="minorHAnsi" w:cstheme="minorHAnsi"/>
          <w:sz w:val="22"/>
          <w:szCs w:val="22"/>
        </w:rPr>
        <w:t xml:space="preserve">Lettre de Leslie </w:t>
      </w:r>
      <w:proofErr w:type="spellStart"/>
      <w:r w:rsidRPr="00A97206">
        <w:rPr>
          <w:rFonts w:asciiTheme="minorHAnsi" w:hAnsiTheme="minorHAnsi" w:cstheme="minorHAnsi"/>
          <w:sz w:val="22"/>
          <w:szCs w:val="22"/>
        </w:rPr>
        <w:t>Goonewardene</w:t>
      </w:r>
      <w:proofErr w:type="spellEnd"/>
      <w:r w:rsidRPr="00A97206">
        <w:rPr>
          <w:rFonts w:asciiTheme="minorHAnsi" w:hAnsiTheme="minorHAnsi" w:cstheme="minorHAnsi"/>
          <w:sz w:val="22"/>
          <w:szCs w:val="22"/>
        </w:rPr>
        <w:t>, Colombo, 30 avril 1975.</w:t>
      </w:r>
    </w:p>
  </w:footnote>
  <w:footnote w:id="51">
    <w:p w14:paraId="1F459255" w14:textId="271612F9" w:rsidR="00920661" w:rsidRDefault="00920661">
      <w:pPr>
        <w:pStyle w:val="Notedebasdepage"/>
      </w:pPr>
      <w:r>
        <w:rPr>
          <w:rStyle w:val="Appelnotedebasdep"/>
        </w:rPr>
        <w:footnoteRef/>
      </w:r>
      <w:r>
        <w:t xml:space="preserve"> </w:t>
      </w:r>
      <w:r w:rsidRPr="00324923">
        <w:rPr>
          <w:rFonts w:cstheme="minorHAnsi"/>
          <w:i/>
          <w:iCs/>
          <w:sz w:val="22"/>
          <w:szCs w:val="22"/>
        </w:rPr>
        <w:t xml:space="preserve">« A </w:t>
      </w:r>
      <w:proofErr w:type="spellStart"/>
      <w:r w:rsidRPr="00324923">
        <w:rPr>
          <w:rFonts w:cstheme="minorHAnsi"/>
          <w:i/>
          <w:iCs/>
          <w:sz w:val="22"/>
          <w:szCs w:val="22"/>
        </w:rPr>
        <w:t>Transitional</w:t>
      </w:r>
      <w:proofErr w:type="spellEnd"/>
      <w:r w:rsidRPr="00324923">
        <w:rPr>
          <w:rFonts w:cstheme="minorHAnsi"/>
          <w:i/>
          <w:iCs/>
          <w:sz w:val="22"/>
          <w:szCs w:val="22"/>
        </w:rPr>
        <w:t xml:space="preserve"> Program for </w:t>
      </w:r>
      <w:proofErr w:type="spellStart"/>
      <w:r w:rsidRPr="00324923">
        <w:rPr>
          <w:rFonts w:cstheme="minorHAnsi"/>
          <w:i/>
          <w:iCs/>
          <w:sz w:val="22"/>
          <w:szCs w:val="22"/>
        </w:rPr>
        <w:t>India</w:t>
      </w:r>
      <w:proofErr w:type="spellEnd"/>
      <w:r w:rsidRPr="00324923">
        <w:rPr>
          <w:rFonts w:cstheme="minorHAnsi"/>
          <w:i/>
          <w:iCs/>
          <w:sz w:val="22"/>
          <w:szCs w:val="22"/>
        </w:rPr>
        <w:t xml:space="preserve"> », </w:t>
      </w:r>
      <w:proofErr w:type="spellStart"/>
      <w:r w:rsidRPr="00324923">
        <w:rPr>
          <w:rFonts w:cstheme="minorHAnsi"/>
          <w:i/>
          <w:iCs/>
          <w:sz w:val="22"/>
          <w:szCs w:val="22"/>
        </w:rPr>
        <w:t>Fourth</w:t>
      </w:r>
      <w:proofErr w:type="spellEnd"/>
      <w:r w:rsidRPr="00324923">
        <w:rPr>
          <w:rFonts w:cstheme="minorHAnsi"/>
          <w:i/>
          <w:iCs/>
          <w:sz w:val="22"/>
          <w:szCs w:val="22"/>
        </w:rPr>
        <w:t xml:space="preserve"> International</w:t>
      </w:r>
      <w:r w:rsidRPr="00A97206">
        <w:rPr>
          <w:rFonts w:cstheme="minorHAnsi"/>
          <w:sz w:val="22"/>
          <w:szCs w:val="22"/>
        </w:rPr>
        <w:t>, octobre 1942, p. 309.</w:t>
      </w:r>
    </w:p>
  </w:footnote>
  <w:footnote w:id="52">
    <w:p w14:paraId="28A49B7C" w14:textId="3DFF4106" w:rsidR="00920661" w:rsidRDefault="00920661" w:rsidP="00920661">
      <w:pPr>
        <w:pStyle w:val="Textebrut"/>
      </w:pPr>
      <w:r>
        <w:rPr>
          <w:rStyle w:val="Appelnotedebasdep"/>
        </w:rPr>
        <w:footnoteRef/>
      </w:r>
      <w:r>
        <w:t xml:space="preserve"> </w:t>
      </w:r>
      <w:r w:rsidRPr="00324923">
        <w:rPr>
          <w:rFonts w:asciiTheme="minorHAnsi" w:hAnsiTheme="minorHAnsi" w:cstheme="minorHAnsi"/>
          <w:i/>
          <w:iCs/>
          <w:sz w:val="22"/>
          <w:szCs w:val="22"/>
        </w:rPr>
        <w:t xml:space="preserve">« </w:t>
      </w:r>
      <w:proofErr w:type="spellStart"/>
      <w:r w:rsidRPr="00324923">
        <w:rPr>
          <w:rFonts w:asciiTheme="minorHAnsi" w:hAnsiTheme="minorHAnsi" w:cstheme="minorHAnsi"/>
          <w:i/>
          <w:iCs/>
          <w:sz w:val="22"/>
          <w:szCs w:val="22"/>
        </w:rPr>
        <w:t>Overthrow</w:t>
      </w:r>
      <w:proofErr w:type="spellEnd"/>
      <w:r w:rsidRPr="00324923">
        <w:rPr>
          <w:rFonts w:asciiTheme="minorHAnsi" w:hAnsiTheme="minorHAnsi" w:cstheme="minorHAnsi"/>
          <w:i/>
          <w:iCs/>
          <w:sz w:val="22"/>
          <w:szCs w:val="22"/>
        </w:rPr>
        <w:t xml:space="preserve"> </w:t>
      </w:r>
      <w:proofErr w:type="spellStart"/>
      <w:r w:rsidRPr="00324923">
        <w:rPr>
          <w:rFonts w:asciiTheme="minorHAnsi" w:hAnsiTheme="minorHAnsi" w:cstheme="minorHAnsi"/>
          <w:i/>
          <w:iCs/>
          <w:sz w:val="22"/>
          <w:szCs w:val="22"/>
        </w:rPr>
        <w:t>Imperialisqm</w:t>
      </w:r>
      <w:proofErr w:type="spellEnd"/>
      <w:r w:rsidRPr="00324923">
        <w:rPr>
          <w:rFonts w:asciiTheme="minorHAnsi" w:hAnsiTheme="minorHAnsi" w:cstheme="minorHAnsi"/>
          <w:i/>
          <w:iCs/>
          <w:sz w:val="22"/>
          <w:szCs w:val="22"/>
        </w:rPr>
        <w:t xml:space="preserve"> », </w:t>
      </w:r>
      <w:proofErr w:type="spellStart"/>
      <w:r w:rsidRPr="00324923">
        <w:rPr>
          <w:rFonts w:asciiTheme="minorHAnsi" w:hAnsiTheme="minorHAnsi" w:cstheme="minorHAnsi"/>
          <w:i/>
          <w:iCs/>
          <w:sz w:val="22"/>
          <w:szCs w:val="22"/>
        </w:rPr>
        <w:t>Inkilab</w:t>
      </w:r>
      <w:proofErr w:type="spellEnd"/>
      <w:r w:rsidRPr="00A97206">
        <w:rPr>
          <w:rFonts w:asciiTheme="minorHAnsi" w:hAnsiTheme="minorHAnsi" w:cstheme="minorHAnsi"/>
          <w:sz w:val="22"/>
          <w:szCs w:val="22"/>
        </w:rPr>
        <w:t>, d 9, mars 1942.</w:t>
      </w:r>
    </w:p>
  </w:footnote>
  <w:footnote w:id="53">
    <w:p w14:paraId="4ED02C09" w14:textId="77777777" w:rsidR="00920661" w:rsidRPr="00A97206" w:rsidRDefault="00920661" w:rsidP="00920661">
      <w:pPr>
        <w:pStyle w:val="Textebrut"/>
        <w:rPr>
          <w:rFonts w:asciiTheme="minorHAnsi" w:hAnsiTheme="minorHAnsi" w:cstheme="minorHAnsi"/>
          <w:sz w:val="22"/>
          <w:szCs w:val="22"/>
        </w:rPr>
      </w:pPr>
      <w:r>
        <w:rPr>
          <w:rStyle w:val="Appelnotedebasdep"/>
        </w:rPr>
        <w:footnoteRef/>
      </w:r>
      <w:r>
        <w:t xml:space="preserve"> </w:t>
      </w:r>
      <w:r w:rsidRPr="00324923">
        <w:rPr>
          <w:rFonts w:asciiTheme="minorHAnsi" w:hAnsiTheme="minorHAnsi" w:cstheme="minorHAnsi"/>
          <w:i/>
          <w:iCs/>
          <w:sz w:val="22"/>
          <w:szCs w:val="22"/>
        </w:rPr>
        <w:t>« May Day Manifeste »,</w:t>
      </w:r>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ib</w:t>
      </w:r>
      <w:proofErr w:type="spellEnd"/>
      <w:r w:rsidRPr="00A97206">
        <w:rPr>
          <w:rFonts w:asciiTheme="minorHAnsi" w:hAnsiTheme="minorHAnsi" w:cstheme="minorHAnsi"/>
          <w:sz w:val="22"/>
          <w:szCs w:val="22"/>
        </w:rPr>
        <w:t xml:space="preserve">. </w:t>
      </w:r>
      <w:proofErr w:type="gramStart"/>
      <w:r w:rsidRPr="00A97206">
        <w:rPr>
          <w:rFonts w:asciiTheme="minorHAnsi" w:hAnsiTheme="minorHAnsi" w:cstheme="minorHAnsi"/>
          <w:sz w:val="22"/>
          <w:szCs w:val="22"/>
        </w:rPr>
        <w:t>d</w:t>
      </w:r>
      <w:proofErr w:type="gramEnd"/>
      <w:r w:rsidRPr="00A97206">
        <w:rPr>
          <w:rFonts w:asciiTheme="minorHAnsi" w:hAnsiTheme="minorHAnsi" w:cstheme="minorHAnsi"/>
          <w:sz w:val="22"/>
          <w:szCs w:val="22"/>
        </w:rPr>
        <w:t xml:space="preserve"> 10, mai 1942.</w:t>
      </w:r>
    </w:p>
    <w:p w14:paraId="0C2413F1" w14:textId="2336261F" w:rsidR="00920661" w:rsidRDefault="00920661">
      <w:pPr>
        <w:pStyle w:val="Notedebasdepage"/>
      </w:pPr>
    </w:p>
  </w:footnote>
  <w:footnote w:id="54">
    <w:p w14:paraId="2BCBE969" w14:textId="50E03453" w:rsidR="00920661" w:rsidRDefault="00920661" w:rsidP="00F05BC5">
      <w:pPr>
        <w:pStyle w:val="Textebrut"/>
      </w:pPr>
      <w:r>
        <w:rPr>
          <w:rStyle w:val="Appelnotedebasdep"/>
        </w:rPr>
        <w:footnoteRef/>
      </w:r>
      <w:r>
        <w:t xml:space="preserve"> </w:t>
      </w:r>
      <w:r w:rsidRPr="00A97206">
        <w:rPr>
          <w:rFonts w:asciiTheme="minorHAnsi" w:hAnsiTheme="minorHAnsi" w:cstheme="minorHAnsi"/>
          <w:sz w:val="22"/>
          <w:szCs w:val="22"/>
        </w:rPr>
        <w:t xml:space="preserve">C'est probablement cette réunion qui poussa le SWP à annoncer : </w:t>
      </w:r>
      <w:r w:rsidRPr="00324923">
        <w:rPr>
          <w:rFonts w:asciiTheme="minorHAnsi" w:hAnsiTheme="minorHAnsi" w:cstheme="minorHAnsi"/>
          <w:i/>
          <w:iCs/>
          <w:sz w:val="22"/>
          <w:szCs w:val="22"/>
        </w:rPr>
        <w:t xml:space="preserve">« Nous venons juste de recevoir des nouvelles d'Inde, la formation du parti bolchevik-léniniste </w:t>
      </w:r>
      <w:proofErr w:type="spellStart"/>
      <w:r w:rsidRPr="00324923">
        <w:rPr>
          <w:rFonts w:asciiTheme="minorHAnsi" w:hAnsiTheme="minorHAnsi" w:cstheme="minorHAnsi"/>
          <w:i/>
          <w:iCs/>
          <w:sz w:val="22"/>
          <w:szCs w:val="22"/>
        </w:rPr>
        <w:t>pan-indien</w:t>
      </w:r>
      <w:proofErr w:type="spellEnd"/>
      <w:r w:rsidRPr="00324923">
        <w:rPr>
          <w:rFonts w:asciiTheme="minorHAnsi" w:hAnsiTheme="minorHAnsi" w:cstheme="minorHAnsi"/>
          <w:i/>
          <w:iCs/>
          <w:sz w:val="22"/>
          <w:szCs w:val="22"/>
        </w:rPr>
        <w:t xml:space="preserve"> »</w:t>
      </w:r>
      <w:r w:rsidRPr="00A97206">
        <w:rPr>
          <w:rFonts w:asciiTheme="minorHAnsi" w:hAnsiTheme="minorHAnsi" w:cstheme="minorHAnsi"/>
          <w:sz w:val="22"/>
          <w:szCs w:val="22"/>
        </w:rPr>
        <w:t xml:space="preserve">. Voir John </w:t>
      </w:r>
      <w:proofErr w:type="spellStart"/>
      <w:proofErr w:type="gramStart"/>
      <w:r w:rsidRPr="00A97206">
        <w:rPr>
          <w:rFonts w:asciiTheme="minorHAnsi" w:hAnsiTheme="minorHAnsi" w:cstheme="minorHAnsi"/>
          <w:sz w:val="22"/>
          <w:szCs w:val="22"/>
        </w:rPr>
        <w:t>G.Wright</w:t>
      </w:r>
      <w:proofErr w:type="spellEnd"/>
      <w:proofErr w:type="gramEnd"/>
      <w:r w:rsidRPr="00A97206">
        <w:rPr>
          <w:rFonts w:asciiTheme="minorHAnsi" w:hAnsiTheme="minorHAnsi" w:cstheme="minorHAnsi"/>
          <w:sz w:val="22"/>
          <w:szCs w:val="22"/>
        </w:rPr>
        <w:t xml:space="preserve">, </w:t>
      </w:r>
      <w:r w:rsidRPr="006F59DA">
        <w:rPr>
          <w:rFonts w:asciiTheme="minorHAnsi" w:hAnsiTheme="minorHAnsi" w:cstheme="minorHAnsi"/>
          <w:i/>
          <w:iCs/>
          <w:sz w:val="22"/>
          <w:szCs w:val="22"/>
        </w:rPr>
        <w:t xml:space="preserve">« </w:t>
      </w:r>
      <w:proofErr w:type="spellStart"/>
      <w:r w:rsidRPr="006F59DA">
        <w:rPr>
          <w:rFonts w:asciiTheme="minorHAnsi" w:hAnsiTheme="minorHAnsi" w:cstheme="minorHAnsi"/>
          <w:i/>
          <w:iCs/>
          <w:sz w:val="22"/>
          <w:szCs w:val="22"/>
        </w:rPr>
        <w:t>Agrarian</w:t>
      </w:r>
      <w:proofErr w:type="spellEnd"/>
      <w:r w:rsidRPr="006F59DA">
        <w:rPr>
          <w:rFonts w:asciiTheme="minorHAnsi" w:hAnsiTheme="minorHAnsi" w:cstheme="minorHAnsi"/>
          <w:i/>
          <w:iCs/>
          <w:sz w:val="22"/>
          <w:szCs w:val="22"/>
        </w:rPr>
        <w:t xml:space="preserve"> </w:t>
      </w:r>
      <w:proofErr w:type="spellStart"/>
      <w:r w:rsidRPr="006F59DA">
        <w:rPr>
          <w:rFonts w:asciiTheme="minorHAnsi" w:hAnsiTheme="minorHAnsi" w:cstheme="minorHAnsi"/>
          <w:i/>
          <w:iCs/>
          <w:sz w:val="22"/>
          <w:szCs w:val="22"/>
        </w:rPr>
        <w:t>Revolution</w:t>
      </w:r>
      <w:proofErr w:type="spellEnd"/>
      <w:r w:rsidRPr="006F59DA">
        <w:rPr>
          <w:rFonts w:asciiTheme="minorHAnsi" w:hAnsiTheme="minorHAnsi" w:cstheme="minorHAnsi"/>
          <w:i/>
          <w:iCs/>
          <w:sz w:val="22"/>
          <w:szCs w:val="22"/>
        </w:rPr>
        <w:t xml:space="preserve"> </w:t>
      </w:r>
      <w:proofErr w:type="spellStart"/>
      <w:r w:rsidRPr="006F59DA">
        <w:rPr>
          <w:rFonts w:asciiTheme="minorHAnsi" w:hAnsiTheme="minorHAnsi" w:cstheme="minorHAnsi"/>
          <w:i/>
          <w:iCs/>
          <w:sz w:val="22"/>
          <w:szCs w:val="22"/>
        </w:rPr>
        <w:t>is</w:t>
      </w:r>
      <w:proofErr w:type="spellEnd"/>
      <w:r w:rsidRPr="006F59DA">
        <w:rPr>
          <w:rFonts w:asciiTheme="minorHAnsi" w:hAnsiTheme="minorHAnsi" w:cstheme="minorHAnsi"/>
          <w:i/>
          <w:iCs/>
          <w:sz w:val="22"/>
          <w:szCs w:val="22"/>
        </w:rPr>
        <w:t xml:space="preserve"> Key to Struggle in </w:t>
      </w:r>
      <w:proofErr w:type="spellStart"/>
      <w:r w:rsidRPr="006F59DA">
        <w:rPr>
          <w:rFonts w:asciiTheme="minorHAnsi" w:hAnsiTheme="minorHAnsi" w:cstheme="minorHAnsi"/>
          <w:i/>
          <w:iCs/>
          <w:sz w:val="22"/>
          <w:szCs w:val="22"/>
        </w:rPr>
        <w:t>India</w:t>
      </w:r>
      <w:proofErr w:type="spellEnd"/>
      <w:r w:rsidRPr="006F59DA">
        <w:rPr>
          <w:rFonts w:asciiTheme="minorHAnsi" w:hAnsiTheme="minorHAnsi" w:cstheme="minorHAnsi"/>
          <w:i/>
          <w:iCs/>
          <w:sz w:val="22"/>
          <w:szCs w:val="22"/>
        </w:rPr>
        <w:t xml:space="preserve"> »</w:t>
      </w:r>
      <w:r w:rsidRPr="00A97206">
        <w:rPr>
          <w:rFonts w:asciiTheme="minorHAnsi" w:hAnsiTheme="minorHAnsi" w:cstheme="minorHAnsi"/>
          <w:sz w:val="22"/>
          <w:szCs w:val="22"/>
        </w:rPr>
        <w:t>, Militant,7 mars 1942.</w:t>
      </w:r>
    </w:p>
  </w:footnote>
  <w:footnote w:id="55">
    <w:p w14:paraId="5C3D953A" w14:textId="4545E628" w:rsidR="00920661" w:rsidRDefault="00920661" w:rsidP="00F05BC5">
      <w:pPr>
        <w:pStyle w:val="Textebrut"/>
      </w:pPr>
      <w:r>
        <w:rPr>
          <w:rStyle w:val="Appelnotedebasdep"/>
        </w:rPr>
        <w:footnoteRef/>
      </w:r>
      <w:r>
        <w:t xml:space="preserve"> </w:t>
      </w:r>
      <w:r w:rsidR="00F05BC5" w:rsidRPr="00A97206">
        <w:rPr>
          <w:rFonts w:asciiTheme="minorHAnsi" w:hAnsiTheme="minorHAnsi" w:cstheme="minorHAnsi"/>
          <w:sz w:val="22"/>
          <w:szCs w:val="22"/>
        </w:rPr>
        <w:t xml:space="preserve">D'un dossier de police cité par </w:t>
      </w:r>
      <w:proofErr w:type="spellStart"/>
      <w:r w:rsidR="00F05BC5" w:rsidRPr="00A97206">
        <w:rPr>
          <w:rFonts w:asciiTheme="minorHAnsi" w:hAnsiTheme="minorHAnsi" w:cstheme="minorHAnsi"/>
          <w:sz w:val="22"/>
          <w:szCs w:val="22"/>
        </w:rPr>
        <w:t>Misra</w:t>
      </w:r>
      <w:proofErr w:type="spellEnd"/>
      <w:r w:rsidR="00F05BC5" w:rsidRPr="00A97206">
        <w:rPr>
          <w:rFonts w:asciiTheme="minorHAnsi" w:hAnsiTheme="minorHAnsi" w:cstheme="minorHAnsi"/>
          <w:sz w:val="22"/>
          <w:szCs w:val="22"/>
        </w:rPr>
        <w:t xml:space="preserve"> </w:t>
      </w:r>
      <w:proofErr w:type="gramStart"/>
      <w:r w:rsidR="00F05BC5" w:rsidRPr="00A97206">
        <w:rPr>
          <w:rFonts w:asciiTheme="minorHAnsi" w:hAnsiTheme="minorHAnsi" w:cstheme="minorHAnsi"/>
          <w:sz w:val="22"/>
          <w:szCs w:val="22"/>
        </w:rPr>
        <w:t>op.</w:t>
      </w:r>
      <w:proofErr w:type="spellStart"/>
      <w:r w:rsidR="00F05BC5" w:rsidRPr="00A97206">
        <w:rPr>
          <w:rFonts w:asciiTheme="minorHAnsi" w:hAnsiTheme="minorHAnsi" w:cstheme="minorHAnsi"/>
          <w:sz w:val="22"/>
          <w:szCs w:val="22"/>
        </w:rPr>
        <w:t>cit</w:t>
      </w:r>
      <w:proofErr w:type="spellEnd"/>
      <w:r w:rsidR="00F05BC5" w:rsidRPr="00A97206">
        <w:rPr>
          <w:rFonts w:asciiTheme="minorHAnsi" w:hAnsiTheme="minorHAnsi" w:cstheme="minorHAnsi"/>
          <w:sz w:val="22"/>
          <w:szCs w:val="22"/>
        </w:rPr>
        <w:t>.,p.</w:t>
      </w:r>
      <w:proofErr w:type="gramEnd"/>
      <w:r w:rsidR="00F05BC5" w:rsidRPr="00A97206">
        <w:rPr>
          <w:rFonts w:asciiTheme="minorHAnsi" w:hAnsiTheme="minorHAnsi" w:cstheme="minorHAnsi"/>
          <w:sz w:val="22"/>
          <w:szCs w:val="22"/>
        </w:rPr>
        <w:t xml:space="preserve"> 621.</w:t>
      </w:r>
    </w:p>
  </w:footnote>
  <w:footnote w:id="56">
    <w:p w14:paraId="2DBF1DDE" w14:textId="259B6FAA" w:rsidR="00F05BC5" w:rsidRDefault="00F05BC5">
      <w:pPr>
        <w:pStyle w:val="Notedebasdepage"/>
      </w:pPr>
      <w:r>
        <w:rPr>
          <w:rStyle w:val="Appelnotedebasdep"/>
        </w:rPr>
        <w:footnoteRef/>
      </w:r>
      <w:r>
        <w:t xml:space="preserve"> </w:t>
      </w:r>
      <w:r w:rsidRPr="00A97206">
        <w:rPr>
          <w:rFonts w:cstheme="minorHAnsi"/>
          <w:sz w:val="22"/>
          <w:szCs w:val="22"/>
        </w:rPr>
        <w:t xml:space="preserve">E.P. de Silva, </w:t>
      </w:r>
      <w:r w:rsidRPr="006F59DA">
        <w:rPr>
          <w:rFonts w:cstheme="minorHAnsi"/>
          <w:i/>
          <w:iCs/>
          <w:sz w:val="22"/>
          <w:szCs w:val="22"/>
        </w:rPr>
        <w:t xml:space="preserve">A Short </w:t>
      </w:r>
      <w:proofErr w:type="spellStart"/>
      <w:r w:rsidRPr="006F59DA">
        <w:rPr>
          <w:rFonts w:cstheme="minorHAnsi"/>
          <w:i/>
          <w:iCs/>
          <w:sz w:val="22"/>
          <w:szCs w:val="22"/>
        </w:rPr>
        <w:t>Biography</w:t>
      </w:r>
      <w:proofErr w:type="spellEnd"/>
      <w:r w:rsidRPr="006F59DA">
        <w:rPr>
          <w:rFonts w:cstheme="minorHAnsi"/>
          <w:i/>
          <w:iCs/>
          <w:sz w:val="22"/>
          <w:szCs w:val="22"/>
        </w:rPr>
        <w:t xml:space="preserve"> of Dr </w:t>
      </w:r>
      <w:proofErr w:type="spellStart"/>
      <w:r w:rsidRPr="006F59DA">
        <w:rPr>
          <w:rFonts w:cstheme="minorHAnsi"/>
          <w:i/>
          <w:iCs/>
          <w:sz w:val="22"/>
          <w:szCs w:val="22"/>
        </w:rPr>
        <w:t>N.</w:t>
      </w:r>
      <w:proofErr w:type="gramStart"/>
      <w:r w:rsidRPr="006F59DA">
        <w:rPr>
          <w:rFonts w:cstheme="minorHAnsi"/>
          <w:i/>
          <w:iCs/>
          <w:sz w:val="22"/>
          <w:szCs w:val="22"/>
        </w:rPr>
        <w:t>M.Perera</w:t>
      </w:r>
      <w:proofErr w:type="spellEnd"/>
      <w:proofErr w:type="gramEnd"/>
      <w:r w:rsidRPr="00A97206">
        <w:rPr>
          <w:rFonts w:cstheme="minorHAnsi"/>
          <w:sz w:val="22"/>
          <w:szCs w:val="22"/>
        </w:rPr>
        <w:t>, Colombo, 1975, pp. 20-21.</w:t>
      </w:r>
    </w:p>
  </w:footnote>
  <w:footnote w:id="57">
    <w:p w14:paraId="26646668" w14:textId="11DFD1C8" w:rsidR="00F05BC5" w:rsidRDefault="00F05BC5">
      <w:pPr>
        <w:pStyle w:val="Notedebasdepage"/>
      </w:pPr>
      <w:r>
        <w:rPr>
          <w:rStyle w:val="Appelnotedebasdep"/>
        </w:rPr>
        <w:footnoteRef/>
      </w:r>
      <w:r>
        <w:t xml:space="preserve"> </w:t>
      </w:r>
      <w:r w:rsidRPr="00A97206">
        <w:rPr>
          <w:rFonts w:cstheme="minorHAnsi"/>
          <w:sz w:val="22"/>
          <w:szCs w:val="22"/>
        </w:rPr>
        <w:t xml:space="preserve">K. Tilak (Leslie </w:t>
      </w:r>
      <w:proofErr w:type="spellStart"/>
      <w:r w:rsidRPr="00A97206">
        <w:rPr>
          <w:rFonts w:cstheme="minorHAnsi"/>
          <w:sz w:val="22"/>
          <w:szCs w:val="22"/>
        </w:rPr>
        <w:t>Goonewardene</w:t>
      </w:r>
      <w:proofErr w:type="spellEnd"/>
      <w:r w:rsidRPr="00A97206">
        <w:rPr>
          <w:rFonts w:cstheme="minorHAnsi"/>
          <w:sz w:val="22"/>
          <w:szCs w:val="22"/>
        </w:rPr>
        <w:t xml:space="preserve">), </w:t>
      </w:r>
      <w:r w:rsidRPr="006F59DA">
        <w:rPr>
          <w:rFonts w:cstheme="minorHAnsi"/>
          <w:i/>
          <w:iCs/>
          <w:sz w:val="22"/>
          <w:szCs w:val="22"/>
        </w:rPr>
        <w:t xml:space="preserve">« The </w:t>
      </w:r>
      <w:proofErr w:type="spellStart"/>
      <w:r w:rsidRPr="006F59DA">
        <w:rPr>
          <w:rFonts w:cstheme="minorHAnsi"/>
          <w:i/>
          <w:iCs/>
          <w:sz w:val="22"/>
          <w:szCs w:val="22"/>
        </w:rPr>
        <w:t>War</w:t>
      </w:r>
      <w:proofErr w:type="spellEnd"/>
      <w:r w:rsidRPr="006F59DA">
        <w:rPr>
          <w:rFonts w:cstheme="minorHAnsi"/>
          <w:i/>
          <w:iCs/>
          <w:sz w:val="22"/>
          <w:szCs w:val="22"/>
        </w:rPr>
        <w:t xml:space="preserve"> and </w:t>
      </w:r>
      <w:proofErr w:type="spellStart"/>
      <w:r w:rsidRPr="006F59DA">
        <w:rPr>
          <w:rFonts w:cstheme="minorHAnsi"/>
          <w:i/>
          <w:iCs/>
          <w:sz w:val="22"/>
          <w:szCs w:val="22"/>
        </w:rPr>
        <w:t>Revolutionary</w:t>
      </w:r>
      <w:proofErr w:type="spellEnd"/>
      <w:r w:rsidRPr="006F59DA">
        <w:rPr>
          <w:rFonts w:cstheme="minorHAnsi"/>
          <w:i/>
          <w:iCs/>
          <w:sz w:val="22"/>
          <w:szCs w:val="22"/>
        </w:rPr>
        <w:t xml:space="preserve"> Policy », Bolchevik </w:t>
      </w:r>
      <w:proofErr w:type="spellStart"/>
      <w:r w:rsidRPr="006F59DA">
        <w:rPr>
          <w:rFonts w:cstheme="minorHAnsi"/>
          <w:i/>
          <w:iCs/>
          <w:sz w:val="22"/>
          <w:szCs w:val="22"/>
        </w:rPr>
        <w:t>Leninist</w:t>
      </w:r>
      <w:proofErr w:type="spellEnd"/>
      <w:r w:rsidRPr="00A97206">
        <w:rPr>
          <w:rFonts w:cstheme="minorHAnsi"/>
          <w:sz w:val="22"/>
          <w:szCs w:val="22"/>
        </w:rPr>
        <w:t>, août 1942.</w:t>
      </w:r>
    </w:p>
  </w:footnote>
  <w:footnote w:id="58">
    <w:p w14:paraId="1A22F07E" w14:textId="109E486B" w:rsidR="00F05BC5" w:rsidRDefault="00F05BC5" w:rsidP="00F05BC5">
      <w:pPr>
        <w:pStyle w:val="Textebrut"/>
      </w:pPr>
      <w:r>
        <w:rPr>
          <w:rStyle w:val="Appelnotedebasdep"/>
        </w:rPr>
        <w:footnoteRef/>
      </w:r>
      <w:r>
        <w:t xml:space="preserve"> </w:t>
      </w:r>
      <w:r w:rsidRPr="00F05BC5">
        <w:rPr>
          <w:rFonts w:asciiTheme="minorHAnsi" w:hAnsiTheme="minorHAnsi" w:cstheme="minorHAnsi"/>
          <w:i/>
          <w:iCs/>
          <w:sz w:val="22"/>
          <w:szCs w:val="22"/>
        </w:rPr>
        <w:t xml:space="preserve">« The Real </w:t>
      </w:r>
      <w:proofErr w:type="spellStart"/>
      <w:r w:rsidRPr="00F05BC5">
        <w:rPr>
          <w:rFonts w:asciiTheme="minorHAnsi" w:hAnsiTheme="minorHAnsi" w:cstheme="minorHAnsi"/>
          <w:i/>
          <w:iCs/>
          <w:sz w:val="22"/>
          <w:szCs w:val="22"/>
        </w:rPr>
        <w:t>Fifth</w:t>
      </w:r>
      <w:proofErr w:type="spellEnd"/>
      <w:r w:rsidRPr="00F05BC5">
        <w:rPr>
          <w:rFonts w:asciiTheme="minorHAnsi" w:hAnsiTheme="minorHAnsi" w:cstheme="minorHAnsi"/>
          <w:i/>
          <w:iCs/>
          <w:sz w:val="22"/>
          <w:szCs w:val="22"/>
        </w:rPr>
        <w:t xml:space="preserve"> </w:t>
      </w:r>
      <w:proofErr w:type="spellStart"/>
      <w:r w:rsidRPr="00F05BC5">
        <w:rPr>
          <w:rFonts w:asciiTheme="minorHAnsi" w:hAnsiTheme="minorHAnsi" w:cstheme="minorHAnsi"/>
          <w:i/>
          <w:iCs/>
          <w:sz w:val="22"/>
          <w:szCs w:val="22"/>
        </w:rPr>
        <w:t>Column</w:t>
      </w:r>
      <w:proofErr w:type="spellEnd"/>
      <w:r w:rsidRPr="00F05BC5">
        <w:rPr>
          <w:rFonts w:asciiTheme="minorHAnsi" w:hAnsiTheme="minorHAnsi" w:cstheme="minorHAnsi"/>
          <w:i/>
          <w:iCs/>
          <w:sz w:val="22"/>
          <w:szCs w:val="22"/>
        </w:rPr>
        <w:t xml:space="preserve"> in </w:t>
      </w:r>
      <w:proofErr w:type="spellStart"/>
      <w:r w:rsidRPr="00F05BC5">
        <w:rPr>
          <w:rFonts w:asciiTheme="minorHAnsi" w:hAnsiTheme="minorHAnsi" w:cstheme="minorHAnsi"/>
          <w:i/>
          <w:iCs/>
          <w:sz w:val="22"/>
          <w:szCs w:val="22"/>
        </w:rPr>
        <w:t>India</w:t>
      </w:r>
      <w:proofErr w:type="spellEnd"/>
      <w:r w:rsidRPr="00F05BC5">
        <w:rPr>
          <w:rFonts w:asciiTheme="minorHAnsi" w:hAnsiTheme="minorHAnsi" w:cstheme="minorHAnsi"/>
          <w:i/>
          <w:iCs/>
          <w:sz w:val="22"/>
          <w:szCs w:val="22"/>
        </w:rPr>
        <w:t xml:space="preserve"> »,</w:t>
      </w:r>
      <w:r w:rsidRPr="00F05BC5">
        <w:rPr>
          <w:rFonts w:asciiTheme="minorHAnsi" w:hAnsiTheme="minorHAnsi" w:cstheme="minorHAnsi"/>
          <w:sz w:val="22"/>
          <w:szCs w:val="22"/>
        </w:rPr>
        <w:t xml:space="preserve"> Harijan, 9 août 1942, p. 271.</w:t>
      </w:r>
    </w:p>
  </w:footnote>
  <w:footnote w:id="59">
    <w:p w14:paraId="00B8EABD" w14:textId="3F2AFD6F" w:rsidR="00F05BC5" w:rsidRPr="00F05BC5" w:rsidRDefault="00F05BC5" w:rsidP="00F05BC5">
      <w:pPr>
        <w:pStyle w:val="Textebrut"/>
      </w:pPr>
      <w:r>
        <w:rPr>
          <w:rStyle w:val="Appelnotedebasdep"/>
        </w:rPr>
        <w:footnoteRef/>
      </w:r>
      <w:r>
        <w:t xml:space="preserve"> </w:t>
      </w:r>
      <w:r w:rsidRPr="00F05BC5">
        <w:rPr>
          <w:rFonts w:asciiTheme="minorHAnsi" w:hAnsiTheme="minorHAnsi" w:cstheme="minorHAnsi"/>
          <w:sz w:val="22"/>
          <w:szCs w:val="22"/>
        </w:rPr>
        <w:t xml:space="preserve">Des extraits du projet de programme du BLPI furent reproduits dans </w:t>
      </w:r>
      <w:r w:rsidRPr="00F05BC5">
        <w:rPr>
          <w:rFonts w:asciiTheme="minorHAnsi" w:hAnsiTheme="minorHAnsi" w:cstheme="minorHAnsi"/>
          <w:i/>
          <w:iCs/>
          <w:sz w:val="22"/>
          <w:szCs w:val="22"/>
        </w:rPr>
        <w:t xml:space="preserve">The </w:t>
      </w:r>
      <w:proofErr w:type="spellStart"/>
      <w:r w:rsidRPr="00F05BC5">
        <w:rPr>
          <w:rFonts w:asciiTheme="minorHAnsi" w:hAnsiTheme="minorHAnsi" w:cstheme="minorHAnsi"/>
          <w:i/>
          <w:iCs/>
          <w:sz w:val="22"/>
          <w:szCs w:val="22"/>
        </w:rPr>
        <w:t>Revolution</w:t>
      </w:r>
      <w:proofErr w:type="spellEnd"/>
      <w:r w:rsidRPr="00F05BC5">
        <w:rPr>
          <w:rFonts w:asciiTheme="minorHAnsi" w:hAnsiTheme="minorHAnsi" w:cstheme="minorHAnsi"/>
          <w:i/>
          <w:iCs/>
          <w:sz w:val="22"/>
          <w:szCs w:val="22"/>
        </w:rPr>
        <w:t xml:space="preserve"> in </w:t>
      </w:r>
      <w:proofErr w:type="spellStart"/>
      <w:proofErr w:type="gramStart"/>
      <w:r w:rsidRPr="00F05BC5">
        <w:rPr>
          <w:rFonts w:asciiTheme="minorHAnsi" w:hAnsiTheme="minorHAnsi" w:cstheme="minorHAnsi"/>
          <w:i/>
          <w:iCs/>
          <w:sz w:val="22"/>
          <w:szCs w:val="22"/>
        </w:rPr>
        <w:t>India,T</w:t>
      </w:r>
      <w:proofErr w:type="gramEnd"/>
      <w:r w:rsidRPr="00F05BC5">
        <w:rPr>
          <w:rFonts w:asciiTheme="minorHAnsi" w:hAnsiTheme="minorHAnsi" w:cstheme="minorHAnsi"/>
          <w:i/>
          <w:iCs/>
          <w:sz w:val="22"/>
          <w:szCs w:val="22"/>
        </w:rPr>
        <w:t>.Tait</w:t>
      </w:r>
      <w:proofErr w:type="spellEnd"/>
      <w:r w:rsidRPr="00F05BC5">
        <w:rPr>
          <w:rFonts w:asciiTheme="minorHAnsi" w:hAnsiTheme="minorHAnsi" w:cstheme="minorHAnsi"/>
          <w:i/>
          <w:iCs/>
          <w:sz w:val="22"/>
          <w:szCs w:val="22"/>
        </w:rPr>
        <w:t xml:space="preserve"> </w:t>
      </w:r>
      <w:proofErr w:type="spellStart"/>
      <w:r w:rsidRPr="00F05BC5">
        <w:rPr>
          <w:rFonts w:asciiTheme="minorHAnsi" w:hAnsiTheme="minorHAnsi" w:cstheme="minorHAnsi"/>
          <w:i/>
          <w:iCs/>
          <w:sz w:val="22"/>
          <w:szCs w:val="22"/>
        </w:rPr>
        <w:t>Memorial</w:t>
      </w:r>
      <w:proofErr w:type="spellEnd"/>
      <w:r w:rsidRPr="00F05BC5">
        <w:rPr>
          <w:rFonts w:asciiTheme="minorHAnsi" w:hAnsiTheme="minorHAnsi" w:cstheme="minorHAnsi"/>
          <w:i/>
          <w:iCs/>
          <w:sz w:val="22"/>
          <w:szCs w:val="22"/>
        </w:rPr>
        <w:t>,</w:t>
      </w:r>
      <w:r w:rsidRPr="00F05BC5">
        <w:rPr>
          <w:rFonts w:asciiTheme="minorHAnsi" w:hAnsiTheme="minorHAnsi" w:cstheme="minorHAnsi"/>
          <w:sz w:val="22"/>
          <w:szCs w:val="22"/>
        </w:rPr>
        <w:t xml:space="preserve"> Edinburgh, septembre 1942 ; </w:t>
      </w:r>
      <w:r w:rsidRPr="00F05BC5">
        <w:rPr>
          <w:rFonts w:asciiTheme="minorHAnsi" w:hAnsiTheme="minorHAnsi" w:cstheme="minorHAnsi"/>
          <w:i/>
          <w:iCs/>
          <w:sz w:val="22"/>
          <w:szCs w:val="22"/>
        </w:rPr>
        <w:t xml:space="preserve">The World </w:t>
      </w:r>
      <w:proofErr w:type="spellStart"/>
      <w:r w:rsidRPr="00F05BC5">
        <w:rPr>
          <w:rFonts w:asciiTheme="minorHAnsi" w:hAnsiTheme="minorHAnsi" w:cstheme="minorHAnsi"/>
          <w:i/>
          <w:iCs/>
          <w:sz w:val="22"/>
          <w:szCs w:val="22"/>
        </w:rPr>
        <w:t>Revolution</w:t>
      </w:r>
      <w:proofErr w:type="spellEnd"/>
      <w:r w:rsidRPr="00F05BC5">
        <w:rPr>
          <w:rFonts w:asciiTheme="minorHAnsi" w:hAnsiTheme="minorHAnsi" w:cstheme="minorHAnsi"/>
          <w:i/>
          <w:iCs/>
          <w:sz w:val="22"/>
          <w:szCs w:val="22"/>
        </w:rPr>
        <w:t xml:space="preserve"> and the </w:t>
      </w:r>
      <w:proofErr w:type="spellStart"/>
      <w:r w:rsidRPr="00F05BC5">
        <w:rPr>
          <w:rFonts w:asciiTheme="minorHAnsi" w:hAnsiTheme="minorHAnsi" w:cstheme="minorHAnsi"/>
          <w:i/>
          <w:iCs/>
          <w:sz w:val="22"/>
          <w:szCs w:val="22"/>
        </w:rPr>
        <w:t>Taskr</w:t>
      </w:r>
      <w:proofErr w:type="spellEnd"/>
      <w:r w:rsidRPr="00F05BC5">
        <w:rPr>
          <w:rFonts w:asciiTheme="minorHAnsi" w:hAnsiTheme="minorHAnsi" w:cstheme="minorHAnsi"/>
          <w:i/>
          <w:iCs/>
          <w:sz w:val="22"/>
          <w:szCs w:val="22"/>
        </w:rPr>
        <w:t xml:space="preserve"> of the British </w:t>
      </w:r>
      <w:proofErr w:type="spellStart"/>
      <w:r w:rsidRPr="00F05BC5">
        <w:rPr>
          <w:rFonts w:asciiTheme="minorHAnsi" w:hAnsiTheme="minorHAnsi" w:cstheme="minorHAnsi"/>
          <w:i/>
          <w:iCs/>
          <w:sz w:val="22"/>
          <w:szCs w:val="22"/>
        </w:rPr>
        <w:t>Working</w:t>
      </w:r>
      <w:proofErr w:type="spellEnd"/>
      <w:r w:rsidRPr="00F05BC5">
        <w:rPr>
          <w:rFonts w:asciiTheme="minorHAnsi" w:hAnsiTheme="minorHAnsi" w:cstheme="minorHAnsi"/>
          <w:i/>
          <w:iCs/>
          <w:sz w:val="22"/>
          <w:szCs w:val="22"/>
        </w:rPr>
        <w:t xml:space="preserve"> Class</w:t>
      </w:r>
      <w:r w:rsidRPr="00F05BC5">
        <w:rPr>
          <w:rFonts w:asciiTheme="minorHAnsi" w:hAnsiTheme="minorHAnsi" w:cstheme="minorHAnsi"/>
          <w:sz w:val="22"/>
          <w:szCs w:val="22"/>
        </w:rPr>
        <w:t xml:space="preserve">, Londres, 1945, et </w:t>
      </w:r>
      <w:proofErr w:type="spellStart"/>
      <w:r w:rsidRPr="00F05BC5">
        <w:rPr>
          <w:rFonts w:asciiTheme="minorHAnsi" w:hAnsiTheme="minorHAnsi" w:cstheme="minorHAnsi"/>
          <w:i/>
          <w:iCs/>
          <w:sz w:val="22"/>
          <w:szCs w:val="22"/>
        </w:rPr>
        <w:t>Fourth</w:t>
      </w:r>
      <w:proofErr w:type="spellEnd"/>
      <w:r w:rsidRPr="00F05BC5">
        <w:rPr>
          <w:rFonts w:asciiTheme="minorHAnsi" w:hAnsiTheme="minorHAnsi" w:cstheme="minorHAnsi"/>
          <w:i/>
          <w:iCs/>
          <w:sz w:val="22"/>
          <w:szCs w:val="22"/>
        </w:rPr>
        <w:t xml:space="preserve"> International</w:t>
      </w:r>
      <w:r w:rsidRPr="00F05BC5">
        <w:rPr>
          <w:rFonts w:asciiTheme="minorHAnsi" w:hAnsiTheme="minorHAnsi" w:cstheme="minorHAnsi"/>
          <w:sz w:val="22"/>
          <w:szCs w:val="22"/>
        </w:rPr>
        <w:t>, mars 1942, pp. 82-87, avril 1942, pp. 122-125 et octobre 1942, pp. 309-314.</w:t>
      </w:r>
    </w:p>
  </w:footnote>
  <w:footnote w:id="60">
    <w:p w14:paraId="6317B67C" w14:textId="48C6B32A" w:rsidR="00F05BC5" w:rsidRDefault="00F05BC5" w:rsidP="00F05BC5">
      <w:pPr>
        <w:pStyle w:val="Textebrut"/>
      </w:pPr>
      <w:r>
        <w:rPr>
          <w:rStyle w:val="Appelnotedebasdep"/>
        </w:rPr>
        <w:footnoteRef/>
      </w:r>
      <w:r>
        <w:t xml:space="preserve"> </w:t>
      </w:r>
      <w:r w:rsidRPr="00F05BC5">
        <w:rPr>
          <w:rFonts w:asciiTheme="minorHAnsi" w:hAnsiTheme="minorHAnsi" w:cstheme="minorHAnsi"/>
          <w:i/>
          <w:iCs/>
          <w:sz w:val="22"/>
          <w:szCs w:val="22"/>
        </w:rPr>
        <w:t xml:space="preserve">Draft Program of the Bolchevik </w:t>
      </w:r>
      <w:proofErr w:type="spellStart"/>
      <w:r w:rsidRPr="00F05BC5">
        <w:rPr>
          <w:rFonts w:asciiTheme="minorHAnsi" w:hAnsiTheme="minorHAnsi" w:cstheme="minorHAnsi"/>
          <w:i/>
          <w:iCs/>
          <w:sz w:val="22"/>
          <w:szCs w:val="22"/>
        </w:rPr>
        <w:t>Leninist</w:t>
      </w:r>
      <w:proofErr w:type="spellEnd"/>
      <w:r w:rsidRPr="00F05BC5">
        <w:rPr>
          <w:rFonts w:asciiTheme="minorHAnsi" w:hAnsiTheme="minorHAnsi" w:cstheme="minorHAnsi"/>
          <w:i/>
          <w:iCs/>
          <w:sz w:val="22"/>
          <w:szCs w:val="22"/>
        </w:rPr>
        <w:t xml:space="preserve"> Party of </w:t>
      </w:r>
      <w:proofErr w:type="spellStart"/>
      <w:r w:rsidRPr="00F05BC5">
        <w:rPr>
          <w:rFonts w:asciiTheme="minorHAnsi" w:hAnsiTheme="minorHAnsi" w:cstheme="minorHAnsi"/>
          <w:i/>
          <w:iCs/>
          <w:sz w:val="22"/>
          <w:szCs w:val="22"/>
        </w:rPr>
        <w:t>India</w:t>
      </w:r>
      <w:proofErr w:type="spellEnd"/>
      <w:r w:rsidRPr="00F05BC5">
        <w:rPr>
          <w:rFonts w:asciiTheme="minorHAnsi" w:hAnsiTheme="minorHAnsi" w:cstheme="minorHAnsi"/>
          <w:sz w:val="22"/>
          <w:szCs w:val="22"/>
        </w:rPr>
        <w:t xml:space="preserve">, </w:t>
      </w:r>
      <w:proofErr w:type="spellStart"/>
      <w:r w:rsidRPr="00F05BC5">
        <w:rPr>
          <w:rFonts w:asciiTheme="minorHAnsi" w:hAnsiTheme="minorHAnsi" w:cstheme="minorHAnsi"/>
          <w:sz w:val="22"/>
          <w:szCs w:val="22"/>
        </w:rPr>
        <w:t>np</w:t>
      </w:r>
      <w:proofErr w:type="spellEnd"/>
      <w:r w:rsidRPr="00F05BC5">
        <w:rPr>
          <w:rFonts w:asciiTheme="minorHAnsi" w:hAnsiTheme="minorHAnsi" w:cstheme="minorHAnsi"/>
          <w:sz w:val="22"/>
          <w:szCs w:val="22"/>
        </w:rPr>
        <w:t xml:space="preserve">, </w:t>
      </w:r>
      <w:proofErr w:type="spellStart"/>
      <w:r w:rsidRPr="00F05BC5">
        <w:rPr>
          <w:rFonts w:asciiTheme="minorHAnsi" w:hAnsiTheme="minorHAnsi" w:cstheme="minorHAnsi"/>
          <w:sz w:val="22"/>
          <w:szCs w:val="22"/>
        </w:rPr>
        <w:t>nd</w:t>
      </w:r>
      <w:proofErr w:type="spellEnd"/>
      <w:r w:rsidRPr="00F05BC5">
        <w:rPr>
          <w:rFonts w:asciiTheme="minorHAnsi" w:hAnsiTheme="minorHAnsi" w:cstheme="minorHAnsi"/>
          <w:sz w:val="22"/>
          <w:szCs w:val="22"/>
        </w:rPr>
        <w:t>, (1942), Hoover Institution, Stanford, copie originale.</w:t>
      </w:r>
    </w:p>
  </w:footnote>
  <w:footnote w:id="61">
    <w:p w14:paraId="293239CD" w14:textId="6068934D" w:rsidR="00F05BC5" w:rsidRDefault="00F05BC5" w:rsidP="00F05BC5">
      <w:pPr>
        <w:pStyle w:val="Textebrut"/>
      </w:pPr>
      <w:r>
        <w:rPr>
          <w:rStyle w:val="Appelnotedebasdep"/>
        </w:rPr>
        <w:footnoteRef/>
      </w:r>
      <w:r>
        <w:t xml:space="preserve"> </w:t>
      </w:r>
      <w:proofErr w:type="spellStart"/>
      <w:r w:rsidRPr="00A97206">
        <w:rPr>
          <w:rFonts w:asciiTheme="minorHAnsi" w:hAnsiTheme="minorHAnsi" w:cstheme="minorHAnsi"/>
          <w:sz w:val="22"/>
          <w:szCs w:val="22"/>
        </w:rPr>
        <w:t>Lers</w:t>
      </w:r>
      <w:r>
        <w:rPr>
          <w:rFonts w:asciiTheme="minorHAnsi" w:hAnsiTheme="minorHAnsi" w:cstheme="minorHAnsi"/>
          <w:sz w:val="22"/>
          <w:szCs w:val="22"/>
        </w:rPr>
        <w:t>k</w:t>
      </w:r>
      <w:r w:rsidRPr="00A97206">
        <w:rPr>
          <w:rFonts w:asciiTheme="minorHAnsi" w:hAnsiTheme="minorHAnsi" w:cstheme="minorHAnsi"/>
          <w:sz w:val="22"/>
          <w:szCs w:val="22"/>
        </w:rPr>
        <w:t>i</w:t>
      </w:r>
      <w:proofErr w:type="spellEnd"/>
      <w:r w:rsidRPr="00A97206">
        <w:rPr>
          <w:rFonts w:asciiTheme="minorHAnsi" w:hAnsiTheme="minorHAnsi" w:cstheme="minorHAnsi"/>
          <w:sz w:val="22"/>
          <w:szCs w:val="22"/>
        </w:rPr>
        <w:t xml:space="preserve">, op.cit., pp. 185-187. La presse du SWP publia une entrevue avec un camarade cinghalais non nommé, sans doute </w:t>
      </w:r>
      <w:proofErr w:type="spellStart"/>
      <w:r w:rsidRPr="00A97206">
        <w:rPr>
          <w:rFonts w:asciiTheme="minorHAnsi" w:hAnsiTheme="minorHAnsi" w:cstheme="minorHAnsi"/>
          <w:sz w:val="22"/>
          <w:szCs w:val="22"/>
        </w:rPr>
        <w:t>Selina</w:t>
      </w:r>
      <w:proofErr w:type="spell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Perera</w:t>
      </w:r>
      <w:proofErr w:type="spell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Socialist</w:t>
      </w:r>
      <w:proofErr w:type="spell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Appeal</w:t>
      </w:r>
      <w:proofErr w:type="spellEnd"/>
      <w:r w:rsidRPr="00A97206">
        <w:rPr>
          <w:rFonts w:asciiTheme="minorHAnsi" w:hAnsiTheme="minorHAnsi" w:cstheme="minorHAnsi"/>
          <w:sz w:val="22"/>
          <w:szCs w:val="22"/>
        </w:rPr>
        <w:t>, 10 novembre 1939.</w:t>
      </w:r>
    </w:p>
  </w:footnote>
  <w:footnote w:id="62">
    <w:p w14:paraId="5A54E04B" w14:textId="71BCA9A7" w:rsidR="00F05BC5" w:rsidRDefault="00F05BC5" w:rsidP="00A9672D">
      <w:pPr>
        <w:pStyle w:val="Textebrut"/>
      </w:pPr>
      <w:r>
        <w:rPr>
          <w:rStyle w:val="Appelnotedebasdep"/>
        </w:rPr>
        <w:footnoteRef/>
      </w:r>
      <w:r>
        <w:t xml:space="preserve"> </w:t>
      </w:r>
      <w:r w:rsidRPr="00A97206">
        <w:rPr>
          <w:rFonts w:asciiTheme="minorHAnsi" w:hAnsiTheme="minorHAnsi" w:cstheme="minorHAnsi"/>
          <w:sz w:val="22"/>
          <w:szCs w:val="22"/>
        </w:rPr>
        <w:t xml:space="preserve">Entrevue avec </w:t>
      </w:r>
      <w:proofErr w:type="spellStart"/>
      <w:r w:rsidRPr="00A97206">
        <w:rPr>
          <w:rFonts w:asciiTheme="minorHAnsi" w:hAnsiTheme="minorHAnsi" w:cstheme="minorHAnsi"/>
          <w:sz w:val="22"/>
          <w:szCs w:val="22"/>
        </w:rPr>
        <w:t>Selina</w:t>
      </w:r>
      <w:proofErr w:type="spell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Perera</w:t>
      </w:r>
      <w:proofErr w:type="spellEnd"/>
      <w:r w:rsidRPr="00A97206">
        <w:rPr>
          <w:rFonts w:asciiTheme="minorHAnsi" w:hAnsiTheme="minorHAnsi" w:cstheme="minorHAnsi"/>
          <w:sz w:val="22"/>
          <w:szCs w:val="22"/>
        </w:rPr>
        <w:t>, Calcutta, 10 février 1974.</w:t>
      </w:r>
    </w:p>
  </w:footnote>
  <w:footnote w:id="63">
    <w:p w14:paraId="056550B2" w14:textId="2EBBB7A8" w:rsidR="00A9672D" w:rsidRDefault="00A9672D" w:rsidP="00A9672D">
      <w:pPr>
        <w:pStyle w:val="Textebrut"/>
      </w:pPr>
      <w:r>
        <w:rPr>
          <w:rStyle w:val="Appelnotedebasdep"/>
        </w:rPr>
        <w:footnoteRef/>
      </w:r>
      <w:r>
        <w:t xml:space="preserve"> </w:t>
      </w:r>
      <w:r w:rsidRPr="00A97206">
        <w:rPr>
          <w:rFonts w:asciiTheme="minorHAnsi" w:hAnsiTheme="minorHAnsi" w:cstheme="minorHAnsi"/>
          <w:sz w:val="22"/>
          <w:szCs w:val="22"/>
        </w:rPr>
        <w:t xml:space="preserve">Entrevue avec Stanley </w:t>
      </w:r>
      <w:proofErr w:type="spellStart"/>
      <w:r w:rsidRPr="00A97206">
        <w:rPr>
          <w:rFonts w:asciiTheme="minorHAnsi" w:hAnsiTheme="minorHAnsi" w:cstheme="minorHAnsi"/>
          <w:sz w:val="22"/>
          <w:szCs w:val="22"/>
        </w:rPr>
        <w:t>Plastrik</w:t>
      </w:r>
      <w:proofErr w:type="spellEnd"/>
      <w:r w:rsidRPr="00A97206">
        <w:rPr>
          <w:rFonts w:asciiTheme="minorHAnsi" w:hAnsiTheme="minorHAnsi" w:cstheme="minorHAnsi"/>
          <w:sz w:val="22"/>
          <w:szCs w:val="22"/>
        </w:rPr>
        <w:t>, New York, 7 décembre 1974.</w:t>
      </w:r>
    </w:p>
  </w:footnote>
  <w:footnote w:id="64">
    <w:p w14:paraId="06E43944" w14:textId="72816F36" w:rsidR="00A9672D" w:rsidRDefault="00A9672D">
      <w:pPr>
        <w:pStyle w:val="Notedebasdepage"/>
      </w:pPr>
      <w:r>
        <w:rPr>
          <w:rStyle w:val="Appelnotedebasdep"/>
        </w:rPr>
        <w:footnoteRef/>
      </w:r>
      <w:r>
        <w:t xml:space="preserve"> </w:t>
      </w:r>
      <w:r w:rsidRPr="00A97206">
        <w:rPr>
          <w:rFonts w:cstheme="minorHAnsi"/>
          <w:sz w:val="22"/>
          <w:szCs w:val="22"/>
        </w:rPr>
        <w:t xml:space="preserve">Entrevue avec Stanley </w:t>
      </w:r>
      <w:proofErr w:type="spellStart"/>
      <w:r w:rsidRPr="00A97206">
        <w:rPr>
          <w:rFonts w:cstheme="minorHAnsi"/>
          <w:sz w:val="22"/>
          <w:szCs w:val="22"/>
        </w:rPr>
        <w:t>Plastrik</w:t>
      </w:r>
      <w:proofErr w:type="spellEnd"/>
      <w:r w:rsidRPr="00A97206">
        <w:rPr>
          <w:rFonts w:cstheme="minorHAnsi"/>
          <w:sz w:val="22"/>
          <w:szCs w:val="22"/>
        </w:rPr>
        <w:t>, New York, 7 décembre 1974.</w:t>
      </w:r>
    </w:p>
  </w:footnote>
  <w:footnote w:id="65">
    <w:p w14:paraId="4227DFC6" w14:textId="77777777" w:rsidR="00A9672D" w:rsidRPr="00A97206" w:rsidRDefault="00A9672D" w:rsidP="00A9672D">
      <w:pPr>
        <w:pStyle w:val="Textebrut"/>
        <w:rPr>
          <w:rFonts w:asciiTheme="minorHAnsi" w:hAnsiTheme="minorHAnsi" w:cstheme="minorHAnsi"/>
          <w:sz w:val="22"/>
          <w:szCs w:val="22"/>
        </w:rPr>
      </w:pPr>
      <w:r>
        <w:rPr>
          <w:rStyle w:val="Appelnotedebasdep"/>
        </w:rPr>
        <w:footnoteRef/>
      </w:r>
      <w:r>
        <w:t xml:space="preserve"> </w:t>
      </w:r>
      <w:proofErr w:type="spellStart"/>
      <w:r w:rsidRPr="00A97206">
        <w:rPr>
          <w:rFonts w:asciiTheme="minorHAnsi" w:hAnsiTheme="minorHAnsi" w:cstheme="minorHAnsi"/>
          <w:sz w:val="22"/>
          <w:szCs w:val="22"/>
        </w:rPr>
        <w:t>Masani</w:t>
      </w:r>
      <w:proofErr w:type="spellEnd"/>
      <w:r w:rsidRPr="00A97206">
        <w:rPr>
          <w:rFonts w:asciiTheme="minorHAnsi" w:hAnsiTheme="minorHAnsi" w:cstheme="minorHAnsi"/>
          <w:sz w:val="22"/>
          <w:szCs w:val="22"/>
        </w:rPr>
        <w:t xml:space="preserve"> raconte son entretien avec Stanley dans ses mémoires, op.cit., p.140.</w:t>
      </w:r>
    </w:p>
    <w:p w14:paraId="224AB6D4" w14:textId="0EC08194" w:rsidR="00A9672D" w:rsidRDefault="00A9672D">
      <w:pPr>
        <w:pStyle w:val="Notedebasdepage"/>
      </w:pPr>
    </w:p>
  </w:footnote>
  <w:footnote w:id="66">
    <w:p w14:paraId="6E5164A7" w14:textId="369BC4A9" w:rsidR="00A9672D" w:rsidRDefault="00A9672D" w:rsidP="00A9672D">
      <w:pPr>
        <w:pStyle w:val="Textebrut"/>
      </w:pPr>
      <w:r>
        <w:rPr>
          <w:rStyle w:val="Appelnotedebasdep"/>
        </w:rPr>
        <w:footnoteRef/>
      </w:r>
      <w:r>
        <w:t xml:space="preserve"> </w:t>
      </w:r>
      <w:r w:rsidRPr="00A97206">
        <w:rPr>
          <w:rFonts w:asciiTheme="minorHAnsi" w:hAnsiTheme="minorHAnsi" w:cstheme="minorHAnsi"/>
          <w:sz w:val="22"/>
          <w:szCs w:val="22"/>
        </w:rPr>
        <w:t>International Bulletin, n</w:t>
      </w:r>
      <w:r>
        <w:rPr>
          <w:rFonts w:asciiTheme="minorHAnsi" w:hAnsiTheme="minorHAnsi" w:cstheme="minorHAnsi"/>
          <w:sz w:val="22"/>
          <w:szCs w:val="22"/>
        </w:rPr>
        <w:t>°</w:t>
      </w:r>
      <w:r w:rsidRPr="00A97206">
        <w:rPr>
          <w:rFonts w:asciiTheme="minorHAnsi" w:hAnsiTheme="minorHAnsi" w:cstheme="minorHAnsi"/>
          <w:sz w:val="22"/>
          <w:szCs w:val="22"/>
        </w:rPr>
        <w:t>1, 1940, p. 9</w:t>
      </w:r>
    </w:p>
  </w:footnote>
  <w:footnote w:id="67">
    <w:p w14:paraId="5548B91E" w14:textId="2C8EA4A7" w:rsidR="00A9672D" w:rsidRDefault="00A9672D" w:rsidP="00AB2947">
      <w:pPr>
        <w:pStyle w:val="Textebrut"/>
      </w:pPr>
      <w:r>
        <w:rPr>
          <w:rStyle w:val="Appelnotedebasdep"/>
        </w:rPr>
        <w:footnoteRef/>
      </w:r>
      <w:r>
        <w:t xml:space="preserve"> </w:t>
      </w:r>
      <w:r w:rsidRPr="00FC1EA0">
        <w:rPr>
          <w:rFonts w:asciiTheme="minorHAnsi" w:hAnsiTheme="minorHAnsi" w:cstheme="minorHAnsi"/>
          <w:i/>
          <w:iCs/>
          <w:sz w:val="22"/>
          <w:szCs w:val="22"/>
        </w:rPr>
        <w:t xml:space="preserve">« A </w:t>
      </w:r>
      <w:proofErr w:type="spellStart"/>
      <w:r w:rsidRPr="00FC1EA0">
        <w:rPr>
          <w:rFonts w:asciiTheme="minorHAnsi" w:hAnsiTheme="minorHAnsi" w:cstheme="minorHAnsi"/>
          <w:i/>
          <w:iCs/>
          <w:sz w:val="22"/>
          <w:szCs w:val="22"/>
        </w:rPr>
        <w:t>Foothold</w:t>
      </w:r>
      <w:proofErr w:type="spellEnd"/>
      <w:r w:rsidRPr="00FC1EA0">
        <w:rPr>
          <w:rFonts w:asciiTheme="minorHAnsi" w:hAnsiTheme="minorHAnsi" w:cstheme="minorHAnsi"/>
          <w:i/>
          <w:iCs/>
          <w:sz w:val="22"/>
          <w:szCs w:val="22"/>
        </w:rPr>
        <w:t xml:space="preserve"> in </w:t>
      </w:r>
      <w:proofErr w:type="spellStart"/>
      <w:r w:rsidRPr="00FC1EA0">
        <w:rPr>
          <w:rFonts w:asciiTheme="minorHAnsi" w:hAnsiTheme="minorHAnsi" w:cstheme="minorHAnsi"/>
          <w:i/>
          <w:iCs/>
          <w:sz w:val="22"/>
          <w:szCs w:val="22"/>
        </w:rPr>
        <w:t>India</w:t>
      </w:r>
      <w:proofErr w:type="spellEnd"/>
      <w:r w:rsidRPr="00FC1EA0">
        <w:rPr>
          <w:rFonts w:asciiTheme="minorHAnsi" w:hAnsiTheme="minorHAnsi" w:cstheme="minorHAnsi"/>
          <w:i/>
          <w:iCs/>
          <w:sz w:val="22"/>
          <w:szCs w:val="22"/>
        </w:rPr>
        <w:t xml:space="preserve"> Gabor Action »,</w:t>
      </w:r>
      <w:r w:rsidRPr="00A97206">
        <w:rPr>
          <w:rFonts w:asciiTheme="minorHAnsi" w:hAnsiTheme="minorHAnsi" w:cstheme="minorHAnsi"/>
          <w:sz w:val="22"/>
          <w:szCs w:val="22"/>
        </w:rPr>
        <w:t xml:space="preserve"> 21 octobre 1940.</w:t>
      </w:r>
    </w:p>
  </w:footnote>
  <w:footnote w:id="68">
    <w:p w14:paraId="4D22EFA3" w14:textId="33B4917D" w:rsidR="00AB2947" w:rsidRDefault="00AB2947" w:rsidP="00AB2947">
      <w:pPr>
        <w:pStyle w:val="Textebrut"/>
      </w:pPr>
      <w:r>
        <w:rPr>
          <w:rStyle w:val="Appelnotedebasdep"/>
        </w:rPr>
        <w:footnoteRef/>
      </w:r>
      <w:r>
        <w:t xml:space="preserve"> </w:t>
      </w:r>
      <w:r w:rsidRPr="00CB0942">
        <w:rPr>
          <w:rFonts w:asciiTheme="minorHAnsi" w:hAnsiTheme="minorHAnsi" w:cstheme="minorHAnsi"/>
          <w:i/>
          <w:iCs/>
          <w:sz w:val="22"/>
          <w:szCs w:val="22"/>
        </w:rPr>
        <w:t xml:space="preserve">« A Latter </w:t>
      </w:r>
      <w:proofErr w:type="spellStart"/>
      <w:r w:rsidRPr="00CB0942">
        <w:rPr>
          <w:rFonts w:asciiTheme="minorHAnsi" w:hAnsiTheme="minorHAnsi" w:cstheme="minorHAnsi"/>
          <w:i/>
          <w:iCs/>
          <w:sz w:val="22"/>
          <w:szCs w:val="22"/>
        </w:rPr>
        <w:t>from</w:t>
      </w:r>
      <w:proofErr w:type="spellEnd"/>
      <w:r w:rsidRPr="00CB0942">
        <w:rPr>
          <w:rFonts w:asciiTheme="minorHAnsi" w:hAnsiTheme="minorHAnsi" w:cstheme="minorHAnsi"/>
          <w:i/>
          <w:iCs/>
          <w:sz w:val="22"/>
          <w:szCs w:val="22"/>
        </w:rPr>
        <w:t xml:space="preserve"> </w:t>
      </w:r>
      <w:proofErr w:type="spellStart"/>
      <w:r w:rsidRPr="00CB0942">
        <w:rPr>
          <w:rFonts w:asciiTheme="minorHAnsi" w:hAnsiTheme="minorHAnsi" w:cstheme="minorHAnsi"/>
          <w:i/>
          <w:iCs/>
          <w:sz w:val="22"/>
          <w:szCs w:val="22"/>
        </w:rPr>
        <w:t>India</w:t>
      </w:r>
      <w:proofErr w:type="spellEnd"/>
      <w:r w:rsidRPr="00CB0942">
        <w:rPr>
          <w:rFonts w:asciiTheme="minorHAnsi" w:hAnsiTheme="minorHAnsi" w:cstheme="minorHAnsi"/>
          <w:i/>
          <w:iCs/>
          <w:sz w:val="22"/>
          <w:szCs w:val="22"/>
        </w:rPr>
        <w:t xml:space="preserve"> », </w:t>
      </w:r>
      <w:proofErr w:type="spellStart"/>
      <w:r w:rsidRPr="00CB0942">
        <w:rPr>
          <w:rFonts w:asciiTheme="minorHAnsi" w:hAnsiTheme="minorHAnsi" w:cstheme="minorHAnsi"/>
          <w:i/>
          <w:iCs/>
          <w:sz w:val="22"/>
          <w:szCs w:val="22"/>
        </w:rPr>
        <w:t>Fourth</w:t>
      </w:r>
      <w:proofErr w:type="spellEnd"/>
      <w:r w:rsidRPr="00CB0942">
        <w:rPr>
          <w:rFonts w:asciiTheme="minorHAnsi" w:hAnsiTheme="minorHAnsi" w:cstheme="minorHAnsi"/>
          <w:i/>
          <w:iCs/>
          <w:sz w:val="22"/>
          <w:szCs w:val="22"/>
        </w:rPr>
        <w:t xml:space="preserve"> International</w:t>
      </w:r>
      <w:r w:rsidRPr="00A97206">
        <w:rPr>
          <w:rFonts w:asciiTheme="minorHAnsi" w:hAnsiTheme="minorHAnsi" w:cstheme="minorHAnsi"/>
          <w:sz w:val="22"/>
          <w:szCs w:val="22"/>
        </w:rPr>
        <w:t>, novembre 1942, pp. 345-346.</w:t>
      </w:r>
    </w:p>
  </w:footnote>
  <w:footnote w:id="69">
    <w:p w14:paraId="08E4F45E" w14:textId="57A041E3" w:rsidR="00AB2947" w:rsidRDefault="00AB2947" w:rsidP="00AB2947">
      <w:pPr>
        <w:pStyle w:val="Textebrut"/>
      </w:pPr>
      <w:r>
        <w:rPr>
          <w:rStyle w:val="Appelnotedebasdep"/>
        </w:rPr>
        <w:footnoteRef/>
      </w:r>
      <w:r>
        <w:t xml:space="preserve"> </w:t>
      </w:r>
      <w:r w:rsidRPr="00CB0942">
        <w:rPr>
          <w:rFonts w:asciiTheme="minorHAnsi" w:hAnsiTheme="minorHAnsi" w:cstheme="minorHAnsi"/>
          <w:i/>
          <w:iCs/>
          <w:sz w:val="22"/>
          <w:szCs w:val="22"/>
        </w:rPr>
        <w:t xml:space="preserve">« </w:t>
      </w:r>
      <w:proofErr w:type="spellStart"/>
      <w:r w:rsidRPr="00CB0942">
        <w:rPr>
          <w:rFonts w:asciiTheme="minorHAnsi" w:hAnsiTheme="minorHAnsi" w:cstheme="minorHAnsi"/>
          <w:i/>
          <w:iCs/>
          <w:sz w:val="22"/>
          <w:szCs w:val="22"/>
        </w:rPr>
        <w:t>India</w:t>
      </w:r>
      <w:proofErr w:type="spellEnd"/>
      <w:r w:rsidRPr="00CB0942">
        <w:rPr>
          <w:rFonts w:asciiTheme="minorHAnsi" w:hAnsiTheme="minorHAnsi" w:cstheme="minorHAnsi"/>
          <w:i/>
          <w:iCs/>
          <w:sz w:val="22"/>
          <w:szCs w:val="22"/>
        </w:rPr>
        <w:t xml:space="preserve"> »,</w:t>
      </w:r>
      <w:r w:rsidRPr="00A97206">
        <w:rPr>
          <w:rFonts w:asciiTheme="minorHAnsi" w:hAnsiTheme="minorHAnsi" w:cstheme="minorHAnsi"/>
          <w:sz w:val="22"/>
          <w:szCs w:val="22"/>
        </w:rPr>
        <w:t xml:space="preserve"> International Bulletin, </w:t>
      </w:r>
      <w:proofErr w:type="gramStart"/>
      <w:r w:rsidRPr="00A97206">
        <w:rPr>
          <w:rFonts w:asciiTheme="minorHAnsi" w:hAnsiTheme="minorHAnsi" w:cstheme="minorHAnsi"/>
          <w:sz w:val="22"/>
          <w:szCs w:val="22"/>
        </w:rPr>
        <w:t>I,n</w:t>
      </w:r>
      <w:proofErr w:type="gramEnd"/>
      <w:r w:rsidRPr="00A97206">
        <w:rPr>
          <w:rFonts w:asciiTheme="minorHAnsi" w:hAnsiTheme="minorHAnsi" w:cstheme="minorHAnsi"/>
          <w:sz w:val="22"/>
          <w:szCs w:val="22"/>
        </w:rPr>
        <w:t xml:space="preserve">'7, août 1941, p. 16. L'auteur est certainement </w:t>
      </w:r>
      <w:proofErr w:type="spellStart"/>
      <w:r w:rsidRPr="00A97206">
        <w:rPr>
          <w:rFonts w:asciiTheme="minorHAnsi" w:hAnsiTheme="minorHAnsi" w:cstheme="minorHAnsi"/>
          <w:sz w:val="22"/>
          <w:szCs w:val="22"/>
        </w:rPr>
        <w:t>Purdy</w:t>
      </w:r>
      <w:proofErr w:type="spellEnd"/>
      <w:r w:rsidRPr="00A97206">
        <w:rPr>
          <w:rFonts w:asciiTheme="minorHAnsi" w:hAnsiTheme="minorHAnsi" w:cstheme="minorHAnsi"/>
          <w:sz w:val="22"/>
          <w:szCs w:val="22"/>
        </w:rPr>
        <w:t>.</w:t>
      </w:r>
    </w:p>
  </w:footnote>
  <w:footnote w:id="70">
    <w:p w14:paraId="3A0C91C8" w14:textId="77777777" w:rsidR="00AB2947" w:rsidRPr="00A97206" w:rsidRDefault="00AB2947" w:rsidP="00AB2947">
      <w:pPr>
        <w:pStyle w:val="Textebrut"/>
        <w:rPr>
          <w:rFonts w:asciiTheme="minorHAnsi" w:hAnsiTheme="minorHAnsi" w:cstheme="minorHAnsi"/>
          <w:sz w:val="22"/>
          <w:szCs w:val="22"/>
        </w:rPr>
      </w:pPr>
      <w:r>
        <w:rPr>
          <w:rStyle w:val="Appelnotedebasdep"/>
        </w:rPr>
        <w:footnoteRef/>
      </w:r>
      <w:r>
        <w:t xml:space="preserve"> </w:t>
      </w:r>
      <w:r w:rsidRPr="00AB2947">
        <w:rPr>
          <w:rFonts w:asciiTheme="minorHAnsi" w:hAnsiTheme="minorHAnsi" w:cstheme="minorHAnsi"/>
          <w:i/>
          <w:iCs/>
          <w:sz w:val="22"/>
          <w:szCs w:val="22"/>
        </w:rPr>
        <w:t>Labor Action</w:t>
      </w:r>
      <w:r w:rsidRPr="00A97206">
        <w:rPr>
          <w:rFonts w:asciiTheme="minorHAnsi" w:hAnsiTheme="minorHAnsi" w:cstheme="minorHAnsi"/>
          <w:sz w:val="22"/>
          <w:szCs w:val="22"/>
        </w:rPr>
        <w:t>, 2 février, 23 mars et 19 octobre 1942.</w:t>
      </w:r>
    </w:p>
    <w:p w14:paraId="20875A44" w14:textId="0F418A37" w:rsidR="00AB2947" w:rsidRDefault="00AB2947">
      <w:pPr>
        <w:pStyle w:val="Notedebasdepage"/>
      </w:pPr>
    </w:p>
  </w:footnote>
  <w:footnote w:id="71">
    <w:p w14:paraId="416946E0" w14:textId="6295C595" w:rsidR="00906EFA" w:rsidRDefault="00906EFA">
      <w:pPr>
        <w:pStyle w:val="Notedebasdepage"/>
      </w:pPr>
      <w:r>
        <w:rPr>
          <w:rStyle w:val="Appelnotedebasdep"/>
        </w:rPr>
        <w:footnoteRef/>
      </w:r>
      <w:r>
        <w:t xml:space="preserve"> </w:t>
      </w:r>
      <w:r w:rsidRPr="00906EFA">
        <w:rPr>
          <w:rFonts w:cstheme="minorHAnsi"/>
          <w:i/>
          <w:iCs/>
          <w:sz w:val="22"/>
          <w:szCs w:val="22"/>
        </w:rPr>
        <w:t xml:space="preserve">« American Tells </w:t>
      </w:r>
      <w:proofErr w:type="gramStart"/>
      <w:r w:rsidRPr="00906EFA">
        <w:rPr>
          <w:rFonts w:cstheme="minorHAnsi"/>
          <w:i/>
          <w:iCs/>
          <w:sz w:val="22"/>
          <w:szCs w:val="22"/>
        </w:rPr>
        <w:t>of ]radian</w:t>
      </w:r>
      <w:proofErr w:type="gramEnd"/>
      <w:r w:rsidRPr="00906EFA">
        <w:rPr>
          <w:rFonts w:cstheme="minorHAnsi"/>
          <w:i/>
          <w:iCs/>
          <w:sz w:val="22"/>
          <w:szCs w:val="22"/>
        </w:rPr>
        <w:t xml:space="preserve"> </w:t>
      </w:r>
      <w:proofErr w:type="spellStart"/>
      <w:r w:rsidRPr="00906EFA">
        <w:rPr>
          <w:rFonts w:cstheme="minorHAnsi"/>
          <w:i/>
          <w:iCs/>
          <w:sz w:val="22"/>
          <w:szCs w:val="22"/>
        </w:rPr>
        <w:t>Workers</w:t>
      </w:r>
      <w:proofErr w:type="spellEnd"/>
      <w:r w:rsidRPr="00906EFA">
        <w:rPr>
          <w:rFonts w:cstheme="minorHAnsi"/>
          <w:i/>
          <w:iCs/>
          <w:sz w:val="22"/>
          <w:szCs w:val="22"/>
        </w:rPr>
        <w:t xml:space="preserve"> Organizations »,</w:t>
      </w:r>
      <w:r w:rsidRPr="00906EFA">
        <w:rPr>
          <w:rFonts w:cstheme="minorHAnsi"/>
          <w:sz w:val="22"/>
          <w:szCs w:val="22"/>
        </w:rPr>
        <w:t xml:space="preserve"> Militant, 7 mars 1942.</w:t>
      </w:r>
    </w:p>
  </w:footnote>
  <w:footnote w:id="72">
    <w:p w14:paraId="0FF677B1" w14:textId="77777777" w:rsidR="00906EFA" w:rsidRPr="00906EFA" w:rsidRDefault="00906EFA" w:rsidP="00906EFA">
      <w:pPr>
        <w:pStyle w:val="Textebrut"/>
        <w:rPr>
          <w:rFonts w:asciiTheme="minorHAnsi" w:hAnsiTheme="minorHAnsi" w:cstheme="minorHAnsi"/>
          <w:sz w:val="22"/>
          <w:szCs w:val="22"/>
        </w:rPr>
      </w:pPr>
      <w:r>
        <w:rPr>
          <w:rStyle w:val="Appelnotedebasdep"/>
        </w:rPr>
        <w:footnoteRef/>
      </w:r>
      <w:r>
        <w:t xml:space="preserve"> </w:t>
      </w:r>
      <w:r w:rsidRPr="00906EFA">
        <w:rPr>
          <w:rFonts w:asciiTheme="minorHAnsi" w:hAnsiTheme="minorHAnsi" w:cstheme="minorHAnsi"/>
          <w:i/>
          <w:iCs/>
          <w:sz w:val="22"/>
          <w:szCs w:val="22"/>
        </w:rPr>
        <w:t xml:space="preserve">« The </w:t>
      </w:r>
      <w:proofErr w:type="spellStart"/>
      <w:r w:rsidRPr="00906EFA">
        <w:rPr>
          <w:rFonts w:asciiTheme="minorHAnsi" w:hAnsiTheme="minorHAnsi" w:cstheme="minorHAnsi"/>
          <w:i/>
          <w:iCs/>
          <w:sz w:val="22"/>
          <w:szCs w:val="22"/>
        </w:rPr>
        <w:t>Imperialist</w:t>
      </w:r>
      <w:proofErr w:type="spellEnd"/>
      <w:r w:rsidRPr="00906EFA">
        <w:rPr>
          <w:rFonts w:asciiTheme="minorHAnsi" w:hAnsiTheme="minorHAnsi" w:cstheme="minorHAnsi"/>
          <w:i/>
          <w:iCs/>
          <w:sz w:val="22"/>
          <w:szCs w:val="22"/>
        </w:rPr>
        <w:t xml:space="preserve"> </w:t>
      </w:r>
      <w:proofErr w:type="spellStart"/>
      <w:r w:rsidRPr="00906EFA">
        <w:rPr>
          <w:rFonts w:asciiTheme="minorHAnsi" w:hAnsiTheme="minorHAnsi" w:cstheme="minorHAnsi"/>
          <w:i/>
          <w:iCs/>
          <w:sz w:val="22"/>
          <w:szCs w:val="22"/>
        </w:rPr>
        <w:t>War</w:t>
      </w:r>
      <w:proofErr w:type="spellEnd"/>
      <w:r w:rsidRPr="00906EFA">
        <w:rPr>
          <w:rFonts w:asciiTheme="minorHAnsi" w:hAnsiTheme="minorHAnsi" w:cstheme="minorHAnsi"/>
          <w:i/>
          <w:iCs/>
          <w:sz w:val="22"/>
          <w:szCs w:val="22"/>
        </w:rPr>
        <w:t xml:space="preserve"> and </w:t>
      </w:r>
      <w:proofErr w:type="spellStart"/>
      <w:r w:rsidRPr="00906EFA">
        <w:rPr>
          <w:rFonts w:asciiTheme="minorHAnsi" w:hAnsiTheme="minorHAnsi" w:cstheme="minorHAnsi"/>
          <w:i/>
          <w:iCs/>
          <w:sz w:val="22"/>
          <w:szCs w:val="22"/>
        </w:rPr>
        <w:t>its</w:t>
      </w:r>
      <w:proofErr w:type="spellEnd"/>
      <w:r w:rsidRPr="00906EFA">
        <w:rPr>
          <w:rFonts w:asciiTheme="minorHAnsi" w:hAnsiTheme="minorHAnsi" w:cstheme="minorHAnsi"/>
          <w:i/>
          <w:iCs/>
          <w:sz w:val="22"/>
          <w:szCs w:val="22"/>
        </w:rPr>
        <w:t xml:space="preserve"> </w:t>
      </w:r>
      <w:proofErr w:type="spellStart"/>
      <w:r w:rsidRPr="00906EFA">
        <w:rPr>
          <w:rFonts w:asciiTheme="minorHAnsi" w:hAnsiTheme="minorHAnsi" w:cstheme="minorHAnsi"/>
          <w:i/>
          <w:iCs/>
          <w:sz w:val="22"/>
          <w:szCs w:val="22"/>
        </w:rPr>
        <w:t>Consequences</w:t>
      </w:r>
      <w:proofErr w:type="spellEnd"/>
      <w:r w:rsidRPr="00906EFA">
        <w:rPr>
          <w:rFonts w:asciiTheme="minorHAnsi" w:hAnsiTheme="minorHAnsi" w:cstheme="minorHAnsi"/>
          <w:i/>
          <w:iCs/>
          <w:sz w:val="22"/>
          <w:szCs w:val="22"/>
        </w:rPr>
        <w:t xml:space="preserve"> </w:t>
      </w:r>
      <w:proofErr w:type="spellStart"/>
      <w:r w:rsidRPr="00906EFA">
        <w:rPr>
          <w:rFonts w:asciiTheme="minorHAnsi" w:hAnsiTheme="minorHAnsi" w:cstheme="minorHAnsi"/>
          <w:i/>
          <w:iCs/>
          <w:sz w:val="22"/>
          <w:szCs w:val="22"/>
        </w:rPr>
        <w:t>Sharpen</w:t>
      </w:r>
      <w:proofErr w:type="spellEnd"/>
      <w:r w:rsidRPr="00906EFA">
        <w:rPr>
          <w:rFonts w:asciiTheme="minorHAnsi" w:hAnsiTheme="minorHAnsi" w:cstheme="minorHAnsi"/>
          <w:i/>
          <w:iCs/>
          <w:sz w:val="22"/>
          <w:szCs w:val="22"/>
        </w:rPr>
        <w:t xml:space="preserve"> thé Old and New Contradictions in </w:t>
      </w:r>
      <w:proofErr w:type="spellStart"/>
      <w:r w:rsidRPr="00906EFA">
        <w:rPr>
          <w:rFonts w:asciiTheme="minorHAnsi" w:hAnsiTheme="minorHAnsi" w:cstheme="minorHAnsi"/>
          <w:i/>
          <w:iCs/>
          <w:sz w:val="22"/>
          <w:szCs w:val="22"/>
        </w:rPr>
        <w:t>India</w:t>
      </w:r>
      <w:proofErr w:type="spellEnd"/>
      <w:r w:rsidRPr="00906EFA">
        <w:rPr>
          <w:rFonts w:asciiTheme="minorHAnsi" w:hAnsiTheme="minorHAnsi" w:cstheme="minorHAnsi"/>
          <w:i/>
          <w:iCs/>
          <w:sz w:val="22"/>
          <w:szCs w:val="22"/>
        </w:rPr>
        <w:t xml:space="preserve"> »,</w:t>
      </w:r>
      <w:r w:rsidRPr="00906EFA">
        <w:rPr>
          <w:rFonts w:asciiTheme="minorHAnsi" w:hAnsiTheme="minorHAnsi" w:cstheme="minorHAnsi"/>
          <w:sz w:val="22"/>
          <w:szCs w:val="22"/>
        </w:rPr>
        <w:t xml:space="preserve"> </w:t>
      </w:r>
      <w:proofErr w:type="spellStart"/>
      <w:r w:rsidRPr="00906EFA">
        <w:rPr>
          <w:rFonts w:asciiTheme="minorHAnsi" w:hAnsiTheme="minorHAnsi" w:cstheme="minorHAnsi"/>
          <w:sz w:val="22"/>
          <w:szCs w:val="22"/>
        </w:rPr>
        <w:t>Tanakha</w:t>
      </w:r>
      <w:proofErr w:type="spellEnd"/>
      <w:r w:rsidRPr="00906EFA">
        <w:rPr>
          <w:rFonts w:asciiTheme="minorHAnsi" w:hAnsiTheme="minorHAnsi" w:cstheme="minorHAnsi"/>
          <w:sz w:val="22"/>
          <w:szCs w:val="22"/>
        </w:rPr>
        <w:t xml:space="preserve">, I, 1, </w:t>
      </w:r>
      <w:proofErr w:type="spellStart"/>
      <w:r w:rsidRPr="00906EFA">
        <w:rPr>
          <w:rFonts w:asciiTheme="minorHAnsi" w:hAnsiTheme="minorHAnsi" w:cstheme="minorHAnsi"/>
          <w:sz w:val="22"/>
          <w:szCs w:val="22"/>
        </w:rPr>
        <w:t>nd</w:t>
      </w:r>
      <w:proofErr w:type="spellEnd"/>
      <w:r w:rsidRPr="00906EFA">
        <w:rPr>
          <w:rFonts w:asciiTheme="minorHAnsi" w:hAnsiTheme="minorHAnsi" w:cstheme="minorHAnsi"/>
          <w:sz w:val="22"/>
          <w:szCs w:val="22"/>
        </w:rPr>
        <w:t>.</w:t>
      </w:r>
    </w:p>
    <w:p w14:paraId="7248A055" w14:textId="7D5A73E0" w:rsidR="00906EFA" w:rsidRDefault="00906EFA">
      <w:pPr>
        <w:pStyle w:val="Notedebasdepage"/>
      </w:pPr>
    </w:p>
  </w:footnote>
  <w:footnote w:id="73">
    <w:p w14:paraId="719C88C2" w14:textId="125A1331" w:rsidR="00906EFA" w:rsidRDefault="00906EFA">
      <w:pPr>
        <w:pStyle w:val="Notedebasdepage"/>
      </w:pPr>
      <w:r>
        <w:rPr>
          <w:rStyle w:val="Appelnotedebasdep"/>
        </w:rPr>
        <w:footnoteRef/>
      </w:r>
      <w:r>
        <w:t xml:space="preserve"> </w:t>
      </w:r>
      <w:r w:rsidRPr="00906EFA">
        <w:rPr>
          <w:rFonts w:cstheme="minorHAnsi"/>
          <w:sz w:val="22"/>
          <w:szCs w:val="22"/>
        </w:rPr>
        <w:t xml:space="preserve">Tract cité dans </w:t>
      </w:r>
      <w:r w:rsidRPr="00906EFA">
        <w:rPr>
          <w:rFonts w:cstheme="minorHAnsi"/>
          <w:i/>
          <w:iCs/>
          <w:sz w:val="22"/>
          <w:szCs w:val="22"/>
        </w:rPr>
        <w:t xml:space="preserve">« News </w:t>
      </w:r>
      <w:proofErr w:type="spellStart"/>
      <w:r w:rsidRPr="00906EFA">
        <w:rPr>
          <w:rFonts w:cstheme="minorHAnsi"/>
          <w:i/>
          <w:iCs/>
          <w:sz w:val="22"/>
          <w:szCs w:val="22"/>
        </w:rPr>
        <w:t>from</w:t>
      </w:r>
      <w:proofErr w:type="spellEnd"/>
      <w:r w:rsidRPr="00906EFA">
        <w:rPr>
          <w:rFonts w:cstheme="minorHAnsi"/>
          <w:i/>
          <w:iCs/>
          <w:sz w:val="22"/>
          <w:szCs w:val="22"/>
        </w:rPr>
        <w:t xml:space="preserve"> the </w:t>
      </w:r>
      <w:proofErr w:type="spellStart"/>
      <w:r w:rsidRPr="00906EFA">
        <w:rPr>
          <w:rFonts w:cstheme="minorHAnsi"/>
          <w:i/>
          <w:iCs/>
          <w:sz w:val="22"/>
          <w:szCs w:val="22"/>
        </w:rPr>
        <w:t>Bolschevik</w:t>
      </w:r>
      <w:proofErr w:type="spellEnd"/>
      <w:r w:rsidRPr="00906EFA">
        <w:rPr>
          <w:rFonts w:cstheme="minorHAnsi"/>
          <w:i/>
          <w:iCs/>
          <w:sz w:val="22"/>
          <w:szCs w:val="22"/>
        </w:rPr>
        <w:t xml:space="preserve"> </w:t>
      </w:r>
      <w:proofErr w:type="spellStart"/>
      <w:r w:rsidRPr="00906EFA">
        <w:rPr>
          <w:rFonts w:cstheme="minorHAnsi"/>
          <w:i/>
          <w:iCs/>
          <w:sz w:val="22"/>
          <w:szCs w:val="22"/>
        </w:rPr>
        <w:t>Leninist</w:t>
      </w:r>
      <w:proofErr w:type="spellEnd"/>
      <w:r w:rsidRPr="00906EFA">
        <w:rPr>
          <w:rFonts w:cstheme="minorHAnsi"/>
          <w:i/>
          <w:iCs/>
          <w:sz w:val="22"/>
          <w:szCs w:val="22"/>
        </w:rPr>
        <w:t xml:space="preserve"> Party », </w:t>
      </w:r>
      <w:proofErr w:type="spellStart"/>
      <w:r w:rsidRPr="00906EFA">
        <w:rPr>
          <w:rFonts w:cstheme="minorHAnsi"/>
          <w:i/>
          <w:iCs/>
          <w:sz w:val="22"/>
          <w:szCs w:val="22"/>
        </w:rPr>
        <w:t>Fourth</w:t>
      </w:r>
      <w:proofErr w:type="spellEnd"/>
      <w:r w:rsidRPr="00906EFA">
        <w:rPr>
          <w:rFonts w:cstheme="minorHAnsi"/>
          <w:i/>
          <w:iCs/>
          <w:sz w:val="22"/>
          <w:szCs w:val="22"/>
        </w:rPr>
        <w:t xml:space="preserve"> International</w:t>
      </w:r>
      <w:r w:rsidRPr="00906EFA">
        <w:rPr>
          <w:rFonts w:cstheme="minorHAnsi"/>
          <w:sz w:val="22"/>
          <w:szCs w:val="22"/>
        </w:rPr>
        <w:t>, juillet 1943, p. 221.</w:t>
      </w:r>
    </w:p>
  </w:footnote>
  <w:footnote w:id="74">
    <w:p w14:paraId="62519513" w14:textId="6D5E2927" w:rsidR="00906EFA" w:rsidRDefault="00906EFA">
      <w:pPr>
        <w:pStyle w:val="Notedebasdepage"/>
      </w:pPr>
      <w:r>
        <w:rPr>
          <w:rStyle w:val="Appelnotedebasdep"/>
        </w:rPr>
        <w:footnoteRef/>
      </w:r>
      <w:r>
        <w:t xml:space="preserve"> </w:t>
      </w:r>
      <w:r w:rsidRPr="00906EFA">
        <w:rPr>
          <w:rFonts w:cstheme="minorHAnsi"/>
          <w:sz w:val="22"/>
          <w:szCs w:val="22"/>
        </w:rPr>
        <w:t xml:space="preserve">Cité dans </w:t>
      </w:r>
      <w:r w:rsidRPr="00906EFA">
        <w:rPr>
          <w:rFonts w:cstheme="minorHAnsi"/>
          <w:i/>
          <w:iCs/>
          <w:sz w:val="22"/>
          <w:szCs w:val="22"/>
        </w:rPr>
        <w:t xml:space="preserve">« News </w:t>
      </w:r>
      <w:proofErr w:type="spellStart"/>
      <w:r w:rsidRPr="00906EFA">
        <w:rPr>
          <w:rFonts w:cstheme="minorHAnsi"/>
          <w:i/>
          <w:iCs/>
          <w:sz w:val="22"/>
          <w:szCs w:val="22"/>
        </w:rPr>
        <w:t>from</w:t>
      </w:r>
      <w:proofErr w:type="spellEnd"/>
      <w:r w:rsidRPr="00906EFA">
        <w:rPr>
          <w:rFonts w:cstheme="minorHAnsi"/>
          <w:i/>
          <w:iCs/>
          <w:sz w:val="22"/>
          <w:szCs w:val="22"/>
        </w:rPr>
        <w:t xml:space="preserve"> the BLP </w:t>
      </w:r>
      <w:proofErr w:type="gramStart"/>
      <w:r w:rsidRPr="00906EFA">
        <w:rPr>
          <w:rFonts w:cstheme="minorHAnsi"/>
          <w:i/>
          <w:iCs/>
          <w:sz w:val="22"/>
          <w:szCs w:val="22"/>
        </w:rPr>
        <w:t>»,</w:t>
      </w:r>
      <w:proofErr w:type="spellStart"/>
      <w:r w:rsidRPr="00906EFA">
        <w:rPr>
          <w:rFonts w:cstheme="minorHAnsi"/>
          <w:i/>
          <w:iCs/>
          <w:sz w:val="22"/>
          <w:szCs w:val="22"/>
        </w:rPr>
        <w:t>Fourth</w:t>
      </w:r>
      <w:proofErr w:type="spellEnd"/>
      <w:proofErr w:type="gramEnd"/>
      <w:r w:rsidRPr="00906EFA">
        <w:rPr>
          <w:rFonts w:cstheme="minorHAnsi"/>
          <w:i/>
          <w:iCs/>
          <w:sz w:val="22"/>
          <w:szCs w:val="22"/>
        </w:rPr>
        <w:t xml:space="preserve"> International</w:t>
      </w:r>
      <w:r w:rsidRPr="00906EFA">
        <w:rPr>
          <w:rFonts w:cstheme="minorHAnsi"/>
          <w:sz w:val="22"/>
          <w:szCs w:val="22"/>
        </w:rPr>
        <w:t>, juillet 1943, p. 221.</w:t>
      </w:r>
    </w:p>
  </w:footnote>
  <w:footnote w:id="75">
    <w:p w14:paraId="21DA0D43" w14:textId="4978DC31" w:rsidR="00CD039E" w:rsidRDefault="00CD039E" w:rsidP="00CD039E">
      <w:pPr>
        <w:pStyle w:val="Textebrut"/>
      </w:pPr>
      <w:r>
        <w:rPr>
          <w:rStyle w:val="Appelnotedebasdep"/>
        </w:rPr>
        <w:footnoteRef/>
      </w:r>
      <w:r>
        <w:t xml:space="preserve"> </w:t>
      </w:r>
      <w:proofErr w:type="spellStart"/>
      <w:r w:rsidRPr="00CD039E">
        <w:rPr>
          <w:rFonts w:asciiTheme="minorHAnsi" w:hAnsiTheme="minorHAnsi" w:cstheme="minorHAnsi"/>
          <w:i/>
          <w:iCs/>
          <w:sz w:val="22"/>
          <w:szCs w:val="22"/>
        </w:rPr>
        <w:t>People's</w:t>
      </w:r>
      <w:proofErr w:type="spellEnd"/>
      <w:r w:rsidRPr="00CD039E">
        <w:rPr>
          <w:rFonts w:asciiTheme="minorHAnsi" w:hAnsiTheme="minorHAnsi" w:cstheme="minorHAnsi"/>
          <w:i/>
          <w:iCs/>
          <w:sz w:val="22"/>
          <w:szCs w:val="22"/>
        </w:rPr>
        <w:t xml:space="preserve"> </w:t>
      </w:r>
      <w:proofErr w:type="spellStart"/>
      <w:r w:rsidRPr="00CD039E">
        <w:rPr>
          <w:rFonts w:asciiTheme="minorHAnsi" w:hAnsiTheme="minorHAnsi" w:cstheme="minorHAnsi"/>
          <w:i/>
          <w:iCs/>
          <w:sz w:val="22"/>
          <w:szCs w:val="22"/>
        </w:rPr>
        <w:t>War</w:t>
      </w:r>
      <w:proofErr w:type="spellEnd"/>
      <w:r w:rsidRPr="00CD039E">
        <w:rPr>
          <w:rFonts w:asciiTheme="minorHAnsi" w:hAnsiTheme="minorHAnsi" w:cstheme="minorHAnsi"/>
          <w:sz w:val="22"/>
          <w:szCs w:val="22"/>
        </w:rPr>
        <w:t>, 7 mars, 4 juin et 13 septembre 1943.</w:t>
      </w:r>
    </w:p>
  </w:footnote>
  <w:footnote w:id="76">
    <w:p w14:paraId="6DA350F4" w14:textId="0761D36D" w:rsidR="00CD039E" w:rsidRDefault="00CD039E" w:rsidP="00CD039E">
      <w:pPr>
        <w:pStyle w:val="Textebrut"/>
      </w:pPr>
      <w:r>
        <w:rPr>
          <w:rStyle w:val="Appelnotedebasdep"/>
        </w:rPr>
        <w:footnoteRef/>
      </w:r>
      <w:r>
        <w:t xml:space="preserve"> </w:t>
      </w:r>
      <w:r w:rsidRPr="00CD039E">
        <w:rPr>
          <w:rFonts w:asciiTheme="minorHAnsi" w:hAnsiTheme="minorHAnsi" w:cstheme="minorHAnsi"/>
          <w:sz w:val="22"/>
          <w:szCs w:val="22"/>
        </w:rPr>
        <w:t xml:space="preserve">Cité dans </w:t>
      </w:r>
      <w:proofErr w:type="spellStart"/>
      <w:r w:rsidRPr="00CD039E">
        <w:rPr>
          <w:rFonts w:asciiTheme="minorHAnsi" w:hAnsiTheme="minorHAnsi" w:cstheme="minorHAnsi"/>
          <w:i/>
          <w:iCs/>
          <w:sz w:val="22"/>
          <w:szCs w:val="22"/>
        </w:rPr>
        <w:t>Madhu</w:t>
      </w:r>
      <w:proofErr w:type="spellEnd"/>
      <w:r w:rsidRPr="00CD039E">
        <w:rPr>
          <w:rFonts w:asciiTheme="minorHAnsi" w:hAnsiTheme="minorHAnsi" w:cstheme="minorHAnsi"/>
          <w:i/>
          <w:iCs/>
          <w:sz w:val="22"/>
          <w:szCs w:val="22"/>
        </w:rPr>
        <w:t xml:space="preserve"> </w:t>
      </w:r>
      <w:proofErr w:type="spellStart"/>
      <w:r w:rsidRPr="00CD039E">
        <w:rPr>
          <w:rFonts w:asciiTheme="minorHAnsi" w:hAnsiTheme="minorHAnsi" w:cstheme="minorHAnsi"/>
          <w:i/>
          <w:iCs/>
          <w:sz w:val="22"/>
          <w:szCs w:val="22"/>
        </w:rPr>
        <w:t>Limaye</w:t>
      </w:r>
      <w:proofErr w:type="spellEnd"/>
      <w:r w:rsidRPr="00CD039E">
        <w:rPr>
          <w:rFonts w:asciiTheme="minorHAnsi" w:hAnsiTheme="minorHAnsi" w:cstheme="minorHAnsi"/>
          <w:i/>
          <w:iCs/>
          <w:sz w:val="22"/>
          <w:szCs w:val="22"/>
        </w:rPr>
        <w:t xml:space="preserve">, </w:t>
      </w:r>
      <w:proofErr w:type="spellStart"/>
      <w:r w:rsidRPr="00CD039E">
        <w:rPr>
          <w:rFonts w:asciiTheme="minorHAnsi" w:hAnsiTheme="minorHAnsi" w:cstheme="minorHAnsi"/>
          <w:i/>
          <w:iCs/>
          <w:sz w:val="22"/>
          <w:szCs w:val="22"/>
        </w:rPr>
        <w:t>Communist</w:t>
      </w:r>
      <w:proofErr w:type="spellEnd"/>
      <w:r w:rsidRPr="00CD039E">
        <w:rPr>
          <w:rFonts w:asciiTheme="minorHAnsi" w:hAnsiTheme="minorHAnsi" w:cstheme="minorHAnsi"/>
          <w:i/>
          <w:iCs/>
          <w:sz w:val="22"/>
          <w:szCs w:val="22"/>
        </w:rPr>
        <w:t xml:space="preserve"> Party</w:t>
      </w:r>
      <w:r w:rsidRPr="00CD039E">
        <w:rPr>
          <w:rFonts w:asciiTheme="minorHAnsi" w:hAnsiTheme="minorHAnsi" w:cstheme="minorHAnsi"/>
          <w:sz w:val="22"/>
          <w:szCs w:val="22"/>
        </w:rPr>
        <w:t xml:space="preserve"> : </w:t>
      </w:r>
      <w:proofErr w:type="spellStart"/>
      <w:r w:rsidRPr="00CD039E">
        <w:rPr>
          <w:rFonts w:asciiTheme="minorHAnsi" w:hAnsiTheme="minorHAnsi" w:cstheme="minorHAnsi"/>
          <w:i/>
          <w:iCs/>
          <w:sz w:val="22"/>
          <w:szCs w:val="22"/>
        </w:rPr>
        <w:t>Facts</w:t>
      </w:r>
      <w:proofErr w:type="spellEnd"/>
      <w:r w:rsidRPr="00CD039E">
        <w:rPr>
          <w:rFonts w:asciiTheme="minorHAnsi" w:hAnsiTheme="minorHAnsi" w:cstheme="minorHAnsi"/>
          <w:i/>
          <w:iCs/>
          <w:sz w:val="22"/>
          <w:szCs w:val="22"/>
        </w:rPr>
        <w:t xml:space="preserve"> and Fiction, Hyderabad</w:t>
      </w:r>
      <w:r w:rsidRPr="00CD039E">
        <w:rPr>
          <w:rFonts w:asciiTheme="minorHAnsi" w:hAnsiTheme="minorHAnsi" w:cstheme="minorHAnsi"/>
          <w:sz w:val="22"/>
          <w:szCs w:val="22"/>
        </w:rPr>
        <w:t>, 1951, pp. 48-49.</w:t>
      </w:r>
    </w:p>
  </w:footnote>
  <w:footnote w:id="77">
    <w:p w14:paraId="7BF3714D" w14:textId="4EF8A296" w:rsidR="00CD039E" w:rsidRPr="00CD039E" w:rsidRDefault="00CD039E">
      <w:pPr>
        <w:pStyle w:val="Notedebasdepage"/>
      </w:pPr>
      <w:r>
        <w:rPr>
          <w:rStyle w:val="Appelnotedebasdep"/>
        </w:rPr>
        <w:footnoteRef/>
      </w:r>
      <w:r>
        <w:t xml:space="preserve"> </w:t>
      </w:r>
      <w:r w:rsidRPr="00CD039E">
        <w:rPr>
          <w:rFonts w:cstheme="minorHAnsi"/>
          <w:sz w:val="22"/>
          <w:szCs w:val="22"/>
        </w:rPr>
        <w:t xml:space="preserve">Pour des preuves nombreuses de la collaboration du PCI, voir les séries d'Arun </w:t>
      </w:r>
      <w:proofErr w:type="spellStart"/>
      <w:r w:rsidRPr="00CD039E">
        <w:rPr>
          <w:rFonts w:cstheme="minorHAnsi"/>
          <w:sz w:val="22"/>
          <w:szCs w:val="22"/>
        </w:rPr>
        <w:t>Shourie</w:t>
      </w:r>
      <w:proofErr w:type="spellEnd"/>
      <w:r w:rsidRPr="00CD039E">
        <w:rPr>
          <w:rFonts w:cstheme="minorHAnsi"/>
          <w:sz w:val="22"/>
          <w:szCs w:val="22"/>
        </w:rPr>
        <w:t xml:space="preserve"> dans </w:t>
      </w:r>
      <w:proofErr w:type="spellStart"/>
      <w:r w:rsidRPr="00CD039E">
        <w:rPr>
          <w:rFonts w:cstheme="minorHAnsi"/>
          <w:i/>
          <w:iCs/>
          <w:sz w:val="22"/>
          <w:szCs w:val="22"/>
        </w:rPr>
        <w:t>Illuseated</w:t>
      </w:r>
      <w:proofErr w:type="spellEnd"/>
      <w:r w:rsidRPr="00CD039E">
        <w:rPr>
          <w:rFonts w:cstheme="minorHAnsi"/>
          <w:i/>
          <w:iCs/>
          <w:sz w:val="22"/>
          <w:szCs w:val="22"/>
        </w:rPr>
        <w:t xml:space="preserve"> Weekly of </w:t>
      </w:r>
      <w:proofErr w:type="spellStart"/>
      <w:r w:rsidRPr="00CD039E">
        <w:rPr>
          <w:rFonts w:cstheme="minorHAnsi"/>
          <w:i/>
          <w:iCs/>
          <w:sz w:val="22"/>
          <w:szCs w:val="22"/>
        </w:rPr>
        <w:t>India</w:t>
      </w:r>
      <w:proofErr w:type="spellEnd"/>
      <w:r w:rsidRPr="00CD039E">
        <w:rPr>
          <w:rFonts w:cstheme="minorHAnsi"/>
          <w:sz w:val="22"/>
          <w:szCs w:val="22"/>
        </w:rPr>
        <w:t>, 18, 25 mars, 1er, 8 avril 1943.</w:t>
      </w:r>
    </w:p>
  </w:footnote>
  <w:footnote w:id="78">
    <w:p w14:paraId="5FF2F686" w14:textId="77777777" w:rsidR="00CD039E" w:rsidRPr="00CD039E" w:rsidRDefault="00CD039E" w:rsidP="00CD039E">
      <w:pPr>
        <w:pStyle w:val="Textebrut"/>
        <w:rPr>
          <w:rFonts w:asciiTheme="minorHAnsi" w:hAnsiTheme="minorHAnsi" w:cstheme="minorHAnsi"/>
          <w:sz w:val="22"/>
          <w:szCs w:val="22"/>
        </w:rPr>
      </w:pPr>
      <w:r>
        <w:rPr>
          <w:rStyle w:val="Appelnotedebasdep"/>
        </w:rPr>
        <w:footnoteRef/>
      </w:r>
      <w:r>
        <w:t xml:space="preserve"> </w:t>
      </w:r>
      <w:proofErr w:type="spellStart"/>
      <w:r w:rsidRPr="00CD039E">
        <w:rPr>
          <w:rFonts w:asciiTheme="minorHAnsi" w:hAnsiTheme="minorHAnsi" w:cstheme="minorHAnsi"/>
          <w:sz w:val="22"/>
          <w:szCs w:val="22"/>
        </w:rPr>
        <w:t>Gafur</w:t>
      </w:r>
      <w:proofErr w:type="spellEnd"/>
      <w:r w:rsidRPr="00CD039E">
        <w:rPr>
          <w:rFonts w:asciiTheme="minorHAnsi" w:hAnsiTheme="minorHAnsi" w:cstheme="minorHAnsi"/>
          <w:sz w:val="22"/>
          <w:szCs w:val="22"/>
        </w:rPr>
        <w:t xml:space="preserve"> Khan, </w:t>
      </w:r>
      <w:r w:rsidRPr="00CD039E">
        <w:rPr>
          <w:rFonts w:asciiTheme="minorHAnsi" w:hAnsiTheme="minorHAnsi" w:cstheme="minorHAnsi"/>
          <w:i/>
          <w:iCs/>
          <w:sz w:val="22"/>
          <w:szCs w:val="22"/>
        </w:rPr>
        <w:t xml:space="preserve">« </w:t>
      </w:r>
      <w:proofErr w:type="spellStart"/>
      <w:r w:rsidRPr="00CD039E">
        <w:rPr>
          <w:rFonts w:asciiTheme="minorHAnsi" w:hAnsiTheme="minorHAnsi" w:cstheme="minorHAnsi"/>
          <w:i/>
          <w:iCs/>
          <w:sz w:val="22"/>
          <w:szCs w:val="22"/>
        </w:rPr>
        <w:t>Lessons</w:t>
      </w:r>
      <w:proofErr w:type="spellEnd"/>
      <w:r w:rsidRPr="00CD039E">
        <w:rPr>
          <w:rFonts w:asciiTheme="minorHAnsi" w:hAnsiTheme="minorHAnsi" w:cstheme="minorHAnsi"/>
          <w:i/>
          <w:iCs/>
          <w:sz w:val="22"/>
          <w:szCs w:val="22"/>
        </w:rPr>
        <w:t xml:space="preserve"> of the First Phase of the </w:t>
      </w:r>
      <w:proofErr w:type="spellStart"/>
      <w:r w:rsidRPr="00CD039E">
        <w:rPr>
          <w:rFonts w:asciiTheme="minorHAnsi" w:hAnsiTheme="minorHAnsi" w:cstheme="minorHAnsi"/>
          <w:i/>
          <w:iCs/>
          <w:sz w:val="22"/>
          <w:szCs w:val="22"/>
        </w:rPr>
        <w:t>Anti-Imperialist</w:t>
      </w:r>
      <w:proofErr w:type="spellEnd"/>
      <w:r w:rsidRPr="00CD039E">
        <w:rPr>
          <w:rFonts w:asciiTheme="minorHAnsi" w:hAnsiTheme="minorHAnsi" w:cstheme="minorHAnsi"/>
          <w:i/>
          <w:iCs/>
          <w:sz w:val="22"/>
          <w:szCs w:val="22"/>
        </w:rPr>
        <w:t xml:space="preserve"> Struggle »,</w:t>
      </w:r>
      <w:r w:rsidRPr="00CD039E">
        <w:rPr>
          <w:rFonts w:asciiTheme="minorHAnsi" w:hAnsiTheme="minorHAnsi" w:cstheme="minorHAnsi"/>
          <w:sz w:val="22"/>
          <w:szCs w:val="22"/>
        </w:rPr>
        <w:t xml:space="preserve"> Permanent </w:t>
      </w:r>
      <w:proofErr w:type="spellStart"/>
      <w:r w:rsidRPr="00CD039E">
        <w:rPr>
          <w:rFonts w:asciiTheme="minorHAnsi" w:hAnsiTheme="minorHAnsi" w:cstheme="minorHAnsi"/>
          <w:sz w:val="22"/>
          <w:szCs w:val="22"/>
        </w:rPr>
        <w:t>Revo-lution</w:t>
      </w:r>
      <w:proofErr w:type="spellEnd"/>
      <w:r w:rsidRPr="00CD039E">
        <w:rPr>
          <w:rFonts w:asciiTheme="minorHAnsi" w:hAnsiTheme="minorHAnsi" w:cstheme="minorHAnsi"/>
          <w:sz w:val="22"/>
          <w:szCs w:val="22"/>
        </w:rPr>
        <w:t>, janvier 1943, p. 7.</w:t>
      </w:r>
    </w:p>
    <w:p w14:paraId="6026E5CE" w14:textId="06E851FE" w:rsidR="00CD039E" w:rsidRPr="00CD039E" w:rsidRDefault="00CD039E">
      <w:pPr>
        <w:pStyle w:val="Notedebasdepage"/>
      </w:pPr>
    </w:p>
  </w:footnote>
  <w:footnote w:id="79">
    <w:p w14:paraId="6E6DA362" w14:textId="1FB60CF5" w:rsidR="00CD039E" w:rsidRDefault="00CD039E" w:rsidP="006A0547">
      <w:pPr>
        <w:pStyle w:val="Textebrut"/>
      </w:pPr>
      <w:r>
        <w:rPr>
          <w:rStyle w:val="Appelnotedebasdep"/>
        </w:rPr>
        <w:footnoteRef/>
      </w:r>
      <w:r>
        <w:t xml:space="preserve"> </w:t>
      </w:r>
      <w:r w:rsidRPr="00DF1EB4">
        <w:rPr>
          <w:rFonts w:asciiTheme="minorHAnsi" w:hAnsiTheme="minorHAnsi" w:cstheme="minorHAnsi"/>
          <w:i/>
          <w:iCs/>
          <w:sz w:val="22"/>
          <w:szCs w:val="22"/>
        </w:rPr>
        <w:t xml:space="preserve">« The </w:t>
      </w:r>
      <w:proofErr w:type="spellStart"/>
      <w:r w:rsidRPr="00DF1EB4">
        <w:rPr>
          <w:rFonts w:asciiTheme="minorHAnsi" w:hAnsiTheme="minorHAnsi" w:cstheme="minorHAnsi"/>
          <w:i/>
          <w:iCs/>
          <w:sz w:val="22"/>
          <w:szCs w:val="22"/>
        </w:rPr>
        <w:t>Indian</w:t>
      </w:r>
      <w:proofErr w:type="spellEnd"/>
      <w:r w:rsidRPr="00DF1EB4">
        <w:rPr>
          <w:rFonts w:asciiTheme="minorHAnsi" w:hAnsiTheme="minorHAnsi" w:cstheme="minorHAnsi"/>
          <w:i/>
          <w:iCs/>
          <w:sz w:val="22"/>
          <w:szCs w:val="22"/>
        </w:rPr>
        <w:t xml:space="preserve"> Struggle », Permanent </w:t>
      </w:r>
      <w:proofErr w:type="spellStart"/>
      <w:r w:rsidRPr="00DF1EB4">
        <w:rPr>
          <w:rFonts w:asciiTheme="minorHAnsi" w:hAnsiTheme="minorHAnsi" w:cstheme="minorHAnsi"/>
          <w:i/>
          <w:iCs/>
          <w:sz w:val="22"/>
          <w:szCs w:val="22"/>
        </w:rPr>
        <w:t>Revolution</w:t>
      </w:r>
      <w:proofErr w:type="spellEnd"/>
      <w:r w:rsidRPr="00A97206">
        <w:rPr>
          <w:rFonts w:asciiTheme="minorHAnsi" w:hAnsiTheme="minorHAnsi" w:cstheme="minorHAnsi"/>
          <w:sz w:val="22"/>
          <w:szCs w:val="22"/>
        </w:rPr>
        <w:t>, avril/juin 1943, p. 56.</w:t>
      </w:r>
    </w:p>
  </w:footnote>
  <w:footnote w:id="80">
    <w:p w14:paraId="1D92B356" w14:textId="3AB337A6" w:rsidR="006A0547" w:rsidRDefault="006A0547" w:rsidP="006A0547">
      <w:pPr>
        <w:pStyle w:val="Textebrut"/>
      </w:pPr>
      <w:r>
        <w:rPr>
          <w:rStyle w:val="Appelnotedebasdep"/>
        </w:rPr>
        <w:footnoteRef/>
      </w:r>
      <w:r>
        <w:t xml:space="preserve"> </w:t>
      </w:r>
      <w:r w:rsidRPr="00A97206">
        <w:rPr>
          <w:rFonts w:asciiTheme="minorHAnsi" w:hAnsiTheme="minorHAnsi" w:cstheme="minorHAnsi"/>
          <w:sz w:val="22"/>
          <w:szCs w:val="22"/>
        </w:rPr>
        <w:t>Un document interne postérieur fait référence à un texte interne de cette époque, signé Guna-</w:t>
      </w:r>
      <w:proofErr w:type="spellStart"/>
      <w:r w:rsidRPr="00A97206">
        <w:rPr>
          <w:rFonts w:asciiTheme="minorHAnsi" w:hAnsiTheme="minorHAnsi" w:cstheme="minorHAnsi"/>
          <w:sz w:val="22"/>
          <w:szCs w:val="22"/>
        </w:rPr>
        <w:t>wardena</w:t>
      </w:r>
      <w:proofErr w:type="spellEnd"/>
      <w:r w:rsidRPr="00A97206">
        <w:rPr>
          <w:rFonts w:asciiTheme="minorHAnsi" w:hAnsiTheme="minorHAnsi" w:cstheme="minorHAnsi"/>
          <w:sz w:val="22"/>
          <w:szCs w:val="22"/>
        </w:rPr>
        <w:t xml:space="preserve"> et </w:t>
      </w:r>
      <w:proofErr w:type="spellStart"/>
      <w:r w:rsidRPr="00A97206">
        <w:rPr>
          <w:rFonts w:asciiTheme="minorHAnsi" w:hAnsiTheme="minorHAnsi" w:cstheme="minorHAnsi"/>
          <w:sz w:val="22"/>
          <w:szCs w:val="22"/>
        </w:rPr>
        <w:t>Perera</w:t>
      </w:r>
      <w:proofErr w:type="spellEnd"/>
      <w:r w:rsidRPr="00A97206">
        <w:rPr>
          <w:rFonts w:asciiTheme="minorHAnsi" w:hAnsiTheme="minorHAnsi" w:cstheme="minorHAnsi"/>
          <w:sz w:val="22"/>
          <w:szCs w:val="22"/>
        </w:rPr>
        <w:t xml:space="preserve"> disant que le trotskysme était </w:t>
      </w:r>
      <w:r w:rsidRPr="00DF1EB4">
        <w:rPr>
          <w:rFonts w:asciiTheme="minorHAnsi" w:hAnsiTheme="minorHAnsi" w:cstheme="minorHAnsi"/>
          <w:i/>
          <w:iCs/>
          <w:sz w:val="22"/>
          <w:szCs w:val="22"/>
        </w:rPr>
        <w:t>« trop avancé »</w:t>
      </w:r>
      <w:r w:rsidRPr="00A97206">
        <w:rPr>
          <w:rFonts w:asciiTheme="minorHAnsi" w:hAnsiTheme="minorHAnsi" w:cstheme="minorHAnsi"/>
          <w:sz w:val="22"/>
          <w:szCs w:val="22"/>
        </w:rPr>
        <w:t xml:space="preserve"> pour les ouvriers indiens. Voir V. Chester, </w:t>
      </w:r>
      <w:r w:rsidRPr="00DF1EB4">
        <w:rPr>
          <w:rFonts w:asciiTheme="minorHAnsi" w:hAnsiTheme="minorHAnsi" w:cstheme="minorHAnsi"/>
          <w:i/>
          <w:iCs/>
          <w:sz w:val="22"/>
          <w:szCs w:val="22"/>
        </w:rPr>
        <w:t>« Die Grave-</w:t>
      </w:r>
      <w:proofErr w:type="spellStart"/>
      <w:r w:rsidRPr="00DF1EB4">
        <w:rPr>
          <w:rFonts w:asciiTheme="minorHAnsi" w:hAnsiTheme="minorHAnsi" w:cstheme="minorHAnsi"/>
          <w:i/>
          <w:iCs/>
          <w:sz w:val="22"/>
          <w:szCs w:val="22"/>
        </w:rPr>
        <w:t>Diggers</w:t>
      </w:r>
      <w:proofErr w:type="spellEnd"/>
      <w:r w:rsidRPr="00DF1EB4">
        <w:rPr>
          <w:rFonts w:asciiTheme="minorHAnsi" w:hAnsiTheme="minorHAnsi" w:cstheme="minorHAnsi"/>
          <w:i/>
          <w:iCs/>
          <w:sz w:val="22"/>
          <w:szCs w:val="22"/>
        </w:rPr>
        <w:t xml:space="preserve"> of the BLPI »,</w:t>
      </w:r>
      <w:r w:rsidRPr="00A97206">
        <w:rPr>
          <w:rFonts w:asciiTheme="minorHAnsi" w:hAnsiTheme="minorHAnsi" w:cstheme="minorHAnsi"/>
          <w:sz w:val="22"/>
          <w:szCs w:val="22"/>
        </w:rPr>
        <w:t xml:space="preserve"> </w:t>
      </w:r>
      <w:proofErr w:type="gramStart"/>
      <w:r w:rsidRPr="00A97206">
        <w:rPr>
          <w:rFonts w:asciiTheme="minorHAnsi" w:hAnsiTheme="minorHAnsi" w:cstheme="minorHAnsi"/>
          <w:sz w:val="22"/>
          <w:szCs w:val="22"/>
        </w:rPr>
        <w:t>Interna!</w:t>
      </w:r>
      <w:proofErr w:type="gramEnd"/>
      <w:r w:rsidRPr="00A97206">
        <w:rPr>
          <w:rFonts w:asciiTheme="minorHAnsi" w:hAnsiTheme="minorHAnsi" w:cstheme="minorHAnsi"/>
          <w:sz w:val="22"/>
          <w:szCs w:val="22"/>
        </w:rPr>
        <w:t xml:space="preserve"> Bulletin, 11I, n</w:t>
      </w:r>
      <w:r>
        <w:rPr>
          <w:rFonts w:asciiTheme="minorHAnsi" w:hAnsiTheme="minorHAnsi" w:cstheme="minorHAnsi"/>
          <w:sz w:val="22"/>
          <w:szCs w:val="22"/>
        </w:rPr>
        <w:t>°</w:t>
      </w:r>
      <w:r w:rsidRPr="00A97206">
        <w:rPr>
          <w:rFonts w:asciiTheme="minorHAnsi" w:hAnsiTheme="minorHAnsi" w:cstheme="minorHAnsi"/>
          <w:sz w:val="22"/>
          <w:szCs w:val="22"/>
        </w:rPr>
        <w:t xml:space="preserve">1, </w:t>
      </w:r>
      <w:r>
        <w:rPr>
          <w:rFonts w:asciiTheme="minorHAnsi" w:hAnsiTheme="minorHAnsi" w:cstheme="minorHAnsi"/>
          <w:sz w:val="22"/>
          <w:szCs w:val="22"/>
        </w:rPr>
        <w:t>1</w:t>
      </w:r>
      <w:r w:rsidRPr="00A97206">
        <w:rPr>
          <w:rFonts w:asciiTheme="minorHAnsi" w:hAnsiTheme="minorHAnsi" w:cstheme="minorHAnsi"/>
          <w:sz w:val="22"/>
          <w:szCs w:val="22"/>
        </w:rPr>
        <w:t>er mars 1948, p. 19.</w:t>
      </w:r>
    </w:p>
  </w:footnote>
  <w:footnote w:id="81">
    <w:p w14:paraId="14A8E738" w14:textId="2D9BC0E9" w:rsidR="006A0547" w:rsidRDefault="006A0547" w:rsidP="00091E3C">
      <w:pPr>
        <w:pStyle w:val="Textebrut"/>
      </w:pPr>
      <w:r>
        <w:rPr>
          <w:rStyle w:val="Appelnotedebasdep"/>
        </w:rPr>
        <w:footnoteRef/>
      </w:r>
      <w:r>
        <w:t xml:space="preserve"> </w:t>
      </w:r>
      <w:r w:rsidRPr="00A97206">
        <w:rPr>
          <w:rFonts w:asciiTheme="minorHAnsi" w:hAnsiTheme="minorHAnsi" w:cstheme="minorHAnsi"/>
          <w:sz w:val="22"/>
          <w:szCs w:val="22"/>
        </w:rPr>
        <w:t xml:space="preserve">Comme le relevait un analyste, </w:t>
      </w:r>
      <w:r w:rsidRPr="00DF1EB4">
        <w:rPr>
          <w:rFonts w:asciiTheme="minorHAnsi" w:hAnsiTheme="minorHAnsi" w:cstheme="minorHAnsi"/>
          <w:i/>
          <w:iCs/>
          <w:sz w:val="22"/>
          <w:szCs w:val="22"/>
        </w:rPr>
        <w:t>« la base du parti cependant était largement hostile au projet de BLPI »</w:t>
      </w:r>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D.</w:t>
      </w:r>
      <w:proofErr w:type="gramStart"/>
      <w:r w:rsidRPr="00A97206">
        <w:rPr>
          <w:rFonts w:asciiTheme="minorHAnsi" w:hAnsiTheme="minorHAnsi" w:cstheme="minorHAnsi"/>
          <w:sz w:val="22"/>
          <w:szCs w:val="22"/>
        </w:rPr>
        <w:t>S.Weerawardana</w:t>
      </w:r>
      <w:proofErr w:type="spellEnd"/>
      <w:proofErr w:type="gram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Ceylon</w:t>
      </w:r>
      <w:proofErr w:type="spellEnd"/>
      <w:r w:rsidRPr="00A97206">
        <w:rPr>
          <w:rFonts w:asciiTheme="minorHAnsi" w:hAnsiTheme="minorHAnsi" w:cstheme="minorHAnsi"/>
          <w:sz w:val="22"/>
          <w:szCs w:val="22"/>
        </w:rPr>
        <w:t xml:space="preserve"> General Election 1956, Colombo, 1960, p. 61.</w:t>
      </w:r>
    </w:p>
  </w:footnote>
  <w:footnote w:id="82">
    <w:p w14:paraId="4E6FCADC" w14:textId="3DBBB42D" w:rsidR="006A0547" w:rsidRDefault="006A0547" w:rsidP="006A0547">
      <w:pPr>
        <w:pStyle w:val="Textebrut"/>
      </w:pPr>
      <w:r>
        <w:rPr>
          <w:rStyle w:val="Appelnotedebasdep"/>
        </w:rPr>
        <w:footnoteRef/>
      </w:r>
      <w:r>
        <w:t xml:space="preserve"> </w:t>
      </w:r>
      <w:r w:rsidRPr="00A97206">
        <w:rPr>
          <w:rFonts w:asciiTheme="minorHAnsi" w:hAnsiTheme="minorHAnsi" w:cstheme="minorHAnsi"/>
          <w:sz w:val="22"/>
          <w:szCs w:val="22"/>
        </w:rPr>
        <w:t xml:space="preserve">D.P.R. </w:t>
      </w:r>
      <w:proofErr w:type="spellStart"/>
      <w:r w:rsidRPr="00A97206">
        <w:rPr>
          <w:rFonts w:asciiTheme="minorHAnsi" w:hAnsiTheme="minorHAnsi" w:cstheme="minorHAnsi"/>
          <w:sz w:val="22"/>
          <w:szCs w:val="22"/>
        </w:rPr>
        <w:t>Gunawardena</w:t>
      </w:r>
      <w:proofErr w:type="spellEnd"/>
      <w:r w:rsidRPr="00A97206">
        <w:rPr>
          <w:rFonts w:asciiTheme="minorHAnsi" w:hAnsiTheme="minorHAnsi" w:cstheme="minorHAnsi"/>
          <w:sz w:val="22"/>
          <w:szCs w:val="22"/>
        </w:rPr>
        <w:t xml:space="preserve">, « </w:t>
      </w:r>
      <w:proofErr w:type="spellStart"/>
      <w:r w:rsidRPr="00A97206">
        <w:rPr>
          <w:rFonts w:asciiTheme="minorHAnsi" w:hAnsiTheme="minorHAnsi" w:cstheme="minorHAnsi"/>
          <w:sz w:val="22"/>
          <w:szCs w:val="22"/>
        </w:rPr>
        <w:t>Bolshevik</w:t>
      </w:r>
      <w:proofErr w:type="spell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Leninists</w:t>
      </w:r>
      <w:proofErr w:type="spell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Should</w:t>
      </w:r>
      <w:proofErr w:type="spellEnd"/>
      <w:r w:rsidRPr="00A97206">
        <w:rPr>
          <w:rFonts w:asciiTheme="minorHAnsi" w:hAnsiTheme="minorHAnsi" w:cstheme="minorHAnsi"/>
          <w:sz w:val="22"/>
          <w:szCs w:val="22"/>
        </w:rPr>
        <w:t xml:space="preserve"> Enter </w:t>
      </w:r>
      <w:proofErr w:type="spellStart"/>
      <w:r w:rsidRPr="00A97206">
        <w:rPr>
          <w:rFonts w:asciiTheme="minorHAnsi" w:hAnsiTheme="minorHAnsi" w:cstheme="minorHAnsi"/>
          <w:sz w:val="22"/>
          <w:szCs w:val="22"/>
        </w:rPr>
        <w:t>Immediately</w:t>
      </w:r>
      <w:proofErr w:type="spellEnd"/>
      <w:r w:rsidRPr="00A97206">
        <w:rPr>
          <w:rFonts w:asciiTheme="minorHAnsi" w:hAnsiTheme="minorHAnsi" w:cstheme="minorHAnsi"/>
          <w:sz w:val="22"/>
          <w:szCs w:val="22"/>
        </w:rPr>
        <w:t xml:space="preserve"> the </w:t>
      </w:r>
      <w:proofErr w:type="spellStart"/>
      <w:r w:rsidRPr="00A97206">
        <w:rPr>
          <w:rFonts w:asciiTheme="minorHAnsi" w:hAnsiTheme="minorHAnsi" w:cstheme="minorHAnsi"/>
          <w:sz w:val="22"/>
          <w:szCs w:val="22"/>
        </w:rPr>
        <w:t>Socialist</w:t>
      </w:r>
      <w:proofErr w:type="spellEnd"/>
      <w:r w:rsidRPr="00A97206">
        <w:rPr>
          <w:rFonts w:asciiTheme="minorHAnsi" w:hAnsiTheme="minorHAnsi" w:cstheme="minorHAnsi"/>
          <w:sz w:val="22"/>
          <w:szCs w:val="22"/>
        </w:rPr>
        <w:t xml:space="preserve"> Party of </w:t>
      </w:r>
      <w:proofErr w:type="spellStart"/>
      <w:r w:rsidRPr="00A97206">
        <w:rPr>
          <w:rFonts w:asciiTheme="minorHAnsi" w:hAnsiTheme="minorHAnsi" w:cstheme="minorHAnsi"/>
          <w:sz w:val="22"/>
          <w:szCs w:val="22"/>
        </w:rPr>
        <w:t>India</w:t>
      </w:r>
      <w:proofErr w:type="spellEnd"/>
      <w:r w:rsidRPr="00A97206">
        <w:rPr>
          <w:rFonts w:asciiTheme="minorHAnsi" w:hAnsiTheme="minorHAnsi" w:cstheme="minorHAnsi"/>
          <w:sz w:val="22"/>
          <w:szCs w:val="22"/>
        </w:rPr>
        <w:t xml:space="preserve"> (CSP), Internat Bulletin I, n</w:t>
      </w:r>
      <w:r>
        <w:rPr>
          <w:rFonts w:asciiTheme="minorHAnsi" w:hAnsiTheme="minorHAnsi" w:cstheme="minorHAnsi"/>
          <w:sz w:val="22"/>
          <w:szCs w:val="22"/>
        </w:rPr>
        <w:t>°</w:t>
      </w:r>
      <w:r w:rsidRPr="00A97206">
        <w:rPr>
          <w:rFonts w:asciiTheme="minorHAnsi" w:hAnsiTheme="minorHAnsi" w:cstheme="minorHAnsi"/>
          <w:sz w:val="22"/>
          <w:szCs w:val="22"/>
        </w:rPr>
        <w:t xml:space="preserve">2, mars 1947, p. 2. Quoiqu'ultérieur, il ne fait que réitérer la position originale de </w:t>
      </w:r>
      <w:proofErr w:type="spellStart"/>
      <w:r w:rsidRPr="00A97206">
        <w:rPr>
          <w:rFonts w:asciiTheme="minorHAnsi" w:hAnsiTheme="minorHAnsi" w:cstheme="minorHAnsi"/>
          <w:sz w:val="22"/>
          <w:szCs w:val="22"/>
        </w:rPr>
        <w:t>Gunawardena</w:t>
      </w:r>
      <w:proofErr w:type="spellEnd"/>
      <w:r w:rsidRPr="00A97206">
        <w:rPr>
          <w:rFonts w:asciiTheme="minorHAnsi" w:hAnsiTheme="minorHAnsi" w:cstheme="minorHAnsi"/>
          <w:sz w:val="22"/>
          <w:szCs w:val="22"/>
        </w:rPr>
        <w:t>.</w:t>
      </w:r>
    </w:p>
  </w:footnote>
  <w:footnote w:id="83">
    <w:p w14:paraId="47EADEA0" w14:textId="21F49FF4" w:rsidR="006A0547" w:rsidRDefault="006A0547" w:rsidP="006A0547">
      <w:pPr>
        <w:pStyle w:val="Textebrut"/>
      </w:pPr>
      <w:r>
        <w:rPr>
          <w:rStyle w:val="Appelnotedebasdep"/>
        </w:rPr>
        <w:footnoteRef/>
      </w:r>
      <w:r>
        <w:t xml:space="preserve"> </w:t>
      </w:r>
      <w:r w:rsidRPr="00A97206">
        <w:rPr>
          <w:rFonts w:asciiTheme="minorHAnsi" w:hAnsiTheme="minorHAnsi" w:cstheme="minorHAnsi"/>
          <w:sz w:val="22"/>
          <w:szCs w:val="22"/>
        </w:rPr>
        <w:t xml:space="preserve">Stanley </w:t>
      </w:r>
      <w:proofErr w:type="spellStart"/>
      <w:r w:rsidRPr="00A97206">
        <w:rPr>
          <w:rFonts w:asciiTheme="minorHAnsi" w:hAnsiTheme="minorHAnsi" w:cstheme="minorHAnsi"/>
          <w:sz w:val="22"/>
          <w:szCs w:val="22"/>
        </w:rPr>
        <w:t>Plastrik</w:t>
      </w:r>
      <w:proofErr w:type="spellEnd"/>
      <w:r w:rsidRPr="00A97206">
        <w:rPr>
          <w:rFonts w:asciiTheme="minorHAnsi" w:hAnsiTheme="minorHAnsi" w:cstheme="minorHAnsi"/>
          <w:sz w:val="22"/>
          <w:szCs w:val="22"/>
        </w:rPr>
        <w:t xml:space="preserve"> rappelait que </w:t>
      </w:r>
      <w:proofErr w:type="spellStart"/>
      <w:r w:rsidRPr="00A97206">
        <w:rPr>
          <w:rFonts w:asciiTheme="minorHAnsi" w:hAnsiTheme="minorHAnsi" w:cstheme="minorHAnsi"/>
          <w:sz w:val="22"/>
          <w:szCs w:val="22"/>
        </w:rPr>
        <w:t>Trotsky</w:t>
      </w:r>
      <w:proofErr w:type="spellEnd"/>
      <w:r w:rsidRPr="00A97206">
        <w:rPr>
          <w:rFonts w:asciiTheme="minorHAnsi" w:hAnsiTheme="minorHAnsi" w:cstheme="minorHAnsi"/>
          <w:sz w:val="22"/>
          <w:szCs w:val="22"/>
        </w:rPr>
        <w:t xml:space="preserve"> avait même été très réticent à écrire la Lettre ouverte pour cette raison, entrevue avec Stanley </w:t>
      </w:r>
      <w:proofErr w:type="spellStart"/>
      <w:r w:rsidRPr="00A97206">
        <w:rPr>
          <w:rFonts w:asciiTheme="minorHAnsi" w:hAnsiTheme="minorHAnsi" w:cstheme="minorHAnsi"/>
          <w:sz w:val="22"/>
          <w:szCs w:val="22"/>
        </w:rPr>
        <w:t>Plastrik</w:t>
      </w:r>
      <w:proofErr w:type="spellEnd"/>
      <w:r w:rsidRPr="00A97206">
        <w:rPr>
          <w:rFonts w:asciiTheme="minorHAnsi" w:hAnsiTheme="minorHAnsi" w:cstheme="minorHAnsi"/>
          <w:sz w:val="22"/>
          <w:szCs w:val="22"/>
        </w:rPr>
        <w:t>, New York, 7 déce</w:t>
      </w:r>
      <w:r>
        <w:rPr>
          <w:rFonts w:asciiTheme="minorHAnsi" w:hAnsiTheme="minorHAnsi" w:cstheme="minorHAnsi"/>
          <w:sz w:val="22"/>
          <w:szCs w:val="22"/>
        </w:rPr>
        <w:t>m</w:t>
      </w:r>
      <w:r w:rsidRPr="00A97206">
        <w:rPr>
          <w:rFonts w:asciiTheme="minorHAnsi" w:hAnsiTheme="minorHAnsi" w:cstheme="minorHAnsi"/>
          <w:sz w:val="22"/>
          <w:szCs w:val="22"/>
        </w:rPr>
        <w:t>bre 1974.</w:t>
      </w:r>
    </w:p>
  </w:footnote>
  <w:footnote w:id="84">
    <w:p w14:paraId="143DC023" w14:textId="785A6ED8" w:rsidR="006A0547" w:rsidRDefault="006A0547" w:rsidP="00587DD3">
      <w:pPr>
        <w:pStyle w:val="Textebrut"/>
      </w:pPr>
      <w:r>
        <w:rPr>
          <w:rStyle w:val="Appelnotedebasdep"/>
        </w:rPr>
        <w:footnoteRef/>
      </w:r>
      <w:r>
        <w:t xml:space="preserve"> </w:t>
      </w:r>
      <w:proofErr w:type="spellStart"/>
      <w:r w:rsidRPr="00A97206">
        <w:rPr>
          <w:rFonts w:asciiTheme="minorHAnsi" w:hAnsiTheme="minorHAnsi" w:cstheme="minorHAnsi"/>
          <w:sz w:val="22"/>
          <w:szCs w:val="22"/>
        </w:rPr>
        <w:t>Rup</w:t>
      </w:r>
      <w:proofErr w:type="spellEnd"/>
      <w:r w:rsidRPr="00A97206">
        <w:rPr>
          <w:rFonts w:asciiTheme="minorHAnsi" w:hAnsiTheme="minorHAnsi" w:cstheme="minorHAnsi"/>
          <w:sz w:val="22"/>
          <w:szCs w:val="22"/>
        </w:rPr>
        <w:t xml:space="preserve"> Singh (Philip </w:t>
      </w:r>
      <w:proofErr w:type="spellStart"/>
      <w:r w:rsidRPr="00A97206">
        <w:rPr>
          <w:rFonts w:asciiTheme="minorHAnsi" w:hAnsiTheme="minorHAnsi" w:cstheme="minorHAnsi"/>
          <w:sz w:val="22"/>
          <w:szCs w:val="22"/>
        </w:rPr>
        <w:t>Gunawardena</w:t>
      </w:r>
      <w:proofErr w:type="spellEnd"/>
      <w:proofErr w:type="gramStart"/>
      <w:r w:rsidRPr="00A97206">
        <w:rPr>
          <w:rFonts w:asciiTheme="minorHAnsi" w:hAnsiTheme="minorHAnsi" w:cstheme="minorHAnsi"/>
          <w:sz w:val="22"/>
          <w:szCs w:val="22"/>
        </w:rPr>
        <w:t>),</w:t>
      </w:r>
      <w:proofErr w:type="spellStart"/>
      <w:r w:rsidRPr="00A97206">
        <w:rPr>
          <w:rFonts w:asciiTheme="minorHAnsi" w:hAnsiTheme="minorHAnsi" w:cstheme="minorHAnsi"/>
          <w:sz w:val="22"/>
          <w:szCs w:val="22"/>
        </w:rPr>
        <w:t>Bolshevik</w:t>
      </w:r>
      <w:proofErr w:type="spellEnd"/>
      <w:proofErr w:type="gram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Leninist</w:t>
      </w:r>
      <w:proofErr w:type="spellEnd"/>
      <w:r w:rsidRPr="00A97206">
        <w:rPr>
          <w:rFonts w:asciiTheme="minorHAnsi" w:hAnsiTheme="minorHAnsi" w:cstheme="minorHAnsi"/>
          <w:sz w:val="22"/>
          <w:szCs w:val="22"/>
        </w:rPr>
        <w:t xml:space="preserve">, février 1943. Ce passage sélectionné par </w:t>
      </w:r>
      <w:proofErr w:type="spellStart"/>
      <w:r w:rsidRPr="00A97206">
        <w:rPr>
          <w:rFonts w:asciiTheme="minorHAnsi" w:hAnsiTheme="minorHAnsi" w:cstheme="minorHAnsi"/>
          <w:sz w:val="22"/>
          <w:szCs w:val="22"/>
        </w:rPr>
        <w:t>Doric</w:t>
      </w:r>
      <w:proofErr w:type="spellEnd"/>
      <w:r w:rsidRPr="00A97206">
        <w:rPr>
          <w:rFonts w:asciiTheme="minorHAnsi" w:hAnsiTheme="minorHAnsi" w:cstheme="minorHAnsi"/>
          <w:sz w:val="22"/>
          <w:szCs w:val="22"/>
        </w:rPr>
        <w:t xml:space="preserve"> de Souza n'apparaît pas dans l'article de </w:t>
      </w:r>
      <w:proofErr w:type="spellStart"/>
      <w:r w:rsidRPr="00A97206">
        <w:rPr>
          <w:rFonts w:asciiTheme="minorHAnsi" w:hAnsiTheme="minorHAnsi" w:cstheme="minorHAnsi"/>
          <w:sz w:val="22"/>
          <w:szCs w:val="22"/>
        </w:rPr>
        <w:t>Rup</w:t>
      </w:r>
      <w:proofErr w:type="spellEnd"/>
      <w:r w:rsidRPr="00A97206">
        <w:rPr>
          <w:rFonts w:asciiTheme="minorHAnsi" w:hAnsiTheme="minorHAnsi" w:cstheme="minorHAnsi"/>
          <w:sz w:val="22"/>
          <w:szCs w:val="22"/>
        </w:rPr>
        <w:t xml:space="preserve"> Singh, </w:t>
      </w:r>
      <w:r w:rsidRPr="00DF1EB4">
        <w:rPr>
          <w:rFonts w:asciiTheme="minorHAnsi" w:hAnsiTheme="minorHAnsi" w:cstheme="minorHAnsi"/>
          <w:i/>
          <w:iCs/>
          <w:sz w:val="22"/>
          <w:szCs w:val="22"/>
        </w:rPr>
        <w:t xml:space="preserve">« The August 1942 Struggle », </w:t>
      </w:r>
      <w:proofErr w:type="spellStart"/>
      <w:r w:rsidRPr="00DF1EB4">
        <w:rPr>
          <w:rFonts w:asciiTheme="minorHAnsi" w:hAnsiTheme="minorHAnsi" w:cstheme="minorHAnsi"/>
          <w:i/>
          <w:iCs/>
          <w:sz w:val="22"/>
          <w:szCs w:val="22"/>
        </w:rPr>
        <w:t>Fourth</w:t>
      </w:r>
      <w:proofErr w:type="spellEnd"/>
      <w:r w:rsidRPr="00DF1EB4">
        <w:rPr>
          <w:rFonts w:asciiTheme="minorHAnsi" w:hAnsiTheme="minorHAnsi" w:cstheme="minorHAnsi"/>
          <w:i/>
          <w:iCs/>
          <w:sz w:val="22"/>
          <w:szCs w:val="22"/>
        </w:rPr>
        <w:t xml:space="preserve"> International</w:t>
      </w:r>
      <w:r w:rsidRPr="00A97206">
        <w:rPr>
          <w:rFonts w:asciiTheme="minorHAnsi" w:hAnsiTheme="minorHAnsi" w:cstheme="minorHAnsi"/>
          <w:sz w:val="22"/>
          <w:szCs w:val="22"/>
        </w:rPr>
        <w:t>, octobre 1944, pp. 309-314.</w:t>
      </w:r>
    </w:p>
  </w:footnote>
  <w:footnote w:id="85">
    <w:p w14:paraId="405B54D2" w14:textId="77777777" w:rsidR="00587DD3" w:rsidRPr="00A97206" w:rsidRDefault="00587DD3" w:rsidP="00587DD3">
      <w:pPr>
        <w:pStyle w:val="Textebrut"/>
        <w:rPr>
          <w:rFonts w:asciiTheme="minorHAnsi" w:hAnsiTheme="minorHAnsi" w:cstheme="minorHAnsi"/>
          <w:sz w:val="22"/>
          <w:szCs w:val="22"/>
        </w:rPr>
      </w:pPr>
      <w:r>
        <w:rPr>
          <w:rStyle w:val="Appelnotedebasdep"/>
        </w:rPr>
        <w:footnoteRef/>
      </w:r>
      <w:r>
        <w:t xml:space="preserve"> </w:t>
      </w:r>
      <w:r w:rsidRPr="00A97206">
        <w:rPr>
          <w:rFonts w:asciiTheme="minorHAnsi" w:hAnsiTheme="minorHAnsi" w:cstheme="minorHAnsi"/>
          <w:sz w:val="22"/>
          <w:szCs w:val="22"/>
        </w:rPr>
        <w:t xml:space="preserve">S. </w:t>
      </w:r>
      <w:proofErr w:type="spellStart"/>
      <w:r w:rsidRPr="00A97206">
        <w:rPr>
          <w:rFonts w:asciiTheme="minorHAnsi" w:hAnsiTheme="minorHAnsi" w:cstheme="minorHAnsi"/>
          <w:sz w:val="22"/>
          <w:szCs w:val="22"/>
        </w:rPr>
        <w:t>Livera</w:t>
      </w:r>
      <w:proofErr w:type="spell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Doric</w:t>
      </w:r>
      <w:proofErr w:type="spellEnd"/>
      <w:r w:rsidRPr="00A97206">
        <w:rPr>
          <w:rFonts w:asciiTheme="minorHAnsi" w:hAnsiTheme="minorHAnsi" w:cstheme="minorHAnsi"/>
          <w:sz w:val="22"/>
          <w:szCs w:val="22"/>
        </w:rPr>
        <w:t xml:space="preserve"> de Souza), </w:t>
      </w:r>
      <w:r w:rsidRPr="004D4AC2">
        <w:rPr>
          <w:rFonts w:asciiTheme="minorHAnsi" w:hAnsiTheme="minorHAnsi" w:cstheme="minorHAnsi"/>
          <w:i/>
          <w:iCs/>
          <w:sz w:val="22"/>
          <w:szCs w:val="22"/>
        </w:rPr>
        <w:t xml:space="preserve">« </w:t>
      </w:r>
      <w:proofErr w:type="spellStart"/>
      <w:r w:rsidRPr="004D4AC2">
        <w:rPr>
          <w:rFonts w:asciiTheme="minorHAnsi" w:hAnsiTheme="minorHAnsi" w:cstheme="minorHAnsi"/>
          <w:i/>
          <w:iCs/>
          <w:sz w:val="22"/>
          <w:szCs w:val="22"/>
        </w:rPr>
        <w:t>Working</w:t>
      </w:r>
      <w:proofErr w:type="spellEnd"/>
      <w:r w:rsidRPr="004D4AC2">
        <w:rPr>
          <w:rFonts w:asciiTheme="minorHAnsi" w:hAnsiTheme="minorHAnsi" w:cstheme="minorHAnsi"/>
          <w:i/>
          <w:iCs/>
          <w:sz w:val="22"/>
          <w:szCs w:val="22"/>
        </w:rPr>
        <w:t xml:space="preserve"> Class Leadership of the </w:t>
      </w:r>
      <w:proofErr w:type="spellStart"/>
      <w:r w:rsidRPr="004D4AC2">
        <w:rPr>
          <w:rFonts w:asciiTheme="minorHAnsi" w:hAnsiTheme="minorHAnsi" w:cstheme="minorHAnsi"/>
          <w:i/>
          <w:iCs/>
          <w:sz w:val="22"/>
          <w:szCs w:val="22"/>
        </w:rPr>
        <w:t>Peasantry</w:t>
      </w:r>
      <w:proofErr w:type="spellEnd"/>
      <w:r w:rsidRPr="004D4AC2">
        <w:rPr>
          <w:rFonts w:asciiTheme="minorHAnsi" w:hAnsiTheme="minorHAnsi" w:cstheme="minorHAnsi"/>
          <w:i/>
          <w:iCs/>
          <w:sz w:val="22"/>
          <w:szCs w:val="22"/>
        </w:rPr>
        <w:t xml:space="preserve"> »,</w:t>
      </w:r>
      <w:r w:rsidRPr="00A97206">
        <w:rPr>
          <w:rFonts w:asciiTheme="minorHAnsi" w:hAnsiTheme="minorHAnsi" w:cstheme="minorHAnsi"/>
          <w:sz w:val="22"/>
          <w:szCs w:val="22"/>
        </w:rPr>
        <w:t xml:space="preserve"> </w:t>
      </w:r>
      <w:r w:rsidRPr="004D4AC2">
        <w:rPr>
          <w:rFonts w:asciiTheme="minorHAnsi" w:hAnsiTheme="minorHAnsi" w:cstheme="minorHAnsi"/>
          <w:i/>
          <w:iCs/>
          <w:sz w:val="22"/>
          <w:szCs w:val="22"/>
        </w:rPr>
        <w:t xml:space="preserve">Permanent </w:t>
      </w:r>
      <w:proofErr w:type="spellStart"/>
      <w:r w:rsidRPr="004D4AC2">
        <w:rPr>
          <w:rFonts w:asciiTheme="minorHAnsi" w:hAnsiTheme="minorHAnsi" w:cstheme="minorHAnsi"/>
          <w:i/>
          <w:iCs/>
          <w:sz w:val="22"/>
          <w:szCs w:val="22"/>
        </w:rPr>
        <w:t>Revolution</w:t>
      </w:r>
      <w:proofErr w:type="spellEnd"/>
      <w:r w:rsidRPr="004D4AC2">
        <w:rPr>
          <w:rFonts w:asciiTheme="minorHAnsi" w:hAnsiTheme="minorHAnsi" w:cstheme="minorHAnsi"/>
          <w:i/>
          <w:iCs/>
          <w:sz w:val="22"/>
          <w:szCs w:val="22"/>
        </w:rPr>
        <w:t>,</w:t>
      </w:r>
      <w:r w:rsidRPr="00A97206">
        <w:rPr>
          <w:rFonts w:asciiTheme="minorHAnsi" w:hAnsiTheme="minorHAnsi" w:cstheme="minorHAnsi"/>
          <w:sz w:val="22"/>
          <w:szCs w:val="22"/>
        </w:rPr>
        <w:t xml:space="preserve"> janvier/Mars 1944, pp.6,7,9.</w:t>
      </w:r>
    </w:p>
    <w:p w14:paraId="193B8C99" w14:textId="0AD1DBFA" w:rsidR="00587DD3" w:rsidRDefault="00587DD3">
      <w:pPr>
        <w:pStyle w:val="Notedebasdepage"/>
      </w:pPr>
    </w:p>
  </w:footnote>
  <w:footnote w:id="86">
    <w:p w14:paraId="43C34D84" w14:textId="1A742C4B" w:rsidR="00587DD3" w:rsidRDefault="00587DD3" w:rsidP="00587DD3">
      <w:pPr>
        <w:pStyle w:val="Textebrut"/>
      </w:pPr>
      <w:r>
        <w:rPr>
          <w:rStyle w:val="Appelnotedebasdep"/>
        </w:rPr>
        <w:footnoteRef/>
      </w:r>
      <w:r>
        <w:t xml:space="preserve"> </w:t>
      </w:r>
      <w:r w:rsidRPr="004D4AC2">
        <w:rPr>
          <w:rFonts w:asciiTheme="minorHAnsi" w:hAnsiTheme="minorHAnsi" w:cstheme="minorHAnsi"/>
          <w:i/>
          <w:iCs/>
          <w:sz w:val="22"/>
          <w:szCs w:val="22"/>
        </w:rPr>
        <w:t xml:space="preserve">« Police Raid </w:t>
      </w:r>
      <w:proofErr w:type="spellStart"/>
      <w:r w:rsidRPr="004D4AC2">
        <w:rPr>
          <w:rFonts w:asciiTheme="minorHAnsi" w:hAnsiTheme="minorHAnsi" w:cstheme="minorHAnsi"/>
          <w:i/>
          <w:iCs/>
          <w:sz w:val="22"/>
          <w:szCs w:val="22"/>
        </w:rPr>
        <w:t>Trotskyist</w:t>
      </w:r>
      <w:proofErr w:type="spellEnd"/>
      <w:r w:rsidRPr="004D4AC2">
        <w:rPr>
          <w:rFonts w:asciiTheme="minorHAnsi" w:hAnsiTheme="minorHAnsi" w:cstheme="minorHAnsi"/>
          <w:i/>
          <w:iCs/>
          <w:sz w:val="22"/>
          <w:szCs w:val="22"/>
        </w:rPr>
        <w:t xml:space="preserve"> Centres in Bombay and Madras », Permanent </w:t>
      </w:r>
      <w:proofErr w:type="spellStart"/>
      <w:r w:rsidRPr="004D4AC2">
        <w:rPr>
          <w:rFonts w:asciiTheme="minorHAnsi" w:hAnsiTheme="minorHAnsi" w:cstheme="minorHAnsi"/>
          <w:i/>
          <w:iCs/>
          <w:sz w:val="22"/>
          <w:szCs w:val="22"/>
        </w:rPr>
        <w:t>Revolution</w:t>
      </w:r>
      <w:proofErr w:type="spellEnd"/>
      <w:r w:rsidRPr="00A97206">
        <w:rPr>
          <w:rFonts w:asciiTheme="minorHAnsi" w:hAnsiTheme="minorHAnsi" w:cstheme="minorHAnsi"/>
          <w:sz w:val="22"/>
          <w:szCs w:val="22"/>
        </w:rPr>
        <w:t xml:space="preserve">, </w:t>
      </w:r>
      <w:proofErr w:type="spellStart"/>
      <w:r w:rsidRPr="00A97206">
        <w:rPr>
          <w:rFonts w:asciiTheme="minorHAnsi" w:hAnsiTheme="minorHAnsi" w:cstheme="minorHAnsi"/>
          <w:sz w:val="22"/>
          <w:szCs w:val="22"/>
        </w:rPr>
        <w:t>juil-let</w:t>
      </w:r>
      <w:proofErr w:type="spellEnd"/>
      <w:r w:rsidRPr="00A97206">
        <w:rPr>
          <w:rFonts w:asciiTheme="minorHAnsi" w:hAnsiTheme="minorHAnsi" w:cstheme="minorHAnsi"/>
          <w:sz w:val="22"/>
          <w:szCs w:val="22"/>
        </w:rPr>
        <w:t xml:space="preserve">/septembre 1943, p. 27, et « </w:t>
      </w:r>
      <w:r w:rsidRPr="004D4AC2">
        <w:rPr>
          <w:rFonts w:asciiTheme="minorHAnsi" w:hAnsiTheme="minorHAnsi" w:cstheme="minorHAnsi"/>
          <w:i/>
          <w:iCs/>
          <w:sz w:val="22"/>
          <w:szCs w:val="22"/>
        </w:rPr>
        <w:t xml:space="preserve">The </w:t>
      </w:r>
      <w:proofErr w:type="spellStart"/>
      <w:r w:rsidRPr="004D4AC2">
        <w:rPr>
          <w:rFonts w:asciiTheme="minorHAnsi" w:hAnsiTheme="minorHAnsi" w:cstheme="minorHAnsi"/>
          <w:i/>
          <w:iCs/>
          <w:sz w:val="22"/>
          <w:szCs w:val="22"/>
        </w:rPr>
        <w:t>Stalinist</w:t>
      </w:r>
      <w:proofErr w:type="spellEnd"/>
      <w:r w:rsidRPr="004D4AC2">
        <w:rPr>
          <w:rFonts w:asciiTheme="minorHAnsi" w:hAnsiTheme="minorHAnsi" w:cstheme="minorHAnsi"/>
          <w:i/>
          <w:iCs/>
          <w:sz w:val="22"/>
          <w:szCs w:val="22"/>
        </w:rPr>
        <w:t xml:space="preserve">-Police Alliance - The </w:t>
      </w:r>
      <w:proofErr w:type="spellStart"/>
      <w:r w:rsidRPr="004D4AC2">
        <w:rPr>
          <w:rFonts w:asciiTheme="minorHAnsi" w:hAnsiTheme="minorHAnsi" w:cstheme="minorHAnsi"/>
          <w:i/>
          <w:iCs/>
          <w:sz w:val="22"/>
          <w:szCs w:val="22"/>
        </w:rPr>
        <w:t>Summit</w:t>
      </w:r>
      <w:proofErr w:type="spellEnd"/>
      <w:r w:rsidRPr="004D4AC2">
        <w:rPr>
          <w:rFonts w:asciiTheme="minorHAnsi" w:hAnsiTheme="minorHAnsi" w:cstheme="minorHAnsi"/>
          <w:i/>
          <w:iCs/>
          <w:sz w:val="22"/>
          <w:szCs w:val="22"/>
        </w:rPr>
        <w:t xml:space="preserve"> of </w:t>
      </w:r>
      <w:proofErr w:type="spellStart"/>
      <w:r w:rsidRPr="004D4AC2">
        <w:rPr>
          <w:rFonts w:asciiTheme="minorHAnsi" w:hAnsiTheme="minorHAnsi" w:cstheme="minorHAnsi"/>
          <w:i/>
          <w:iCs/>
          <w:sz w:val="22"/>
          <w:szCs w:val="22"/>
        </w:rPr>
        <w:t>Popular</w:t>
      </w:r>
      <w:proofErr w:type="spellEnd"/>
      <w:r w:rsidRPr="004D4AC2">
        <w:rPr>
          <w:rFonts w:asciiTheme="minorHAnsi" w:hAnsiTheme="minorHAnsi" w:cstheme="minorHAnsi"/>
          <w:i/>
          <w:iCs/>
          <w:sz w:val="22"/>
          <w:szCs w:val="22"/>
        </w:rPr>
        <w:t xml:space="preserve"> </w:t>
      </w:r>
      <w:proofErr w:type="spellStart"/>
      <w:r w:rsidRPr="004D4AC2">
        <w:rPr>
          <w:rFonts w:asciiTheme="minorHAnsi" w:hAnsiTheme="minorHAnsi" w:cstheme="minorHAnsi"/>
          <w:i/>
          <w:iCs/>
          <w:sz w:val="22"/>
          <w:szCs w:val="22"/>
        </w:rPr>
        <w:t>Frontism</w:t>
      </w:r>
      <w:proofErr w:type="spellEnd"/>
      <w:r w:rsidRPr="004D4AC2">
        <w:rPr>
          <w:rFonts w:asciiTheme="minorHAnsi" w:hAnsiTheme="minorHAnsi" w:cstheme="minorHAnsi"/>
          <w:i/>
          <w:iCs/>
          <w:sz w:val="22"/>
          <w:szCs w:val="22"/>
        </w:rPr>
        <w:t xml:space="preserve"> »</w:t>
      </w:r>
      <w:r w:rsidRPr="00A97206">
        <w:rPr>
          <w:rFonts w:asciiTheme="minorHAnsi" w:hAnsiTheme="minorHAnsi" w:cstheme="minorHAnsi"/>
          <w:sz w:val="22"/>
          <w:szCs w:val="22"/>
        </w:rPr>
        <w:t xml:space="preserve">, </w:t>
      </w:r>
      <w:r w:rsidRPr="004D4AC2">
        <w:rPr>
          <w:rFonts w:asciiTheme="minorHAnsi" w:hAnsiTheme="minorHAnsi" w:cstheme="minorHAnsi"/>
          <w:i/>
          <w:iCs/>
          <w:sz w:val="22"/>
          <w:szCs w:val="22"/>
        </w:rPr>
        <w:t xml:space="preserve">Permanent </w:t>
      </w:r>
      <w:proofErr w:type="spellStart"/>
      <w:r w:rsidRPr="004D4AC2">
        <w:rPr>
          <w:rFonts w:asciiTheme="minorHAnsi" w:hAnsiTheme="minorHAnsi" w:cstheme="minorHAnsi"/>
          <w:i/>
          <w:iCs/>
          <w:sz w:val="22"/>
          <w:szCs w:val="22"/>
        </w:rPr>
        <w:t>Revolution</w:t>
      </w:r>
      <w:proofErr w:type="spellEnd"/>
      <w:r w:rsidRPr="00A97206">
        <w:rPr>
          <w:rFonts w:asciiTheme="minorHAnsi" w:hAnsiTheme="minorHAnsi" w:cstheme="minorHAnsi"/>
          <w:sz w:val="22"/>
          <w:szCs w:val="22"/>
        </w:rPr>
        <w:t>, janvier</w:t>
      </w:r>
      <w:r>
        <w:rPr>
          <w:rFonts w:asciiTheme="minorHAnsi" w:hAnsiTheme="minorHAnsi" w:cstheme="minorHAnsi"/>
          <w:sz w:val="22"/>
          <w:szCs w:val="22"/>
        </w:rPr>
        <w:t xml:space="preserve"> m</w:t>
      </w:r>
      <w:r w:rsidRPr="00A97206">
        <w:rPr>
          <w:rFonts w:asciiTheme="minorHAnsi" w:hAnsiTheme="minorHAnsi" w:cstheme="minorHAnsi"/>
          <w:sz w:val="22"/>
          <w:szCs w:val="22"/>
        </w:rPr>
        <w:t>ars 1944, p. 21.</w:t>
      </w:r>
    </w:p>
  </w:footnote>
  <w:footnote w:id="87">
    <w:p w14:paraId="14DF172A" w14:textId="321067FD" w:rsidR="00587DD3" w:rsidRDefault="00587DD3" w:rsidP="00587DD3">
      <w:pPr>
        <w:pStyle w:val="Textebrut"/>
      </w:pPr>
      <w:r>
        <w:rPr>
          <w:rStyle w:val="Appelnotedebasdep"/>
        </w:rPr>
        <w:footnoteRef/>
      </w:r>
      <w:r>
        <w:t xml:space="preserve"> </w:t>
      </w:r>
      <w:r w:rsidRPr="00587DD3">
        <w:rPr>
          <w:rFonts w:asciiTheme="minorHAnsi" w:hAnsiTheme="minorHAnsi" w:cstheme="minorHAnsi"/>
          <w:sz w:val="22"/>
          <w:szCs w:val="22"/>
        </w:rPr>
        <w:t>E.P. De Silva, op.cit., p. 323.</w:t>
      </w:r>
    </w:p>
  </w:footnote>
  <w:footnote w:id="88">
    <w:p w14:paraId="2C1A4273" w14:textId="627651D8" w:rsidR="00587DD3" w:rsidRDefault="00587DD3" w:rsidP="00587DD3">
      <w:pPr>
        <w:pStyle w:val="Textebrut"/>
      </w:pPr>
      <w:r>
        <w:rPr>
          <w:rStyle w:val="Appelnotedebasdep"/>
        </w:rPr>
        <w:footnoteRef/>
      </w:r>
      <w:r>
        <w:t xml:space="preserve"> </w:t>
      </w:r>
      <w:r w:rsidRPr="00587DD3">
        <w:rPr>
          <w:rFonts w:asciiTheme="minorHAnsi" w:hAnsiTheme="minorHAnsi" w:cstheme="minorHAnsi"/>
          <w:sz w:val="22"/>
          <w:szCs w:val="22"/>
        </w:rPr>
        <w:t>Entrevue avec Indra Sen, Calcutta,17 janvier 1974.</w:t>
      </w:r>
    </w:p>
  </w:footnote>
  <w:footnote w:id="89">
    <w:p w14:paraId="702EAD9F" w14:textId="77777777" w:rsidR="00587DD3" w:rsidRPr="00587DD3" w:rsidRDefault="00587DD3" w:rsidP="00587DD3">
      <w:pPr>
        <w:pStyle w:val="Textebrut"/>
        <w:rPr>
          <w:rFonts w:asciiTheme="minorHAnsi" w:hAnsiTheme="minorHAnsi" w:cstheme="minorHAnsi"/>
          <w:sz w:val="22"/>
          <w:szCs w:val="22"/>
        </w:rPr>
      </w:pPr>
      <w:r>
        <w:rPr>
          <w:rStyle w:val="Appelnotedebasdep"/>
        </w:rPr>
        <w:footnoteRef/>
      </w:r>
      <w:r>
        <w:t xml:space="preserve"> </w:t>
      </w:r>
      <w:r w:rsidRPr="00587DD3">
        <w:rPr>
          <w:rFonts w:asciiTheme="minorHAnsi" w:hAnsiTheme="minorHAnsi" w:cstheme="minorHAnsi"/>
          <w:sz w:val="22"/>
          <w:szCs w:val="22"/>
        </w:rPr>
        <w:t xml:space="preserve">Entrevue avec </w:t>
      </w:r>
      <w:proofErr w:type="spellStart"/>
      <w:r w:rsidRPr="00587DD3">
        <w:rPr>
          <w:rFonts w:asciiTheme="minorHAnsi" w:hAnsiTheme="minorHAnsi" w:cstheme="minorHAnsi"/>
          <w:sz w:val="22"/>
          <w:szCs w:val="22"/>
        </w:rPr>
        <w:t>Chandravadan</w:t>
      </w:r>
      <w:proofErr w:type="spellEnd"/>
      <w:r w:rsidRPr="00587DD3">
        <w:rPr>
          <w:rFonts w:asciiTheme="minorHAnsi" w:hAnsiTheme="minorHAnsi" w:cstheme="minorHAnsi"/>
          <w:sz w:val="22"/>
          <w:szCs w:val="22"/>
        </w:rPr>
        <w:t xml:space="preserve"> </w:t>
      </w:r>
      <w:proofErr w:type="spellStart"/>
      <w:r w:rsidRPr="00587DD3">
        <w:rPr>
          <w:rFonts w:asciiTheme="minorHAnsi" w:hAnsiTheme="minorHAnsi" w:cstheme="minorHAnsi"/>
          <w:sz w:val="22"/>
          <w:szCs w:val="22"/>
        </w:rPr>
        <w:t>Shukia</w:t>
      </w:r>
      <w:proofErr w:type="spellEnd"/>
      <w:r w:rsidRPr="00587DD3">
        <w:rPr>
          <w:rFonts w:asciiTheme="minorHAnsi" w:hAnsiTheme="minorHAnsi" w:cstheme="minorHAnsi"/>
          <w:sz w:val="22"/>
          <w:szCs w:val="22"/>
        </w:rPr>
        <w:t xml:space="preserve">, Bombay, 12 juin 1974. Un numéro de </w:t>
      </w:r>
      <w:proofErr w:type="spellStart"/>
      <w:r w:rsidRPr="00587DD3">
        <w:rPr>
          <w:rFonts w:asciiTheme="minorHAnsi" w:hAnsiTheme="minorHAnsi" w:cstheme="minorHAnsi"/>
          <w:sz w:val="22"/>
          <w:szCs w:val="22"/>
        </w:rPr>
        <w:t>Inkilab</w:t>
      </w:r>
      <w:proofErr w:type="spellEnd"/>
      <w:r w:rsidRPr="00587DD3">
        <w:rPr>
          <w:rFonts w:asciiTheme="minorHAnsi" w:hAnsiTheme="minorHAnsi" w:cstheme="minorHAnsi"/>
          <w:sz w:val="22"/>
          <w:szCs w:val="22"/>
        </w:rPr>
        <w:t xml:space="preserve">, II, </w:t>
      </w:r>
      <w:proofErr w:type="spellStart"/>
      <w:r w:rsidRPr="00587DD3">
        <w:rPr>
          <w:rFonts w:asciiTheme="minorHAnsi" w:hAnsiTheme="minorHAnsi" w:cstheme="minorHAnsi"/>
          <w:sz w:val="22"/>
          <w:szCs w:val="22"/>
        </w:rPr>
        <w:t>n°ll</w:t>
      </w:r>
      <w:proofErr w:type="spellEnd"/>
      <w:r w:rsidRPr="00587DD3">
        <w:rPr>
          <w:rFonts w:asciiTheme="minorHAnsi" w:hAnsiTheme="minorHAnsi" w:cstheme="minorHAnsi"/>
          <w:sz w:val="22"/>
          <w:szCs w:val="22"/>
        </w:rPr>
        <w:t xml:space="preserve"> ; juillet 1942 faisait référence au </w:t>
      </w:r>
      <w:r w:rsidRPr="00587DD3">
        <w:rPr>
          <w:rFonts w:asciiTheme="minorHAnsi" w:hAnsiTheme="minorHAnsi" w:cstheme="minorHAnsi"/>
          <w:i/>
          <w:iCs/>
          <w:sz w:val="22"/>
          <w:szCs w:val="22"/>
        </w:rPr>
        <w:t xml:space="preserve">« </w:t>
      </w:r>
      <w:proofErr w:type="spellStart"/>
      <w:r w:rsidRPr="00587DD3">
        <w:rPr>
          <w:rFonts w:asciiTheme="minorHAnsi" w:hAnsiTheme="minorHAnsi" w:cstheme="minorHAnsi"/>
          <w:i/>
          <w:iCs/>
          <w:sz w:val="22"/>
          <w:szCs w:val="22"/>
        </w:rPr>
        <w:t>Bolshevik</w:t>
      </w:r>
      <w:proofErr w:type="spellEnd"/>
      <w:r w:rsidRPr="00587DD3">
        <w:rPr>
          <w:rFonts w:asciiTheme="minorHAnsi" w:hAnsiTheme="minorHAnsi" w:cstheme="minorHAnsi"/>
          <w:i/>
          <w:iCs/>
          <w:sz w:val="22"/>
          <w:szCs w:val="22"/>
        </w:rPr>
        <w:t xml:space="preserve"> </w:t>
      </w:r>
      <w:proofErr w:type="spellStart"/>
      <w:r w:rsidRPr="00587DD3">
        <w:rPr>
          <w:rFonts w:asciiTheme="minorHAnsi" w:hAnsiTheme="minorHAnsi" w:cstheme="minorHAnsi"/>
          <w:i/>
          <w:iCs/>
          <w:sz w:val="22"/>
          <w:szCs w:val="22"/>
        </w:rPr>
        <w:t>Mazdoor</w:t>
      </w:r>
      <w:proofErr w:type="spellEnd"/>
      <w:r w:rsidRPr="00587DD3">
        <w:rPr>
          <w:rFonts w:asciiTheme="minorHAnsi" w:hAnsiTheme="minorHAnsi" w:cstheme="minorHAnsi"/>
          <w:i/>
          <w:iCs/>
          <w:sz w:val="22"/>
          <w:szCs w:val="22"/>
        </w:rPr>
        <w:t xml:space="preserve"> (</w:t>
      </w:r>
      <w:proofErr w:type="spellStart"/>
      <w:r w:rsidRPr="00587DD3">
        <w:rPr>
          <w:rFonts w:asciiTheme="minorHAnsi" w:hAnsiTheme="minorHAnsi" w:cstheme="minorHAnsi"/>
          <w:i/>
          <w:iCs/>
          <w:sz w:val="22"/>
          <w:szCs w:val="22"/>
        </w:rPr>
        <w:t>Leninist</w:t>
      </w:r>
      <w:proofErr w:type="spellEnd"/>
      <w:r w:rsidRPr="00587DD3">
        <w:rPr>
          <w:rFonts w:asciiTheme="minorHAnsi" w:hAnsiTheme="minorHAnsi" w:cstheme="minorHAnsi"/>
          <w:i/>
          <w:iCs/>
          <w:sz w:val="22"/>
          <w:szCs w:val="22"/>
        </w:rPr>
        <w:t xml:space="preserve">) Party of </w:t>
      </w:r>
      <w:proofErr w:type="spellStart"/>
      <w:r w:rsidRPr="00587DD3">
        <w:rPr>
          <w:rFonts w:asciiTheme="minorHAnsi" w:hAnsiTheme="minorHAnsi" w:cstheme="minorHAnsi"/>
          <w:i/>
          <w:iCs/>
          <w:sz w:val="22"/>
          <w:szCs w:val="22"/>
        </w:rPr>
        <w:t>India</w:t>
      </w:r>
      <w:proofErr w:type="spellEnd"/>
      <w:r w:rsidRPr="00587DD3">
        <w:rPr>
          <w:rFonts w:asciiTheme="minorHAnsi" w:hAnsiTheme="minorHAnsi" w:cstheme="minorHAnsi"/>
          <w:i/>
          <w:iCs/>
          <w:sz w:val="22"/>
          <w:szCs w:val="22"/>
        </w:rPr>
        <w:t xml:space="preserve"> »,</w:t>
      </w:r>
      <w:r w:rsidRPr="00587DD3">
        <w:rPr>
          <w:rFonts w:asciiTheme="minorHAnsi" w:hAnsiTheme="minorHAnsi" w:cstheme="minorHAnsi"/>
          <w:sz w:val="22"/>
          <w:szCs w:val="22"/>
        </w:rPr>
        <w:t xml:space="preserve"> un autre (</w:t>
      </w:r>
      <w:proofErr w:type="spellStart"/>
      <w:r w:rsidRPr="00587DD3">
        <w:rPr>
          <w:rFonts w:asciiTheme="minorHAnsi" w:hAnsiTheme="minorHAnsi" w:cstheme="minorHAnsi"/>
          <w:sz w:val="22"/>
          <w:szCs w:val="22"/>
        </w:rPr>
        <w:t>Inkilab</w:t>
      </w:r>
      <w:proofErr w:type="spellEnd"/>
      <w:r w:rsidRPr="00587DD3">
        <w:rPr>
          <w:rFonts w:asciiTheme="minorHAnsi" w:hAnsiTheme="minorHAnsi" w:cstheme="minorHAnsi"/>
          <w:sz w:val="22"/>
          <w:szCs w:val="22"/>
        </w:rPr>
        <w:t xml:space="preserve">, II, n°13, 20 novembre 1942, utilisait le nom </w:t>
      </w:r>
      <w:r w:rsidRPr="00587DD3">
        <w:rPr>
          <w:rFonts w:asciiTheme="minorHAnsi" w:hAnsiTheme="minorHAnsi" w:cstheme="minorHAnsi"/>
          <w:i/>
          <w:iCs/>
          <w:sz w:val="22"/>
          <w:szCs w:val="22"/>
        </w:rPr>
        <w:t>« Gujarat Branch of the BMPI ».</w:t>
      </w:r>
      <w:r w:rsidRPr="00587DD3">
        <w:rPr>
          <w:rFonts w:asciiTheme="minorHAnsi" w:hAnsiTheme="minorHAnsi" w:cstheme="minorHAnsi"/>
          <w:sz w:val="22"/>
          <w:szCs w:val="22"/>
        </w:rPr>
        <w:t xml:space="preserve"> </w:t>
      </w:r>
      <w:proofErr w:type="spellStart"/>
      <w:r w:rsidRPr="00587DD3">
        <w:rPr>
          <w:rFonts w:asciiTheme="minorHAnsi" w:hAnsiTheme="minorHAnsi" w:cstheme="minorHAnsi"/>
          <w:sz w:val="22"/>
          <w:szCs w:val="22"/>
        </w:rPr>
        <w:t>Inkilab</w:t>
      </w:r>
      <w:proofErr w:type="spellEnd"/>
      <w:r w:rsidRPr="00587DD3">
        <w:rPr>
          <w:rFonts w:asciiTheme="minorHAnsi" w:hAnsiTheme="minorHAnsi" w:cstheme="minorHAnsi"/>
          <w:sz w:val="22"/>
          <w:szCs w:val="22"/>
        </w:rPr>
        <w:t xml:space="preserve"> faisait de la publicité pour </w:t>
      </w:r>
      <w:proofErr w:type="spellStart"/>
      <w:r w:rsidRPr="00587DD3">
        <w:rPr>
          <w:rFonts w:asciiTheme="minorHAnsi" w:hAnsiTheme="minorHAnsi" w:cstheme="minorHAnsi"/>
          <w:sz w:val="22"/>
          <w:szCs w:val="22"/>
        </w:rPr>
        <w:t>Bolshevik</w:t>
      </w:r>
      <w:proofErr w:type="spellEnd"/>
      <w:r w:rsidRPr="00587DD3">
        <w:rPr>
          <w:rFonts w:asciiTheme="minorHAnsi" w:hAnsiTheme="minorHAnsi" w:cstheme="minorHAnsi"/>
          <w:sz w:val="22"/>
          <w:szCs w:val="22"/>
        </w:rPr>
        <w:t xml:space="preserve"> comme organe théorique du BMP.</w:t>
      </w:r>
    </w:p>
    <w:p w14:paraId="4E6CB013" w14:textId="49C7AB04" w:rsidR="00587DD3" w:rsidRDefault="00587DD3">
      <w:pPr>
        <w:pStyle w:val="Notedebasdepage"/>
      </w:pPr>
    </w:p>
  </w:footnote>
  <w:footnote w:id="90">
    <w:p w14:paraId="15797243" w14:textId="3E15A0BA" w:rsidR="00587DD3" w:rsidRDefault="00587DD3" w:rsidP="00587DD3">
      <w:pPr>
        <w:pStyle w:val="Textebrut"/>
      </w:pPr>
      <w:r>
        <w:rPr>
          <w:rStyle w:val="Appelnotedebasdep"/>
        </w:rPr>
        <w:footnoteRef/>
      </w:r>
      <w:r>
        <w:t xml:space="preserve"> </w:t>
      </w:r>
      <w:r w:rsidRPr="00587DD3">
        <w:rPr>
          <w:rFonts w:asciiTheme="minorHAnsi" w:hAnsiTheme="minorHAnsi" w:cstheme="minorHAnsi"/>
          <w:sz w:val="22"/>
          <w:szCs w:val="22"/>
        </w:rPr>
        <w:t xml:space="preserve">Douglas) </w:t>
      </w:r>
      <w:proofErr w:type="spellStart"/>
      <w:r w:rsidRPr="00587DD3">
        <w:rPr>
          <w:rFonts w:asciiTheme="minorHAnsi" w:hAnsiTheme="minorHAnsi" w:cstheme="minorHAnsi"/>
          <w:sz w:val="22"/>
          <w:szCs w:val="22"/>
        </w:rPr>
        <w:t>Garbutt</w:t>
      </w:r>
      <w:proofErr w:type="spellEnd"/>
      <w:r w:rsidRPr="00587DD3">
        <w:rPr>
          <w:rFonts w:asciiTheme="minorHAnsi" w:hAnsiTheme="minorHAnsi" w:cstheme="minorHAnsi"/>
          <w:sz w:val="22"/>
          <w:szCs w:val="22"/>
        </w:rPr>
        <w:t xml:space="preserve">), </w:t>
      </w:r>
      <w:r w:rsidRPr="00587DD3">
        <w:rPr>
          <w:rFonts w:asciiTheme="minorHAnsi" w:hAnsiTheme="minorHAnsi" w:cstheme="minorHAnsi"/>
          <w:i/>
          <w:iCs/>
          <w:sz w:val="22"/>
          <w:szCs w:val="22"/>
        </w:rPr>
        <w:t xml:space="preserve">« Report on the </w:t>
      </w:r>
      <w:proofErr w:type="spellStart"/>
      <w:r w:rsidRPr="00587DD3">
        <w:rPr>
          <w:rFonts w:asciiTheme="minorHAnsi" w:hAnsiTheme="minorHAnsi" w:cstheme="minorHAnsi"/>
          <w:i/>
          <w:iCs/>
          <w:sz w:val="22"/>
          <w:szCs w:val="22"/>
        </w:rPr>
        <w:t>Fourth</w:t>
      </w:r>
      <w:proofErr w:type="spellEnd"/>
      <w:r w:rsidRPr="00587DD3">
        <w:rPr>
          <w:rFonts w:asciiTheme="minorHAnsi" w:hAnsiTheme="minorHAnsi" w:cstheme="minorHAnsi"/>
          <w:i/>
          <w:iCs/>
          <w:sz w:val="22"/>
          <w:szCs w:val="22"/>
        </w:rPr>
        <w:t xml:space="preserve"> International </w:t>
      </w:r>
      <w:proofErr w:type="spellStart"/>
      <w:r w:rsidRPr="00587DD3">
        <w:rPr>
          <w:rFonts w:asciiTheme="minorHAnsi" w:hAnsiTheme="minorHAnsi" w:cstheme="minorHAnsi"/>
          <w:i/>
          <w:iCs/>
          <w:sz w:val="22"/>
          <w:szCs w:val="22"/>
        </w:rPr>
        <w:t>Movement</w:t>
      </w:r>
      <w:proofErr w:type="spellEnd"/>
      <w:r w:rsidRPr="00587DD3">
        <w:rPr>
          <w:rFonts w:asciiTheme="minorHAnsi" w:hAnsiTheme="minorHAnsi" w:cstheme="minorHAnsi"/>
          <w:i/>
          <w:iCs/>
          <w:sz w:val="22"/>
          <w:szCs w:val="22"/>
        </w:rPr>
        <w:t xml:space="preserve"> in </w:t>
      </w:r>
      <w:proofErr w:type="spellStart"/>
      <w:r w:rsidRPr="00587DD3">
        <w:rPr>
          <w:rFonts w:asciiTheme="minorHAnsi" w:hAnsiTheme="minorHAnsi" w:cstheme="minorHAnsi"/>
          <w:i/>
          <w:iCs/>
          <w:sz w:val="22"/>
          <w:szCs w:val="22"/>
        </w:rPr>
        <w:t>India</w:t>
      </w:r>
      <w:proofErr w:type="spellEnd"/>
      <w:r w:rsidRPr="00587DD3">
        <w:rPr>
          <w:rFonts w:asciiTheme="minorHAnsi" w:hAnsiTheme="minorHAnsi" w:cstheme="minorHAnsi"/>
          <w:i/>
          <w:iCs/>
          <w:sz w:val="22"/>
          <w:szCs w:val="22"/>
        </w:rPr>
        <w:t xml:space="preserve"> »</w:t>
      </w:r>
      <w:r w:rsidRPr="00587DD3">
        <w:rPr>
          <w:rFonts w:asciiTheme="minorHAnsi" w:hAnsiTheme="minorHAnsi" w:cstheme="minorHAnsi"/>
          <w:sz w:val="22"/>
          <w:szCs w:val="22"/>
        </w:rPr>
        <w:t>, p. 15.</w:t>
      </w:r>
    </w:p>
  </w:footnote>
  <w:footnote w:id="91">
    <w:p w14:paraId="17C2F281" w14:textId="530CF678" w:rsidR="00587DD3" w:rsidRDefault="00587DD3" w:rsidP="00587DD3">
      <w:pPr>
        <w:pStyle w:val="Textebrut"/>
      </w:pPr>
      <w:r>
        <w:rPr>
          <w:rStyle w:val="Appelnotedebasdep"/>
        </w:rPr>
        <w:footnoteRef/>
      </w:r>
      <w:r>
        <w:t xml:space="preserve"> </w:t>
      </w:r>
      <w:r w:rsidRPr="00587DD3">
        <w:rPr>
          <w:rFonts w:asciiTheme="minorHAnsi" w:hAnsiTheme="minorHAnsi" w:cstheme="minorHAnsi"/>
          <w:sz w:val="22"/>
          <w:szCs w:val="22"/>
        </w:rPr>
        <w:t xml:space="preserve">Entrevues avec </w:t>
      </w:r>
      <w:proofErr w:type="spellStart"/>
      <w:r w:rsidRPr="00587DD3">
        <w:rPr>
          <w:rFonts w:asciiTheme="minorHAnsi" w:hAnsiTheme="minorHAnsi" w:cstheme="minorHAnsi"/>
          <w:sz w:val="22"/>
          <w:szCs w:val="22"/>
        </w:rPr>
        <w:t>Chandravadan</w:t>
      </w:r>
      <w:proofErr w:type="spellEnd"/>
      <w:r w:rsidRPr="00587DD3">
        <w:rPr>
          <w:rFonts w:asciiTheme="minorHAnsi" w:hAnsiTheme="minorHAnsi" w:cstheme="minorHAnsi"/>
          <w:sz w:val="22"/>
          <w:szCs w:val="22"/>
        </w:rPr>
        <w:t xml:space="preserve"> </w:t>
      </w:r>
      <w:proofErr w:type="spellStart"/>
      <w:r w:rsidRPr="00587DD3">
        <w:rPr>
          <w:rFonts w:asciiTheme="minorHAnsi" w:hAnsiTheme="minorHAnsi" w:cstheme="minorHAnsi"/>
          <w:sz w:val="22"/>
          <w:szCs w:val="22"/>
        </w:rPr>
        <w:t>Shukla</w:t>
      </w:r>
      <w:proofErr w:type="spellEnd"/>
      <w:r w:rsidRPr="00587DD3">
        <w:rPr>
          <w:rFonts w:asciiTheme="minorHAnsi" w:hAnsiTheme="minorHAnsi" w:cstheme="minorHAnsi"/>
          <w:sz w:val="22"/>
          <w:szCs w:val="22"/>
        </w:rPr>
        <w:t xml:space="preserve">, Bombay, 23 décembre 1973 et 12 juin 1974, et avec Indra Sen, Calcutta, 17 janvier 1974. Cet incident fut corroboré par Leslie </w:t>
      </w:r>
      <w:proofErr w:type="spellStart"/>
      <w:r w:rsidRPr="00587DD3">
        <w:rPr>
          <w:rFonts w:asciiTheme="minorHAnsi" w:hAnsiTheme="minorHAnsi" w:cstheme="minorHAnsi"/>
          <w:sz w:val="22"/>
          <w:szCs w:val="22"/>
        </w:rPr>
        <w:t>Goonewardene</w:t>
      </w:r>
      <w:proofErr w:type="spellEnd"/>
      <w:r w:rsidRPr="00587DD3">
        <w:rPr>
          <w:rFonts w:asciiTheme="minorHAnsi" w:hAnsiTheme="minorHAnsi" w:cstheme="minorHAnsi"/>
          <w:sz w:val="22"/>
          <w:szCs w:val="22"/>
        </w:rPr>
        <w:t xml:space="preserve"> dans une lettre datée du 30 avril 1975.</w:t>
      </w:r>
    </w:p>
  </w:footnote>
  <w:footnote w:id="92">
    <w:p w14:paraId="76DD3C67" w14:textId="33583861" w:rsidR="00587DD3" w:rsidRPr="00587DD3" w:rsidRDefault="00587DD3">
      <w:pPr>
        <w:pStyle w:val="Notedebasdepage"/>
      </w:pPr>
      <w:r w:rsidRPr="00587DD3">
        <w:rPr>
          <w:rStyle w:val="Appelnotedebasdep"/>
        </w:rPr>
        <w:footnoteRef/>
      </w:r>
      <w:r w:rsidRPr="00587DD3">
        <w:t xml:space="preserve"> </w:t>
      </w:r>
      <w:r w:rsidRPr="00587DD3">
        <w:rPr>
          <w:rFonts w:cstheme="minorHAnsi"/>
          <w:i/>
          <w:iCs/>
          <w:sz w:val="22"/>
          <w:szCs w:val="22"/>
        </w:rPr>
        <w:t xml:space="preserve">« To Our </w:t>
      </w:r>
      <w:proofErr w:type="spellStart"/>
      <w:r w:rsidRPr="00587DD3">
        <w:rPr>
          <w:rFonts w:cstheme="minorHAnsi"/>
          <w:i/>
          <w:iCs/>
          <w:sz w:val="22"/>
          <w:szCs w:val="22"/>
        </w:rPr>
        <w:t>Readers</w:t>
      </w:r>
      <w:proofErr w:type="spellEnd"/>
      <w:r w:rsidRPr="00587DD3">
        <w:rPr>
          <w:rFonts w:cstheme="minorHAnsi"/>
          <w:i/>
          <w:iCs/>
          <w:sz w:val="22"/>
          <w:szCs w:val="22"/>
        </w:rPr>
        <w:t xml:space="preserve"> », Permanent </w:t>
      </w:r>
      <w:proofErr w:type="spellStart"/>
      <w:r w:rsidRPr="00587DD3">
        <w:rPr>
          <w:rFonts w:cstheme="minorHAnsi"/>
          <w:i/>
          <w:iCs/>
          <w:sz w:val="22"/>
          <w:szCs w:val="22"/>
        </w:rPr>
        <w:t>Revolution</w:t>
      </w:r>
      <w:proofErr w:type="spellEnd"/>
      <w:r w:rsidRPr="00587DD3">
        <w:rPr>
          <w:rFonts w:cstheme="minorHAnsi"/>
          <w:sz w:val="22"/>
          <w:szCs w:val="22"/>
        </w:rPr>
        <w:t>, juillet/septembre 1943, p. 265.</w:t>
      </w:r>
    </w:p>
  </w:footnote>
  <w:footnote w:id="93">
    <w:p w14:paraId="1AFCEA69" w14:textId="70B9043A" w:rsidR="00E43CBF" w:rsidRDefault="00E43CBF" w:rsidP="00E43CBF">
      <w:pPr>
        <w:pStyle w:val="Textebrut"/>
      </w:pPr>
      <w:r>
        <w:rPr>
          <w:rStyle w:val="Appelnotedebasdep"/>
        </w:rPr>
        <w:footnoteRef/>
      </w:r>
      <w:r>
        <w:t xml:space="preserve"> </w:t>
      </w:r>
      <w:proofErr w:type="spellStart"/>
      <w:r w:rsidRPr="00E43CBF">
        <w:rPr>
          <w:rFonts w:asciiTheme="minorHAnsi" w:hAnsiTheme="minorHAnsi" w:cstheme="minorHAnsi"/>
          <w:i/>
          <w:iCs/>
          <w:sz w:val="22"/>
          <w:szCs w:val="22"/>
        </w:rPr>
        <w:t>Sampurn</w:t>
      </w:r>
      <w:proofErr w:type="spellEnd"/>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swatanirya</w:t>
      </w:r>
      <w:proofErr w:type="spellEnd"/>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ke</w:t>
      </w:r>
      <w:proofErr w:type="spellEnd"/>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liye</w:t>
      </w:r>
      <w:proofErr w:type="spellEnd"/>
      <w:r w:rsidRPr="00E43CBF">
        <w:rPr>
          <w:rFonts w:asciiTheme="minorHAnsi" w:hAnsiTheme="minorHAnsi" w:cstheme="minorHAnsi"/>
          <w:sz w:val="22"/>
          <w:szCs w:val="22"/>
        </w:rPr>
        <w:t xml:space="preserve"> (Pour l'indépendance complète), tract BMP, 26 janvier 1944.</w:t>
      </w:r>
    </w:p>
  </w:footnote>
  <w:footnote w:id="94">
    <w:p w14:paraId="2F732030" w14:textId="79DE869E" w:rsidR="00E43CBF" w:rsidRDefault="00E43CBF" w:rsidP="00E43CBF">
      <w:pPr>
        <w:pStyle w:val="Textebrut"/>
      </w:pPr>
      <w:r>
        <w:rPr>
          <w:rStyle w:val="Appelnotedebasdep"/>
        </w:rPr>
        <w:footnoteRef/>
      </w:r>
      <w:r>
        <w:t xml:space="preserve"> </w:t>
      </w:r>
      <w:proofErr w:type="spellStart"/>
      <w:r w:rsidRPr="00E43CBF">
        <w:rPr>
          <w:rFonts w:asciiTheme="minorHAnsi" w:hAnsiTheme="minorHAnsi" w:cstheme="minorHAnsi"/>
          <w:i/>
          <w:iCs/>
          <w:sz w:val="22"/>
          <w:szCs w:val="22"/>
        </w:rPr>
        <w:t>Sampurn</w:t>
      </w:r>
      <w:proofErr w:type="spellEnd"/>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swatantrya</w:t>
      </w:r>
      <w:proofErr w:type="spellEnd"/>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ke</w:t>
      </w:r>
      <w:proofErr w:type="spellEnd"/>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liye</w:t>
      </w:r>
      <w:proofErr w:type="spellEnd"/>
      <w:r w:rsidRPr="00E43CBF">
        <w:rPr>
          <w:rFonts w:asciiTheme="minorHAnsi" w:hAnsiTheme="minorHAnsi" w:cstheme="minorHAnsi"/>
          <w:sz w:val="22"/>
          <w:szCs w:val="22"/>
        </w:rPr>
        <w:t xml:space="preserve"> (Pour l'indépendance complète), tract BMP, 26 janvier 1944.</w:t>
      </w:r>
    </w:p>
  </w:footnote>
  <w:footnote w:id="95">
    <w:p w14:paraId="3AE8D6C3" w14:textId="5E232719" w:rsidR="00E43CBF" w:rsidRDefault="00E43CBF" w:rsidP="00E43CBF">
      <w:pPr>
        <w:pStyle w:val="Textebrut"/>
      </w:pPr>
      <w:r>
        <w:rPr>
          <w:rStyle w:val="Appelnotedebasdep"/>
        </w:rPr>
        <w:footnoteRef/>
      </w:r>
      <w:r>
        <w:t xml:space="preserve"> </w:t>
      </w:r>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Comrade</w:t>
      </w:r>
      <w:proofErr w:type="spellEnd"/>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Mallikarjun</w:t>
      </w:r>
      <w:proofErr w:type="spellEnd"/>
      <w:r w:rsidRPr="00E43CBF">
        <w:rPr>
          <w:rFonts w:asciiTheme="minorHAnsi" w:hAnsiTheme="minorHAnsi" w:cstheme="minorHAnsi"/>
          <w:i/>
          <w:iCs/>
          <w:sz w:val="22"/>
          <w:szCs w:val="22"/>
        </w:rPr>
        <w:t xml:space="preserve"> Rao »,</w:t>
      </w:r>
      <w:r w:rsidRPr="00E43CBF">
        <w:rPr>
          <w:rFonts w:asciiTheme="minorHAnsi" w:hAnsiTheme="minorHAnsi" w:cstheme="minorHAnsi"/>
          <w:sz w:val="22"/>
          <w:szCs w:val="22"/>
        </w:rPr>
        <w:t xml:space="preserve"> </w:t>
      </w:r>
      <w:proofErr w:type="spellStart"/>
      <w:r w:rsidRPr="00E43CBF">
        <w:rPr>
          <w:rFonts w:asciiTheme="minorHAnsi" w:hAnsiTheme="minorHAnsi" w:cstheme="minorHAnsi"/>
          <w:sz w:val="22"/>
          <w:szCs w:val="22"/>
        </w:rPr>
        <w:t>Marxist</w:t>
      </w:r>
      <w:proofErr w:type="spellEnd"/>
      <w:r w:rsidRPr="00E43CBF">
        <w:rPr>
          <w:rFonts w:asciiTheme="minorHAnsi" w:hAnsiTheme="minorHAnsi" w:cstheme="minorHAnsi"/>
          <w:sz w:val="22"/>
          <w:szCs w:val="22"/>
        </w:rPr>
        <w:t xml:space="preserve"> Outlook, Bombay, avril 1966, pp. 22-25.</w:t>
      </w:r>
    </w:p>
  </w:footnote>
  <w:footnote w:id="96">
    <w:p w14:paraId="60C6B44A" w14:textId="00FDA946" w:rsidR="00E43CBF" w:rsidRPr="00E43CBF" w:rsidRDefault="00E43CBF" w:rsidP="00E43CBF">
      <w:pPr>
        <w:pStyle w:val="Textebrut"/>
      </w:pPr>
      <w:r w:rsidRPr="00E43CBF">
        <w:rPr>
          <w:rStyle w:val="Appelnotedebasdep"/>
        </w:rPr>
        <w:footnoteRef/>
      </w:r>
      <w:r w:rsidRPr="00E43CBF">
        <w:t xml:space="preserve"> </w:t>
      </w:r>
      <w:r w:rsidRPr="00E43CBF">
        <w:rPr>
          <w:rFonts w:asciiTheme="minorHAnsi" w:hAnsiTheme="minorHAnsi" w:cstheme="minorHAnsi"/>
          <w:sz w:val="22"/>
          <w:szCs w:val="22"/>
        </w:rPr>
        <w:t xml:space="preserve">Entrevue avec </w:t>
      </w:r>
      <w:proofErr w:type="spellStart"/>
      <w:r w:rsidRPr="00E43CBF">
        <w:rPr>
          <w:rFonts w:asciiTheme="minorHAnsi" w:hAnsiTheme="minorHAnsi" w:cstheme="minorHAnsi"/>
          <w:sz w:val="22"/>
          <w:szCs w:val="22"/>
        </w:rPr>
        <w:t>Murlhidar</w:t>
      </w:r>
      <w:proofErr w:type="spellEnd"/>
      <w:r w:rsidRPr="00E43CBF">
        <w:rPr>
          <w:rFonts w:asciiTheme="minorHAnsi" w:hAnsiTheme="minorHAnsi" w:cstheme="minorHAnsi"/>
          <w:sz w:val="22"/>
          <w:szCs w:val="22"/>
        </w:rPr>
        <w:t xml:space="preserve"> </w:t>
      </w:r>
      <w:proofErr w:type="spellStart"/>
      <w:r w:rsidRPr="00E43CBF">
        <w:rPr>
          <w:rFonts w:asciiTheme="minorHAnsi" w:hAnsiTheme="minorHAnsi" w:cstheme="minorHAnsi"/>
          <w:sz w:val="22"/>
          <w:szCs w:val="22"/>
        </w:rPr>
        <w:t>Parija</w:t>
      </w:r>
      <w:proofErr w:type="spellEnd"/>
      <w:r w:rsidRPr="00E43CBF">
        <w:rPr>
          <w:rFonts w:asciiTheme="minorHAnsi" w:hAnsiTheme="minorHAnsi" w:cstheme="minorHAnsi"/>
          <w:sz w:val="22"/>
          <w:szCs w:val="22"/>
        </w:rPr>
        <w:t>, Bombay, 14 décembre 1973.</w:t>
      </w:r>
    </w:p>
  </w:footnote>
  <w:footnote w:id="97">
    <w:p w14:paraId="7BC09163" w14:textId="1E538978" w:rsidR="00E43CBF" w:rsidRDefault="00E43CBF">
      <w:pPr>
        <w:pStyle w:val="Notedebasdepage"/>
      </w:pPr>
      <w:r>
        <w:rPr>
          <w:rStyle w:val="Appelnotedebasdep"/>
        </w:rPr>
        <w:footnoteRef/>
      </w:r>
      <w:r>
        <w:t xml:space="preserve"> </w:t>
      </w:r>
      <w:r w:rsidRPr="00E43CBF">
        <w:rPr>
          <w:rFonts w:cstheme="minorHAnsi"/>
          <w:i/>
          <w:iCs/>
          <w:sz w:val="22"/>
          <w:szCs w:val="22"/>
        </w:rPr>
        <w:t xml:space="preserve">The </w:t>
      </w:r>
      <w:proofErr w:type="spellStart"/>
      <w:r w:rsidRPr="00E43CBF">
        <w:rPr>
          <w:rFonts w:cstheme="minorHAnsi"/>
          <w:i/>
          <w:iCs/>
          <w:sz w:val="22"/>
          <w:szCs w:val="22"/>
        </w:rPr>
        <w:t>Mazdoor</w:t>
      </w:r>
      <w:proofErr w:type="spellEnd"/>
      <w:r w:rsidRPr="00E43CBF">
        <w:rPr>
          <w:rFonts w:cstheme="minorHAnsi"/>
          <w:i/>
          <w:iCs/>
          <w:sz w:val="22"/>
          <w:szCs w:val="22"/>
        </w:rPr>
        <w:t xml:space="preserve"> </w:t>
      </w:r>
      <w:proofErr w:type="spellStart"/>
      <w:r w:rsidRPr="00E43CBF">
        <w:rPr>
          <w:rFonts w:cstheme="minorHAnsi"/>
          <w:i/>
          <w:iCs/>
          <w:sz w:val="22"/>
          <w:szCs w:val="22"/>
        </w:rPr>
        <w:t>Trotskyiss</w:t>
      </w:r>
      <w:proofErr w:type="spellEnd"/>
      <w:r w:rsidRPr="00E43CBF">
        <w:rPr>
          <w:rFonts w:cstheme="minorHAnsi"/>
          <w:i/>
          <w:iCs/>
          <w:sz w:val="22"/>
          <w:szCs w:val="22"/>
        </w:rPr>
        <w:t xml:space="preserve"> Party of </w:t>
      </w:r>
      <w:proofErr w:type="spellStart"/>
      <w:r w:rsidRPr="00E43CBF">
        <w:rPr>
          <w:rFonts w:cstheme="minorHAnsi"/>
          <w:i/>
          <w:iCs/>
          <w:sz w:val="22"/>
          <w:szCs w:val="22"/>
        </w:rPr>
        <w:t>India</w:t>
      </w:r>
      <w:proofErr w:type="spellEnd"/>
      <w:r w:rsidRPr="00E43CBF">
        <w:rPr>
          <w:rFonts w:cstheme="minorHAnsi"/>
          <w:i/>
          <w:iCs/>
          <w:sz w:val="22"/>
          <w:szCs w:val="22"/>
        </w:rPr>
        <w:t xml:space="preserve">. Draft </w:t>
      </w:r>
      <w:proofErr w:type="spellStart"/>
      <w:r w:rsidRPr="00E43CBF">
        <w:rPr>
          <w:rFonts w:cstheme="minorHAnsi"/>
          <w:i/>
          <w:iCs/>
          <w:sz w:val="22"/>
          <w:szCs w:val="22"/>
        </w:rPr>
        <w:t>ProgramMe</w:t>
      </w:r>
      <w:proofErr w:type="spellEnd"/>
      <w:r w:rsidRPr="00E43CBF">
        <w:rPr>
          <w:rFonts w:cstheme="minorHAnsi"/>
          <w:sz w:val="22"/>
          <w:szCs w:val="22"/>
        </w:rPr>
        <w:t>, Calcutta, 15 mai 1942.</w:t>
      </w:r>
    </w:p>
  </w:footnote>
  <w:footnote w:id="98">
    <w:p w14:paraId="0214BE49" w14:textId="7F754FF4" w:rsidR="00E43CBF" w:rsidRDefault="00E43CBF" w:rsidP="00E43CBF">
      <w:pPr>
        <w:pStyle w:val="Textebrut"/>
      </w:pPr>
      <w:r>
        <w:rPr>
          <w:rStyle w:val="Appelnotedebasdep"/>
        </w:rPr>
        <w:footnoteRef/>
      </w:r>
      <w:r>
        <w:t xml:space="preserve"> </w:t>
      </w:r>
      <w:proofErr w:type="gramStart"/>
      <w:r w:rsidRPr="00E43CBF">
        <w:rPr>
          <w:rFonts w:asciiTheme="minorHAnsi" w:hAnsiTheme="minorHAnsi" w:cstheme="minorHAnsi"/>
          <w:sz w:val="22"/>
          <w:szCs w:val="22"/>
        </w:rPr>
        <w:t>lb</w:t>
      </w:r>
      <w:proofErr w:type="gramEnd"/>
      <w:r w:rsidRPr="00E43CBF">
        <w:rPr>
          <w:rFonts w:asciiTheme="minorHAnsi" w:hAnsiTheme="minorHAnsi" w:cstheme="minorHAnsi"/>
          <w:sz w:val="22"/>
          <w:szCs w:val="22"/>
        </w:rPr>
        <w:t xml:space="preserve">. </w:t>
      </w:r>
      <w:proofErr w:type="gramStart"/>
      <w:r w:rsidRPr="00E43CBF">
        <w:rPr>
          <w:rFonts w:asciiTheme="minorHAnsi" w:hAnsiTheme="minorHAnsi" w:cstheme="minorHAnsi"/>
          <w:sz w:val="22"/>
          <w:szCs w:val="22"/>
        </w:rPr>
        <w:t>appendice</w:t>
      </w:r>
      <w:proofErr w:type="gramEnd"/>
      <w:r w:rsidRPr="00E43CBF">
        <w:rPr>
          <w:rFonts w:asciiTheme="minorHAnsi" w:hAnsiTheme="minorHAnsi" w:cstheme="minorHAnsi"/>
          <w:sz w:val="22"/>
          <w:szCs w:val="22"/>
        </w:rPr>
        <w:t>.</w:t>
      </w:r>
    </w:p>
  </w:footnote>
  <w:footnote w:id="99">
    <w:p w14:paraId="4BB3DFDB" w14:textId="5289469D" w:rsidR="00E43CBF" w:rsidRPr="00E43CBF" w:rsidRDefault="00E43CBF">
      <w:pPr>
        <w:pStyle w:val="Notedebasdepage"/>
      </w:pPr>
      <w:r>
        <w:rPr>
          <w:rStyle w:val="Appelnotedebasdep"/>
        </w:rPr>
        <w:footnoteRef/>
      </w:r>
      <w:r>
        <w:t xml:space="preserve"> </w:t>
      </w:r>
      <w:r w:rsidRPr="00E43CBF">
        <w:rPr>
          <w:rFonts w:cstheme="minorHAnsi"/>
          <w:sz w:val="22"/>
          <w:szCs w:val="22"/>
        </w:rPr>
        <w:t xml:space="preserve">Entrevue avec </w:t>
      </w:r>
      <w:proofErr w:type="spellStart"/>
      <w:r w:rsidRPr="00E43CBF">
        <w:rPr>
          <w:rFonts w:cstheme="minorHAnsi"/>
          <w:sz w:val="22"/>
          <w:szCs w:val="22"/>
        </w:rPr>
        <w:t>Sitaram</w:t>
      </w:r>
      <w:proofErr w:type="spellEnd"/>
      <w:r w:rsidRPr="00E43CBF">
        <w:rPr>
          <w:rFonts w:cstheme="minorHAnsi"/>
          <w:sz w:val="22"/>
          <w:szCs w:val="22"/>
        </w:rPr>
        <w:t xml:space="preserve"> </w:t>
      </w:r>
      <w:proofErr w:type="spellStart"/>
      <w:proofErr w:type="gramStart"/>
      <w:r w:rsidRPr="00E43CBF">
        <w:rPr>
          <w:rFonts w:cstheme="minorHAnsi"/>
          <w:sz w:val="22"/>
          <w:szCs w:val="22"/>
        </w:rPr>
        <w:t>B.Kolpe</w:t>
      </w:r>
      <w:proofErr w:type="spellEnd"/>
      <w:proofErr w:type="gramEnd"/>
      <w:r w:rsidRPr="00E43CBF">
        <w:rPr>
          <w:rFonts w:cstheme="minorHAnsi"/>
          <w:sz w:val="22"/>
          <w:szCs w:val="22"/>
        </w:rPr>
        <w:t xml:space="preserve">, Bombay, 19 juin 1974 ; je n'ai jamais vu d'exemplaire de </w:t>
      </w:r>
      <w:proofErr w:type="spellStart"/>
      <w:r w:rsidRPr="00E43CBF">
        <w:rPr>
          <w:rFonts w:cstheme="minorHAnsi"/>
          <w:sz w:val="22"/>
          <w:szCs w:val="22"/>
        </w:rPr>
        <w:t>Kranti</w:t>
      </w:r>
      <w:proofErr w:type="spellEnd"/>
      <w:r w:rsidRPr="00E43CBF">
        <w:rPr>
          <w:rFonts w:cstheme="minorHAnsi"/>
          <w:sz w:val="22"/>
          <w:szCs w:val="22"/>
        </w:rPr>
        <w:t>.</w:t>
      </w:r>
    </w:p>
  </w:footnote>
  <w:footnote w:id="100">
    <w:p w14:paraId="5C66E34B" w14:textId="647859EA" w:rsidR="00E43CBF" w:rsidRDefault="00E43CBF" w:rsidP="00810B69">
      <w:pPr>
        <w:pStyle w:val="Textebrut"/>
      </w:pPr>
      <w:r>
        <w:rPr>
          <w:rStyle w:val="Appelnotedebasdep"/>
        </w:rPr>
        <w:footnoteRef/>
      </w:r>
      <w:r>
        <w:t xml:space="preserve"> </w:t>
      </w:r>
      <w:r w:rsidRPr="00E43CBF">
        <w:rPr>
          <w:rFonts w:asciiTheme="minorHAnsi" w:hAnsiTheme="minorHAnsi" w:cstheme="minorHAnsi"/>
          <w:sz w:val="22"/>
          <w:szCs w:val="22"/>
        </w:rPr>
        <w:t xml:space="preserve">M.G. </w:t>
      </w:r>
      <w:proofErr w:type="spellStart"/>
      <w:r w:rsidRPr="00E43CBF">
        <w:rPr>
          <w:rFonts w:asciiTheme="minorHAnsi" w:hAnsiTheme="minorHAnsi" w:cstheme="minorHAnsi"/>
          <w:sz w:val="22"/>
          <w:szCs w:val="22"/>
        </w:rPr>
        <w:t>Purdy</w:t>
      </w:r>
      <w:proofErr w:type="spellEnd"/>
      <w:r w:rsidRPr="00E43CBF">
        <w:rPr>
          <w:rFonts w:asciiTheme="minorHAnsi" w:hAnsiTheme="minorHAnsi" w:cstheme="minorHAnsi"/>
          <w:sz w:val="22"/>
          <w:szCs w:val="22"/>
        </w:rPr>
        <w:t xml:space="preserve">, </w:t>
      </w:r>
      <w:r w:rsidRPr="00E43CBF">
        <w:rPr>
          <w:rFonts w:asciiTheme="minorHAnsi" w:hAnsiTheme="minorHAnsi" w:cstheme="minorHAnsi"/>
          <w:i/>
          <w:iCs/>
          <w:sz w:val="22"/>
          <w:szCs w:val="22"/>
        </w:rPr>
        <w:t xml:space="preserve">The South </w:t>
      </w:r>
      <w:proofErr w:type="spellStart"/>
      <w:r w:rsidRPr="00E43CBF">
        <w:rPr>
          <w:rFonts w:asciiTheme="minorHAnsi" w:hAnsiTheme="minorHAnsi" w:cstheme="minorHAnsi"/>
          <w:i/>
          <w:iCs/>
          <w:sz w:val="22"/>
          <w:szCs w:val="22"/>
        </w:rPr>
        <w:t>African</w:t>
      </w:r>
      <w:proofErr w:type="spellEnd"/>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Indian</w:t>
      </w:r>
      <w:proofErr w:type="spellEnd"/>
      <w:r w:rsidRPr="00E43CBF">
        <w:rPr>
          <w:rFonts w:asciiTheme="minorHAnsi" w:hAnsiTheme="minorHAnsi" w:cstheme="minorHAnsi"/>
          <w:i/>
          <w:iCs/>
          <w:sz w:val="22"/>
          <w:szCs w:val="22"/>
        </w:rPr>
        <w:t xml:space="preserve"> </w:t>
      </w:r>
      <w:proofErr w:type="spellStart"/>
      <w:r w:rsidRPr="00E43CBF">
        <w:rPr>
          <w:rFonts w:asciiTheme="minorHAnsi" w:hAnsiTheme="minorHAnsi" w:cstheme="minorHAnsi"/>
          <w:i/>
          <w:iCs/>
          <w:sz w:val="22"/>
          <w:szCs w:val="22"/>
        </w:rPr>
        <w:t>Problem</w:t>
      </w:r>
      <w:proofErr w:type="spellEnd"/>
      <w:r w:rsidRPr="00E43CBF">
        <w:rPr>
          <w:rFonts w:asciiTheme="minorHAnsi" w:hAnsiTheme="minorHAnsi" w:cstheme="minorHAnsi"/>
          <w:i/>
          <w:iCs/>
          <w:sz w:val="22"/>
          <w:szCs w:val="22"/>
        </w:rPr>
        <w:t xml:space="preserve">, a </w:t>
      </w:r>
      <w:proofErr w:type="spellStart"/>
      <w:r w:rsidRPr="00E43CBF">
        <w:rPr>
          <w:rFonts w:asciiTheme="minorHAnsi" w:hAnsiTheme="minorHAnsi" w:cstheme="minorHAnsi"/>
          <w:i/>
          <w:iCs/>
          <w:sz w:val="22"/>
          <w:szCs w:val="22"/>
        </w:rPr>
        <w:t>Revolutionary</w:t>
      </w:r>
      <w:proofErr w:type="spellEnd"/>
      <w:r w:rsidRPr="00E43CBF">
        <w:rPr>
          <w:rFonts w:asciiTheme="minorHAnsi" w:hAnsiTheme="minorHAnsi" w:cstheme="minorHAnsi"/>
          <w:i/>
          <w:iCs/>
          <w:sz w:val="22"/>
          <w:szCs w:val="22"/>
        </w:rPr>
        <w:t xml:space="preserve"> Solution</w:t>
      </w:r>
      <w:r w:rsidRPr="00E43CBF">
        <w:rPr>
          <w:rFonts w:asciiTheme="minorHAnsi" w:hAnsiTheme="minorHAnsi" w:cstheme="minorHAnsi"/>
          <w:sz w:val="22"/>
          <w:szCs w:val="22"/>
        </w:rPr>
        <w:t>, Bombay, 1943.</w:t>
      </w:r>
    </w:p>
  </w:footnote>
  <w:footnote w:id="101">
    <w:p w14:paraId="7E8D96FE" w14:textId="51434039" w:rsidR="00E43CBF" w:rsidRDefault="00E43CBF" w:rsidP="00810B69">
      <w:pPr>
        <w:pStyle w:val="Textebrut"/>
      </w:pPr>
      <w:r>
        <w:rPr>
          <w:rStyle w:val="Appelnotedebasdep"/>
        </w:rPr>
        <w:footnoteRef/>
      </w:r>
      <w:r>
        <w:t xml:space="preserve"> </w:t>
      </w:r>
      <w:r w:rsidR="00810B69" w:rsidRPr="00E43CBF">
        <w:rPr>
          <w:rFonts w:asciiTheme="minorHAnsi" w:hAnsiTheme="minorHAnsi" w:cstheme="minorHAnsi"/>
          <w:sz w:val="22"/>
          <w:szCs w:val="22"/>
        </w:rPr>
        <w:t>Un oxymoron, en français comme en américain, est une figure de rhétorique consistant à assembler des mots apparemment contradictoires.</w:t>
      </w:r>
    </w:p>
  </w:footnote>
  <w:footnote w:id="102">
    <w:p w14:paraId="1C03A7EC" w14:textId="77777777" w:rsidR="00810B69" w:rsidRPr="00810B69" w:rsidRDefault="00810B69" w:rsidP="00810B69">
      <w:pPr>
        <w:pStyle w:val="Textebrut"/>
        <w:rPr>
          <w:rFonts w:asciiTheme="minorHAnsi" w:hAnsiTheme="minorHAnsi" w:cstheme="minorHAnsi"/>
          <w:sz w:val="22"/>
          <w:szCs w:val="22"/>
        </w:rPr>
      </w:pPr>
      <w:r>
        <w:rPr>
          <w:rStyle w:val="Appelnotedebasdep"/>
        </w:rPr>
        <w:footnoteRef/>
      </w:r>
      <w:r>
        <w:t xml:space="preserve"> </w:t>
      </w:r>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Property</w:t>
      </w:r>
      <w:proofErr w:type="spellEnd"/>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Found</w:t>
      </w:r>
      <w:proofErr w:type="spellEnd"/>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With</w:t>
      </w:r>
      <w:proofErr w:type="spellEnd"/>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Purdy</w:t>
      </w:r>
      <w:proofErr w:type="spellEnd"/>
      <w:r w:rsidRPr="00810B69">
        <w:rPr>
          <w:rFonts w:asciiTheme="minorHAnsi" w:hAnsiTheme="minorHAnsi" w:cstheme="minorHAnsi"/>
          <w:i/>
          <w:iCs/>
          <w:sz w:val="22"/>
          <w:szCs w:val="22"/>
        </w:rPr>
        <w:t xml:space="preserve"> »</w:t>
      </w:r>
      <w:r w:rsidRPr="00810B69">
        <w:rPr>
          <w:rFonts w:asciiTheme="minorHAnsi" w:hAnsiTheme="minorHAnsi" w:cstheme="minorHAnsi"/>
          <w:sz w:val="22"/>
          <w:szCs w:val="22"/>
        </w:rPr>
        <w:t xml:space="preserve">, Times of </w:t>
      </w:r>
      <w:proofErr w:type="spellStart"/>
      <w:r w:rsidRPr="00810B69">
        <w:rPr>
          <w:rFonts w:asciiTheme="minorHAnsi" w:hAnsiTheme="minorHAnsi" w:cstheme="minorHAnsi"/>
          <w:sz w:val="22"/>
          <w:szCs w:val="22"/>
        </w:rPr>
        <w:t>India</w:t>
      </w:r>
      <w:proofErr w:type="spellEnd"/>
      <w:r w:rsidRPr="00810B69">
        <w:rPr>
          <w:rFonts w:asciiTheme="minorHAnsi" w:hAnsiTheme="minorHAnsi" w:cstheme="minorHAnsi"/>
          <w:sz w:val="22"/>
          <w:szCs w:val="22"/>
        </w:rPr>
        <w:t xml:space="preserve">, 6 mars 1946, </w:t>
      </w:r>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Two</w:t>
      </w:r>
      <w:proofErr w:type="spellEnd"/>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Years</w:t>
      </w:r>
      <w:proofErr w:type="spellEnd"/>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Jail</w:t>
      </w:r>
      <w:proofErr w:type="spellEnd"/>
      <w:r w:rsidRPr="00810B69">
        <w:rPr>
          <w:rFonts w:asciiTheme="minorHAnsi" w:hAnsiTheme="minorHAnsi" w:cstheme="minorHAnsi"/>
          <w:i/>
          <w:iCs/>
          <w:sz w:val="22"/>
          <w:szCs w:val="22"/>
        </w:rPr>
        <w:t xml:space="preserve"> for </w:t>
      </w:r>
      <w:proofErr w:type="spellStart"/>
      <w:r w:rsidRPr="00810B69">
        <w:rPr>
          <w:rFonts w:asciiTheme="minorHAnsi" w:hAnsiTheme="minorHAnsi" w:cstheme="minorHAnsi"/>
          <w:i/>
          <w:iCs/>
          <w:sz w:val="22"/>
          <w:szCs w:val="22"/>
        </w:rPr>
        <w:t>Purdy</w:t>
      </w:r>
      <w:proofErr w:type="spellEnd"/>
      <w:r w:rsidRPr="00810B69">
        <w:rPr>
          <w:rFonts w:asciiTheme="minorHAnsi" w:hAnsiTheme="minorHAnsi" w:cstheme="minorHAnsi"/>
          <w:i/>
          <w:iCs/>
          <w:sz w:val="22"/>
          <w:szCs w:val="22"/>
        </w:rPr>
        <w:t xml:space="preserve"> », </w:t>
      </w:r>
      <w:proofErr w:type="spellStart"/>
      <w:r w:rsidRPr="00810B69">
        <w:rPr>
          <w:rFonts w:asciiTheme="minorHAnsi" w:hAnsiTheme="minorHAnsi" w:cstheme="minorHAnsi"/>
          <w:sz w:val="22"/>
          <w:szCs w:val="22"/>
        </w:rPr>
        <w:t>ib</w:t>
      </w:r>
      <w:proofErr w:type="spellEnd"/>
      <w:r w:rsidRPr="00810B69">
        <w:rPr>
          <w:rFonts w:asciiTheme="minorHAnsi" w:hAnsiTheme="minorHAnsi" w:cstheme="minorHAnsi"/>
          <w:sz w:val="22"/>
          <w:szCs w:val="22"/>
        </w:rPr>
        <w:t xml:space="preserve">. </w:t>
      </w:r>
      <w:proofErr w:type="spellStart"/>
      <w:proofErr w:type="gramStart"/>
      <w:r w:rsidRPr="00810B69">
        <w:rPr>
          <w:rFonts w:asciiTheme="minorHAnsi" w:hAnsiTheme="minorHAnsi" w:cstheme="minorHAnsi"/>
          <w:sz w:val="22"/>
          <w:szCs w:val="22"/>
        </w:rPr>
        <w:t>ler</w:t>
      </w:r>
      <w:proofErr w:type="spellEnd"/>
      <w:proofErr w:type="gramEnd"/>
      <w:r w:rsidRPr="00810B69">
        <w:rPr>
          <w:rFonts w:asciiTheme="minorHAnsi" w:hAnsiTheme="minorHAnsi" w:cstheme="minorHAnsi"/>
          <w:sz w:val="22"/>
          <w:szCs w:val="22"/>
        </w:rPr>
        <w:t xml:space="preserve"> mars 1946, et </w:t>
      </w:r>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Ten</w:t>
      </w:r>
      <w:proofErr w:type="spellEnd"/>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Years</w:t>
      </w:r>
      <w:proofErr w:type="spellEnd"/>
      <w:r w:rsidRPr="00810B69">
        <w:rPr>
          <w:rFonts w:asciiTheme="minorHAnsi" w:hAnsiTheme="minorHAnsi" w:cstheme="minorHAnsi"/>
          <w:i/>
          <w:iCs/>
          <w:sz w:val="22"/>
          <w:szCs w:val="22"/>
        </w:rPr>
        <w:t xml:space="preserve"> R.I. for </w:t>
      </w:r>
      <w:proofErr w:type="spellStart"/>
      <w:r w:rsidRPr="00810B69">
        <w:rPr>
          <w:rFonts w:asciiTheme="minorHAnsi" w:hAnsiTheme="minorHAnsi" w:cstheme="minorHAnsi"/>
          <w:i/>
          <w:iCs/>
          <w:sz w:val="22"/>
          <w:szCs w:val="22"/>
        </w:rPr>
        <w:t>Purdy</w:t>
      </w:r>
      <w:proofErr w:type="spellEnd"/>
      <w:r w:rsidRPr="00810B69">
        <w:rPr>
          <w:rFonts w:asciiTheme="minorHAnsi" w:hAnsiTheme="minorHAnsi" w:cstheme="minorHAnsi"/>
          <w:i/>
          <w:iCs/>
          <w:sz w:val="22"/>
          <w:szCs w:val="22"/>
        </w:rPr>
        <w:t xml:space="preserve"> », Free </w:t>
      </w:r>
      <w:proofErr w:type="spellStart"/>
      <w:r w:rsidRPr="00810B69">
        <w:rPr>
          <w:rFonts w:asciiTheme="minorHAnsi" w:hAnsiTheme="minorHAnsi" w:cstheme="minorHAnsi"/>
          <w:i/>
          <w:iCs/>
          <w:sz w:val="22"/>
          <w:szCs w:val="22"/>
        </w:rPr>
        <w:t>Press</w:t>
      </w:r>
      <w:proofErr w:type="spellEnd"/>
      <w:r w:rsidRPr="00810B69">
        <w:rPr>
          <w:rFonts w:asciiTheme="minorHAnsi" w:hAnsiTheme="minorHAnsi" w:cstheme="minorHAnsi"/>
          <w:sz w:val="22"/>
          <w:szCs w:val="22"/>
        </w:rPr>
        <w:t>, Bombay, 18 février 1946.</w:t>
      </w:r>
    </w:p>
    <w:p w14:paraId="534DBAB6" w14:textId="77777777" w:rsidR="00810B69" w:rsidRDefault="00810B69" w:rsidP="00810B69">
      <w:pPr>
        <w:pStyle w:val="Textebrut"/>
        <w:rPr>
          <w:rFonts w:asciiTheme="minorHAnsi" w:hAnsiTheme="minorHAnsi" w:cstheme="minorHAnsi"/>
          <w:sz w:val="22"/>
          <w:szCs w:val="22"/>
        </w:rPr>
      </w:pPr>
    </w:p>
    <w:p w14:paraId="5A465D62" w14:textId="6800B7E0" w:rsidR="00810B69" w:rsidRDefault="00810B69">
      <w:pPr>
        <w:pStyle w:val="Notedebasdepage"/>
      </w:pPr>
    </w:p>
  </w:footnote>
  <w:footnote w:id="103">
    <w:p w14:paraId="7A3FBE6D" w14:textId="7EC13D3C" w:rsidR="00810B69" w:rsidRDefault="00810B69" w:rsidP="00810B69">
      <w:pPr>
        <w:pStyle w:val="Textebrut"/>
      </w:pPr>
      <w:r>
        <w:rPr>
          <w:rStyle w:val="Appelnotedebasdep"/>
        </w:rPr>
        <w:footnoteRef/>
      </w:r>
      <w:r>
        <w:t xml:space="preserve"> </w:t>
      </w:r>
      <w:r w:rsidRPr="00810B69">
        <w:rPr>
          <w:rFonts w:asciiTheme="minorHAnsi" w:hAnsiTheme="minorHAnsi" w:cstheme="minorHAnsi"/>
          <w:i/>
          <w:iCs/>
          <w:sz w:val="22"/>
          <w:szCs w:val="22"/>
        </w:rPr>
        <w:t xml:space="preserve">« The </w:t>
      </w:r>
      <w:proofErr w:type="spellStart"/>
      <w:r w:rsidRPr="00810B69">
        <w:rPr>
          <w:rFonts w:asciiTheme="minorHAnsi" w:hAnsiTheme="minorHAnsi" w:cstheme="minorHAnsi"/>
          <w:i/>
          <w:iCs/>
          <w:sz w:val="22"/>
          <w:szCs w:val="22"/>
        </w:rPr>
        <w:t>Present</w:t>
      </w:r>
      <w:proofErr w:type="spellEnd"/>
      <w:r w:rsidRPr="00810B69">
        <w:rPr>
          <w:rFonts w:asciiTheme="minorHAnsi" w:hAnsiTheme="minorHAnsi" w:cstheme="minorHAnsi"/>
          <w:i/>
          <w:iCs/>
          <w:sz w:val="22"/>
          <w:szCs w:val="22"/>
        </w:rPr>
        <w:t xml:space="preserve"> </w:t>
      </w:r>
      <w:proofErr w:type="spellStart"/>
      <w:r w:rsidRPr="00810B69">
        <w:rPr>
          <w:rFonts w:asciiTheme="minorHAnsi" w:hAnsiTheme="minorHAnsi" w:cstheme="minorHAnsi"/>
          <w:i/>
          <w:iCs/>
          <w:sz w:val="22"/>
          <w:szCs w:val="22"/>
        </w:rPr>
        <w:t>Political</w:t>
      </w:r>
      <w:proofErr w:type="spellEnd"/>
      <w:r w:rsidRPr="00810B69">
        <w:rPr>
          <w:rFonts w:asciiTheme="minorHAnsi" w:hAnsiTheme="minorHAnsi" w:cstheme="minorHAnsi"/>
          <w:i/>
          <w:iCs/>
          <w:sz w:val="22"/>
          <w:szCs w:val="22"/>
        </w:rPr>
        <w:t xml:space="preserve"> Situation and Our </w:t>
      </w:r>
      <w:proofErr w:type="spellStart"/>
      <w:r w:rsidRPr="00810B69">
        <w:rPr>
          <w:rFonts w:asciiTheme="minorHAnsi" w:hAnsiTheme="minorHAnsi" w:cstheme="minorHAnsi"/>
          <w:i/>
          <w:iCs/>
          <w:sz w:val="22"/>
          <w:szCs w:val="22"/>
        </w:rPr>
        <w:t>Tasks</w:t>
      </w:r>
      <w:proofErr w:type="spellEnd"/>
      <w:r w:rsidRPr="00810B69">
        <w:rPr>
          <w:rFonts w:asciiTheme="minorHAnsi" w:hAnsiTheme="minorHAnsi" w:cstheme="minorHAnsi"/>
          <w:i/>
          <w:iCs/>
          <w:sz w:val="22"/>
          <w:szCs w:val="22"/>
        </w:rPr>
        <w:t xml:space="preserve"> »,</w:t>
      </w:r>
      <w:r w:rsidRPr="00810B69">
        <w:rPr>
          <w:rFonts w:asciiTheme="minorHAnsi" w:hAnsiTheme="minorHAnsi" w:cstheme="minorHAnsi"/>
          <w:sz w:val="22"/>
          <w:szCs w:val="22"/>
        </w:rPr>
        <w:t xml:space="preserve"> Permanent </w:t>
      </w:r>
      <w:proofErr w:type="spellStart"/>
      <w:r w:rsidRPr="00810B69">
        <w:rPr>
          <w:rFonts w:asciiTheme="minorHAnsi" w:hAnsiTheme="minorHAnsi" w:cstheme="minorHAnsi"/>
          <w:sz w:val="22"/>
          <w:szCs w:val="22"/>
        </w:rPr>
        <w:t>Revolution</w:t>
      </w:r>
      <w:proofErr w:type="spellEnd"/>
      <w:r w:rsidRPr="00810B69">
        <w:rPr>
          <w:rFonts w:asciiTheme="minorHAnsi" w:hAnsiTheme="minorHAnsi" w:cstheme="minorHAnsi"/>
          <w:sz w:val="22"/>
          <w:szCs w:val="22"/>
        </w:rPr>
        <w:t>, juillet/septembre 1943, p. 21.</w:t>
      </w:r>
    </w:p>
  </w:footnote>
  <w:footnote w:id="104">
    <w:p w14:paraId="05639151" w14:textId="213003D3" w:rsidR="00810B69" w:rsidRDefault="00810B69" w:rsidP="00810B69">
      <w:pPr>
        <w:pStyle w:val="Textebrut"/>
      </w:pPr>
      <w:r>
        <w:rPr>
          <w:rStyle w:val="Appelnotedebasdep"/>
        </w:rPr>
        <w:footnoteRef/>
      </w:r>
      <w:r>
        <w:t xml:space="preserve"> </w:t>
      </w:r>
      <w:r w:rsidRPr="00A97206">
        <w:rPr>
          <w:rFonts w:asciiTheme="minorHAnsi" w:hAnsiTheme="minorHAnsi" w:cstheme="minorHAnsi"/>
          <w:sz w:val="22"/>
          <w:szCs w:val="22"/>
        </w:rPr>
        <w:t xml:space="preserve">Les séries de la bibliothèque IVe Internationale du BLPI incluaient </w:t>
      </w:r>
      <w:r w:rsidRPr="0006325B">
        <w:rPr>
          <w:rFonts w:asciiTheme="minorHAnsi" w:hAnsiTheme="minorHAnsi" w:cstheme="minorHAnsi"/>
          <w:i/>
          <w:iCs/>
          <w:sz w:val="22"/>
          <w:szCs w:val="22"/>
        </w:rPr>
        <w:t xml:space="preserve">Manifesta of the </w:t>
      </w:r>
      <w:proofErr w:type="spellStart"/>
      <w:r w:rsidRPr="0006325B">
        <w:rPr>
          <w:rFonts w:asciiTheme="minorHAnsi" w:hAnsiTheme="minorHAnsi" w:cstheme="minorHAnsi"/>
          <w:i/>
          <w:iCs/>
          <w:sz w:val="22"/>
          <w:szCs w:val="22"/>
        </w:rPr>
        <w:t>Fourth</w:t>
      </w:r>
      <w:proofErr w:type="spellEnd"/>
      <w:r w:rsidRPr="0006325B">
        <w:rPr>
          <w:rFonts w:asciiTheme="minorHAnsi" w:hAnsiTheme="minorHAnsi" w:cstheme="minorHAnsi"/>
          <w:i/>
          <w:iCs/>
          <w:sz w:val="22"/>
          <w:szCs w:val="22"/>
        </w:rPr>
        <w:t xml:space="preserve"> International of </w:t>
      </w:r>
      <w:proofErr w:type="spellStart"/>
      <w:r w:rsidRPr="0006325B">
        <w:rPr>
          <w:rFonts w:asciiTheme="minorHAnsi" w:hAnsiTheme="minorHAnsi" w:cstheme="minorHAnsi"/>
          <w:i/>
          <w:iCs/>
          <w:sz w:val="22"/>
          <w:szCs w:val="22"/>
        </w:rPr>
        <w:t>India</w:t>
      </w:r>
      <w:proofErr w:type="spellEnd"/>
      <w:r w:rsidRPr="00A97206">
        <w:rPr>
          <w:rFonts w:asciiTheme="minorHAnsi" w:hAnsiTheme="minorHAnsi" w:cstheme="minorHAnsi"/>
          <w:sz w:val="22"/>
          <w:szCs w:val="22"/>
        </w:rPr>
        <w:t xml:space="preserve"> ; </w:t>
      </w:r>
      <w:proofErr w:type="spellStart"/>
      <w:r w:rsidRPr="00A97206">
        <w:rPr>
          <w:rFonts w:asciiTheme="minorHAnsi" w:hAnsiTheme="minorHAnsi" w:cstheme="minorHAnsi"/>
          <w:sz w:val="22"/>
          <w:szCs w:val="22"/>
        </w:rPr>
        <w:t>Trotsky</w:t>
      </w:r>
      <w:proofErr w:type="spellEnd"/>
      <w:r w:rsidRPr="00A97206">
        <w:rPr>
          <w:rFonts w:asciiTheme="minorHAnsi" w:hAnsiTheme="minorHAnsi" w:cstheme="minorHAnsi"/>
          <w:sz w:val="22"/>
          <w:szCs w:val="22"/>
        </w:rPr>
        <w:t xml:space="preserve">, </w:t>
      </w:r>
      <w:proofErr w:type="spellStart"/>
      <w:r w:rsidRPr="0006325B">
        <w:rPr>
          <w:rFonts w:asciiTheme="minorHAnsi" w:hAnsiTheme="minorHAnsi" w:cstheme="minorHAnsi"/>
          <w:i/>
          <w:iCs/>
          <w:sz w:val="22"/>
          <w:szCs w:val="22"/>
        </w:rPr>
        <w:t>Imperialist</w:t>
      </w:r>
      <w:proofErr w:type="spellEnd"/>
      <w:r w:rsidRPr="0006325B">
        <w:rPr>
          <w:rFonts w:asciiTheme="minorHAnsi" w:hAnsiTheme="minorHAnsi" w:cstheme="minorHAnsi"/>
          <w:i/>
          <w:iCs/>
          <w:sz w:val="22"/>
          <w:szCs w:val="22"/>
        </w:rPr>
        <w:t xml:space="preserve"> </w:t>
      </w:r>
      <w:proofErr w:type="spellStart"/>
      <w:r w:rsidRPr="0006325B">
        <w:rPr>
          <w:rFonts w:asciiTheme="minorHAnsi" w:hAnsiTheme="minorHAnsi" w:cstheme="minorHAnsi"/>
          <w:i/>
          <w:iCs/>
          <w:sz w:val="22"/>
          <w:szCs w:val="22"/>
        </w:rPr>
        <w:t>war</w:t>
      </w:r>
      <w:proofErr w:type="spellEnd"/>
      <w:r w:rsidRPr="0006325B">
        <w:rPr>
          <w:rFonts w:asciiTheme="minorHAnsi" w:hAnsiTheme="minorHAnsi" w:cstheme="minorHAnsi"/>
          <w:i/>
          <w:iCs/>
          <w:sz w:val="22"/>
          <w:szCs w:val="22"/>
        </w:rPr>
        <w:t xml:space="preserve"> and </w:t>
      </w:r>
      <w:proofErr w:type="spellStart"/>
      <w:r w:rsidRPr="0006325B">
        <w:rPr>
          <w:rFonts w:asciiTheme="minorHAnsi" w:hAnsiTheme="minorHAnsi" w:cstheme="minorHAnsi"/>
          <w:i/>
          <w:iCs/>
          <w:sz w:val="22"/>
          <w:szCs w:val="22"/>
        </w:rPr>
        <w:t>Revolutionary</w:t>
      </w:r>
      <w:proofErr w:type="spellEnd"/>
      <w:r w:rsidRPr="0006325B">
        <w:rPr>
          <w:rFonts w:asciiTheme="minorHAnsi" w:hAnsiTheme="minorHAnsi" w:cstheme="minorHAnsi"/>
          <w:i/>
          <w:iCs/>
          <w:sz w:val="22"/>
          <w:szCs w:val="22"/>
        </w:rPr>
        <w:t xml:space="preserve"> Perspectives</w:t>
      </w:r>
      <w:r w:rsidRPr="00A97206">
        <w:rPr>
          <w:rFonts w:asciiTheme="minorHAnsi" w:hAnsiTheme="minorHAnsi" w:cstheme="minorHAnsi"/>
          <w:sz w:val="22"/>
          <w:szCs w:val="22"/>
        </w:rPr>
        <w:t xml:space="preserve"> ; </w:t>
      </w:r>
      <w:proofErr w:type="spellStart"/>
      <w:r w:rsidRPr="00A97206">
        <w:rPr>
          <w:rFonts w:asciiTheme="minorHAnsi" w:hAnsiTheme="minorHAnsi" w:cstheme="minorHAnsi"/>
          <w:sz w:val="22"/>
          <w:szCs w:val="22"/>
        </w:rPr>
        <w:t>Trotsky</w:t>
      </w:r>
      <w:proofErr w:type="spellEnd"/>
      <w:r w:rsidRPr="00A97206">
        <w:rPr>
          <w:rFonts w:asciiTheme="minorHAnsi" w:hAnsiTheme="minorHAnsi" w:cstheme="minorHAnsi"/>
          <w:sz w:val="22"/>
          <w:szCs w:val="22"/>
        </w:rPr>
        <w:t xml:space="preserve">, </w:t>
      </w:r>
      <w:proofErr w:type="spellStart"/>
      <w:r w:rsidRPr="0006325B">
        <w:rPr>
          <w:rFonts w:asciiTheme="minorHAnsi" w:hAnsiTheme="minorHAnsi" w:cstheme="minorHAnsi"/>
          <w:i/>
          <w:iCs/>
          <w:sz w:val="22"/>
          <w:szCs w:val="22"/>
        </w:rPr>
        <w:t>Fourth</w:t>
      </w:r>
      <w:proofErr w:type="spellEnd"/>
      <w:r w:rsidRPr="0006325B">
        <w:rPr>
          <w:rFonts w:asciiTheme="minorHAnsi" w:hAnsiTheme="minorHAnsi" w:cstheme="minorHAnsi"/>
          <w:i/>
          <w:iCs/>
          <w:sz w:val="22"/>
          <w:szCs w:val="22"/>
        </w:rPr>
        <w:t xml:space="preserve"> International and the Soviet Union </w:t>
      </w:r>
      <w:r w:rsidRPr="00A97206">
        <w:rPr>
          <w:rFonts w:asciiTheme="minorHAnsi" w:hAnsiTheme="minorHAnsi" w:cstheme="minorHAnsi"/>
          <w:sz w:val="22"/>
          <w:szCs w:val="22"/>
        </w:rPr>
        <w:t xml:space="preserve">; </w:t>
      </w:r>
      <w:r w:rsidRPr="0006325B">
        <w:rPr>
          <w:rFonts w:asciiTheme="minorHAnsi" w:hAnsiTheme="minorHAnsi" w:cstheme="minorHAnsi"/>
          <w:i/>
          <w:iCs/>
          <w:sz w:val="22"/>
          <w:szCs w:val="22"/>
        </w:rPr>
        <w:t xml:space="preserve">Tilsit, </w:t>
      </w:r>
      <w:proofErr w:type="spellStart"/>
      <w:r w:rsidRPr="0006325B">
        <w:rPr>
          <w:rFonts w:asciiTheme="minorHAnsi" w:hAnsiTheme="minorHAnsi" w:cstheme="minorHAnsi"/>
          <w:i/>
          <w:iCs/>
          <w:sz w:val="22"/>
          <w:szCs w:val="22"/>
        </w:rPr>
        <w:t>From</w:t>
      </w:r>
      <w:proofErr w:type="spellEnd"/>
      <w:r w:rsidRPr="0006325B">
        <w:rPr>
          <w:rFonts w:asciiTheme="minorHAnsi" w:hAnsiTheme="minorHAnsi" w:cstheme="minorHAnsi"/>
          <w:i/>
          <w:iCs/>
          <w:sz w:val="22"/>
          <w:szCs w:val="22"/>
        </w:rPr>
        <w:t xml:space="preserve"> the First to the </w:t>
      </w:r>
      <w:proofErr w:type="spellStart"/>
      <w:r w:rsidRPr="0006325B">
        <w:rPr>
          <w:rFonts w:asciiTheme="minorHAnsi" w:hAnsiTheme="minorHAnsi" w:cstheme="minorHAnsi"/>
          <w:i/>
          <w:iCs/>
          <w:sz w:val="22"/>
          <w:szCs w:val="22"/>
        </w:rPr>
        <w:t>Fourth</w:t>
      </w:r>
      <w:proofErr w:type="spellEnd"/>
      <w:r w:rsidRPr="0006325B">
        <w:rPr>
          <w:rFonts w:asciiTheme="minorHAnsi" w:hAnsiTheme="minorHAnsi" w:cstheme="minorHAnsi"/>
          <w:i/>
          <w:iCs/>
          <w:sz w:val="22"/>
          <w:szCs w:val="22"/>
        </w:rPr>
        <w:t xml:space="preserve"> International</w:t>
      </w:r>
      <w:r w:rsidRPr="00A97206">
        <w:rPr>
          <w:rFonts w:asciiTheme="minorHAnsi" w:hAnsiTheme="minorHAnsi" w:cstheme="minorHAnsi"/>
          <w:sz w:val="22"/>
          <w:szCs w:val="22"/>
        </w:rPr>
        <w:t xml:space="preserve"> et </w:t>
      </w:r>
      <w:proofErr w:type="spellStart"/>
      <w:r w:rsidRPr="00A97206">
        <w:rPr>
          <w:rFonts w:asciiTheme="minorHAnsi" w:hAnsiTheme="minorHAnsi" w:cstheme="minorHAnsi"/>
          <w:sz w:val="22"/>
          <w:szCs w:val="22"/>
        </w:rPr>
        <w:t>Trotsky</w:t>
      </w:r>
      <w:proofErr w:type="spellEnd"/>
      <w:r w:rsidRPr="00A97206">
        <w:rPr>
          <w:rFonts w:asciiTheme="minorHAnsi" w:hAnsiTheme="minorHAnsi" w:cstheme="minorHAnsi"/>
          <w:sz w:val="22"/>
          <w:szCs w:val="22"/>
        </w:rPr>
        <w:t xml:space="preserve">, </w:t>
      </w:r>
      <w:proofErr w:type="spellStart"/>
      <w:r w:rsidRPr="0006325B">
        <w:rPr>
          <w:rFonts w:asciiTheme="minorHAnsi" w:hAnsiTheme="minorHAnsi" w:cstheme="minorHAnsi"/>
          <w:i/>
          <w:iCs/>
          <w:sz w:val="22"/>
          <w:szCs w:val="22"/>
        </w:rPr>
        <w:t>What</w:t>
      </w:r>
      <w:proofErr w:type="spellEnd"/>
      <w:r w:rsidRPr="0006325B">
        <w:rPr>
          <w:rFonts w:asciiTheme="minorHAnsi" w:hAnsiTheme="minorHAnsi" w:cstheme="minorHAnsi"/>
          <w:i/>
          <w:iCs/>
          <w:sz w:val="22"/>
          <w:szCs w:val="22"/>
        </w:rPr>
        <w:t xml:space="preserve"> </w:t>
      </w:r>
      <w:proofErr w:type="spellStart"/>
      <w:r w:rsidRPr="0006325B">
        <w:rPr>
          <w:rFonts w:asciiTheme="minorHAnsi" w:hAnsiTheme="minorHAnsi" w:cstheme="minorHAnsi"/>
          <w:i/>
          <w:iCs/>
          <w:sz w:val="22"/>
          <w:szCs w:val="22"/>
        </w:rPr>
        <w:t>is</w:t>
      </w:r>
      <w:proofErr w:type="spellEnd"/>
      <w:r w:rsidRPr="0006325B">
        <w:rPr>
          <w:rFonts w:asciiTheme="minorHAnsi" w:hAnsiTheme="minorHAnsi" w:cstheme="minorHAnsi"/>
          <w:i/>
          <w:iCs/>
          <w:sz w:val="22"/>
          <w:szCs w:val="22"/>
        </w:rPr>
        <w:t xml:space="preserve"> an Insurrection ?</w:t>
      </w:r>
    </w:p>
  </w:footnote>
  <w:footnote w:id="105">
    <w:p w14:paraId="276D102C" w14:textId="64D07728" w:rsidR="00810B69" w:rsidRDefault="00810B69" w:rsidP="00810B69">
      <w:pPr>
        <w:pStyle w:val="Textebrut"/>
      </w:pPr>
      <w:r>
        <w:rPr>
          <w:rStyle w:val="Appelnotedebasdep"/>
        </w:rPr>
        <w:footnoteRef/>
      </w:r>
      <w:r>
        <w:t xml:space="preserve"> </w:t>
      </w:r>
      <w:r w:rsidRPr="00A97206">
        <w:rPr>
          <w:rFonts w:asciiTheme="minorHAnsi" w:hAnsiTheme="minorHAnsi" w:cstheme="minorHAnsi"/>
          <w:sz w:val="22"/>
          <w:szCs w:val="22"/>
        </w:rPr>
        <w:t xml:space="preserve">Entrevue avec </w:t>
      </w:r>
      <w:proofErr w:type="spellStart"/>
      <w:proofErr w:type="gramStart"/>
      <w:r w:rsidRPr="00A97206">
        <w:rPr>
          <w:rFonts w:asciiTheme="minorHAnsi" w:hAnsiTheme="minorHAnsi" w:cstheme="minorHAnsi"/>
          <w:sz w:val="22"/>
          <w:szCs w:val="22"/>
        </w:rPr>
        <w:t>S.Amarath</w:t>
      </w:r>
      <w:proofErr w:type="spellEnd"/>
      <w:proofErr w:type="gramEnd"/>
      <w:r w:rsidRPr="00A97206">
        <w:rPr>
          <w:rFonts w:asciiTheme="minorHAnsi" w:hAnsiTheme="minorHAnsi" w:cstheme="minorHAnsi"/>
          <w:sz w:val="22"/>
          <w:szCs w:val="22"/>
        </w:rPr>
        <w:t>, Bombay, 14 juin 1974.</w:t>
      </w:r>
    </w:p>
  </w:footnote>
  <w:footnote w:id="106">
    <w:p w14:paraId="43AE960C" w14:textId="09C58FB6" w:rsidR="00810B69" w:rsidRDefault="00810B69" w:rsidP="00810B69">
      <w:pPr>
        <w:pStyle w:val="Textebrut"/>
      </w:pPr>
      <w:r>
        <w:rPr>
          <w:rStyle w:val="Appelnotedebasdep"/>
        </w:rPr>
        <w:footnoteRef/>
      </w:r>
      <w:r w:rsidRPr="0006325B">
        <w:rPr>
          <w:rFonts w:asciiTheme="minorHAnsi" w:hAnsiTheme="minorHAnsi" w:cstheme="minorHAnsi"/>
          <w:i/>
          <w:iCs/>
          <w:sz w:val="22"/>
          <w:szCs w:val="22"/>
        </w:rPr>
        <w:t xml:space="preserve">« </w:t>
      </w:r>
      <w:proofErr w:type="spellStart"/>
      <w:r w:rsidRPr="0006325B">
        <w:rPr>
          <w:rFonts w:asciiTheme="minorHAnsi" w:hAnsiTheme="minorHAnsi" w:cstheme="minorHAnsi"/>
          <w:i/>
          <w:iCs/>
          <w:sz w:val="22"/>
          <w:szCs w:val="22"/>
        </w:rPr>
        <w:t>India</w:t>
      </w:r>
      <w:proofErr w:type="spellEnd"/>
      <w:r w:rsidRPr="0006325B">
        <w:rPr>
          <w:rFonts w:asciiTheme="minorHAnsi" w:hAnsiTheme="minorHAnsi" w:cstheme="minorHAnsi"/>
          <w:i/>
          <w:iCs/>
          <w:sz w:val="22"/>
          <w:szCs w:val="22"/>
        </w:rPr>
        <w:t xml:space="preserve"> », </w:t>
      </w:r>
      <w:proofErr w:type="spellStart"/>
      <w:r w:rsidRPr="0006325B">
        <w:rPr>
          <w:rFonts w:asciiTheme="minorHAnsi" w:hAnsiTheme="minorHAnsi" w:cstheme="minorHAnsi"/>
          <w:i/>
          <w:iCs/>
          <w:sz w:val="22"/>
          <w:szCs w:val="22"/>
        </w:rPr>
        <w:t>Fourth</w:t>
      </w:r>
      <w:proofErr w:type="spellEnd"/>
      <w:r w:rsidRPr="0006325B">
        <w:rPr>
          <w:rFonts w:asciiTheme="minorHAnsi" w:hAnsiTheme="minorHAnsi" w:cstheme="minorHAnsi"/>
          <w:i/>
          <w:iCs/>
          <w:sz w:val="22"/>
          <w:szCs w:val="22"/>
        </w:rPr>
        <w:t xml:space="preserve"> International</w:t>
      </w:r>
      <w:r w:rsidRPr="00A97206">
        <w:rPr>
          <w:rFonts w:asciiTheme="minorHAnsi" w:hAnsiTheme="minorHAnsi" w:cstheme="minorHAnsi"/>
          <w:sz w:val="22"/>
          <w:szCs w:val="22"/>
        </w:rPr>
        <w:t>, avril 1945, p. 126.</w:t>
      </w:r>
      <w:r>
        <w:t xml:space="preserve"> </w:t>
      </w:r>
    </w:p>
  </w:footnote>
  <w:footnote w:id="107">
    <w:p w14:paraId="7B26E15A" w14:textId="77777777" w:rsidR="00810B69" w:rsidRPr="00A97206" w:rsidRDefault="00810B69" w:rsidP="00810B69">
      <w:pPr>
        <w:pStyle w:val="Textebrut"/>
        <w:rPr>
          <w:rFonts w:asciiTheme="minorHAnsi" w:hAnsiTheme="minorHAnsi" w:cstheme="minorHAnsi"/>
          <w:sz w:val="22"/>
          <w:szCs w:val="22"/>
        </w:rPr>
      </w:pPr>
      <w:r>
        <w:rPr>
          <w:rStyle w:val="Appelnotedebasdep"/>
        </w:rPr>
        <w:footnoteRef/>
      </w:r>
      <w:r>
        <w:t xml:space="preserve"> </w:t>
      </w:r>
      <w:r w:rsidRPr="0006325B">
        <w:rPr>
          <w:rFonts w:asciiTheme="minorHAnsi" w:hAnsiTheme="minorHAnsi" w:cstheme="minorHAnsi"/>
          <w:i/>
          <w:iCs/>
          <w:sz w:val="22"/>
          <w:szCs w:val="22"/>
        </w:rPr>
        <w:t xml:space="preserve">« The </w:t>
      </w:r>
      <w:proofErr w:type="spellStart"/>
      <w:r w:rsidRPr="0006325B">
        <w:rPr>
          <w:rFonts w:asciiTheme="minorHAnsi" w:hAnsiTheme="minorHAnsi" w:cstheme="minorHAnsi"/>
          <w:i/>
          <w:iCs/>
          <w:sz w:val="22"/>
          <w:szCs w:val="22"/>
        </w:rPr>
        <w:t>Present</w:t>
      </w:r>
      <w:proofErr w:type="spellEnd"/>
      <w:r w:rsidRPr="0006325B">
        <w:rPr>
          <w:rFonts w:asciiTheme="minorHAnsi" w:hAnsiTheme="minorHAnsi" w:cstheme="minorHAnsi"/>
          <w:i/>
          <w:iCs/>
          <w:sz w:val="22"/>
          <w:szCs w:val="22"/>
        </w:rPr>
        <w:t xml:space="preserve"> </w:t>
      </w:r>
      <w:proofErr w:type="spellStart"/>
      <w:r w:rsidRPr="0006325B">
        <w:rPr>
          <w:rFonts w:asciiTheme="minorHAnsi" w:hAnsiTheme="minorHAnsi" w:cstheme="minorHAnsi"/>
          <w:i/>
          <w:iCs/>
          <w:sz w:val="22"/>
          <w:szCs w:val="22"/>
        </w:rPr>
        <w:t>Political</w:t>
      </w:r>
      <w:proofErr w:type="spellEnd"/>
      <w:r w:rsidRPr="0006325B">
        <w:rPr>
          <w:rFonts w:asciiTheme="minorHAnsi" w:hAnsiTheme="minorHAnsi" w:cstheme="minorHAnsi"/>
          <w:i/>
          <w:iCs/>
          <w:sz w:val="22"/>
          <w:szCs w:val="22"/>
        </w:rPr>
        <w:t xml:space="preserve"> Situation in </w:t>
      </w:r>
      <w:proofErr w:type="spellStart"/>
      <w:r w:rsidRPr="0006325B">
        <w:rPr>
          <w:rFonts w:asciiTheme="minorHAnsi" w:hAnsiTheme="minorHAnsi" w:cstheme="minorHAnsi"/>
          <w:i/>
          <w:iCs/>
          <w:sz w:val="22"/>
          <w:szCs w:val="22"/>
        </w:rPr>
        <w:t>India</w:t>
      </w:r>
      <w:proofErr w:type="spellEnd"/>
      <w:r w:rsidRPr="0006325B">
        <w:rPr>
          <w:rFonts w:asciiTheme="minorHAnsi" w:hAnsiTheme="minorHAnsi" w:cstheme="minorHAnsi"/>
          <w:i/>
          <w:iCs/>
          <w:sz w:val="22"/>
          <w:szCs w:val="22"/>
        </w:rPr>
        <w:t xml:space="preserve">. </w:t>
      </w:r>
      <w:proofErr w:type="spellStart"/>
      <w:r w:rsidRPr="0006325B">
        <w:rPr>
          <w:rFonts w:asciiTheme="minorHAnsi" w:hAnsiTheme="minorHAnsi" w:cstheme="minorHAnsi"/>
          <w:i/>
          <w:iCs/>
          <w:sz w:val="22"/>
          <w:szCs w:val="22"/>
        </w:rPr>
        <w:t>Theses</w:t>
      </w:r>
      <w:proofErr w:type="spellEnd"/>
      <w:r w:rsidRPr="0006325B">
        <w:rPr>
          <w:rFonts w:asciiTheme="minorHAnsi" w:hAnsiTheme="minorHAnsi" w:cstheme="minorHAnsi"/>
          <w:i/>
          <w:iCs/>
          <w:sz w:val="22"/>
          <w:szCs w:val="22"/>
        </w:rPr>
        <w:t xml:space="preserve"> of the </w:t>
      </w:r>
      <w:proofErr w:type="spellStart"/>
      <w:r w:rsidRPr="0006325B">
        <w:rPr>
          <w:rFonts w:asciiTheme="minorHAnsi" w:hAnsiTheme="minorHAnsi" w:cstheme="minorHAnsi"/>
          <w:i/>
          <w:iCs/>
          <w:sz w:val="22"/>
          <w:szCs w:val="22"/>
        </w:rPr>
        <w:t>Political</w:t>
      </w:r>
      <w:proofErr w:type="spellEnd"/>
      <w:r w:rsidRPr="0006325B">
        <w:rPr>
          <w:rFonts w:asciiTheme="minorHAnsi" w:hAnsiTheme="minorHAnsi" w:cstheme="minorHAnsi"/>
          <w:i/>
          <w:iCs/>
          <w:sz w:val="22"/>
          <w:szCs w:val="22"/>
        </w:rPr>
        <w:t xml:space="preserve"> </w:t>
      </w:r>
      <w:proofErr w:type="spellStart"/>
      <w:r w:rsidRPr="0006325B">
        <w:rPr>
          <w:rFonts w:asciiTheme="minorHAnsi" w:hAnsiTheme="minorHAnsi" w:cstheme="minorHAnsi"/>
          <w:i/>
          <w:iCs/>
          <w:sz w:val="22"/>
          <w:szCs w:val="22"/>
        </w:rPr>
        <w:t>Coinmittee</w:t>
      </w:r>
      <w:proofErr w:type="spellEnd"/>
      <w:r w:rsidRPr="0006325B">
        <w:rPr>
          <w:rFonts w:asciiTheme="minorHAnsi" w:hAnsiTheme="minorHAnsi" w:cstheme="minorHAnsi"/>
          <w:i/>
          <w:iCs/>
          <w:sz w:val="22"/>
          <w:szCs w:val="22"/>
        </w:rPr>
        <w:t xml:space="preserve"> of </w:t>
      </w:r>
      <w:proofErr w:type="spellStart"/>
      <w:r w:rsidRPr="0006325B">
        <w:rPr>
          <w:rFonts w:asciiTheme="minorHAnsi" w:hAnsiTheme="minorHAnsi" w:cstheme="minorHAnsi"/>
          <w:i/>
          <w:iCs/>
          <w:sz w:val="22"/>
          <w:szCs w:val="22"/>
        </w:rPr>
        <w:t>Bolshevik</w:t>
      </w:r>
      <w:proofErr w:type="spellEnd"/>
      <w:r w:rsidRPr="0006325B">
        <w:rPr>
          <w:rFonts w:asciiTheme="minorHAnsi" w:hAnsiTheme="minorHAnsi" w:cstheme="minorHAnsi"/>
          <w:i/>
          <w:iCs/>
          <w:sz w:val="22"/>
          <w:szCs w:val="22"/>
        </w:rPr>
        <w:t xml:space="preserve"> Le-</w:t>
      </w:r>
      <w:proofErr w:type="spellStart"/>
      <w:r w:rsidRPr="0006325B">
        <w:rPr>
          <w:rFonts w:asciiTheme="minorHAnsi" w:hAnsiTheme="minorHAnsi" w:cstheme="minorHAnsi"/>
          <w:i/>
          <w:iCs/>
          <w:sz w:val="22"/>
          <w:szCs w:val="22"/>
        </w:rPr>
        <w:t>ninist</w:t>
      </w:r>
      <w:proofErr w:type="spellEnd"/>
      <w:r w:rsidRPr="0006325B">
        <w:rPr>
          <w:rFonts w:asciiTheme="minorHAnsi" w:hAnsiTheme="minorHAnsi" w:cstheme="minorHAnsi"/>
          <w:i/>
          <w:iCs/>
          <w:sz w:val="22"/>
          <w:szCs w:val="22"/>
        </w:rPr>
        <w:t xml:space="preserve"> Party of </w:t>
      </w:r>
      <w:proofErr w:type="spellStart"/>
      <w:r w:rsidRPr="0006325B">
        <w:rPr>
          <w:rFonts w:asciiTheme="minorHAnsi" w:hAnsiTheme="minorHAnsi" w:cstheme="minorHAnsi"/>
          <w:i/>
          <w:iCs/>
          <w:sz w:val="22"/>
          <w:szCs w:val="22"/>
        </w:rPr>
        <w:t>India</w:t>
      </w:r>
      <w:proofErr w:type="spellEnd"/>
      <w:r w:rsidRPr="0006325B">
        <w:rPr>
          <w:rFonts w:asciiTheme="minorHAnsi" w:hAnsiTheme="minorHAnsi" w:cstheme="minorHAnsi"/>
          <w:i/>
          <w:iCs/>
          <w:sz w:val="22"/>
          <w:szCs w:val="22"/>
        </w:rPr>
        <w:t xml:space="preserve"> and Ceylan </w:t>
      </w:r>
      <w:proofErr w:type="spellStart"/>
      <w:r w:rsidRPr="0006325B">
        <w:rPr>
          <w:rFonts w:asciiTheme="minorHAnsi" w:hAnsiTheme="minorHAnsi" w:cstheme="minorHAnsi"/>
          <w:i/>
          <w:iCs/>
          <w:sz w:val="22"/>
          <w:szCs w:val="22"/>
        </w:rPr>
        <w:t>adopted</w:t>
      </w:r>
      <w:proofErr w:type="spellEnd"/>
      <w:r w:rsidRPr="0006325B">
        <w:rPr>
          <w:rFonts w:asciiTheme="minorHAnsi" w:hAnsiTheme="minorHAnsi" w:cstheme="minorHAnsi"/>
          <w:i/>
          <w:iCs/>
          <w:sz w:val="22"/>
          <w:szCs w:val="22"/>
        </w:rPr>
        <w:t xml:space="preserve"> August 4, 1944 » </w:t>
      </w:r>
      <w:proofErr w:type="spellStart"/>
      <w:r w:rsidRPr="0006325B">
        <w:rPr>
          <w:rFonts w:asciiTheme="minorHAnsi" w:hAnsiTheme="minorHAnsi" w:cstheme="minorHAnsi"/>
          <w:i/>
          <w:iCs/>
          <w:sz w:val="22"/>
          <w:szCs w:val="22"/>
        </w:rPr>
        <w:t>Fourth</w:t>
      </w:r>
      <w:proofErr w:type="spellEnd"/>
      <w:r w:rsidRPr="0006325B">
        <w:rPr>
          <w:rFonts w:asciiTheme="minorHAnsi" w:hAnsiTheme="minorHAnsi" w:cstheme="minorHAnsi"/>
          <w:i/>
          <w:iCs/>
          <w:sz w:val="22"/>
          <w:szCs w:val="22"/>
        </w:rPr>
        <w:t xml:space="preserve"> International</w:t>
      </w:r>
      <w:r w:rsidRPr="00A97206">
        <w:rPr>
          <w:rFonts w:asciiTheme="minorHAnsi" w:hAnsiTheme="minorHAnsi" w:cstheme="minorHAnsi"/>
          <w:sz w:val="22"/>
          <w:szCs w:val="22"/>
        </w:rPr>
        <w:t>, octobre 1944, pp. 301-307.</w:t>
      </w:r>
    </w:p>
    <w:p w14:paraId="1DA0284B" w14:textId="77777777" w:rsidR="00810B69" w:rsidRDefault="00810B69" w:rsidP="00810B69">
      <w:pPr>
        <w:pStyle w:val="Textebrut"/>
        <w:rPr>
          <w:rFonts w:asciiTheme="minorHAnsi" w:hAnsiTheme="minorHAnsi" w:cstheme="minorHAnsi"/>
          <w:sz w:val="22"/>
          <w:szCs w:val="22"/>
        </w:rPr>
      </w:pPr>
    </w:p>
    <w:p w14:paraId="3193E73A" w14:textId="24367C9F" w:rsidR="00810B69" w:rsidRDefault="00810B69">
      <w:pPr>
        <w:pStyle w:val="Notedebasdepage"/>
      </w:pPr>
    </w:p>
  </w:footnote>
  <w:footnote w:id="108">
    <w:p w14:paraId="09C31721" w14:textId="261DB256" w:rsidR="009E0F46" w:rsidRDefault="009E0F46" w:rsidP="009E0F46">
      <w:pPr>
        <w:pStyle w:val="Textebrut"/>
      </w:pPr>
      <w:r>
        <w:rPr>
          <w:rStyle w:val="Appelnotedebasdep"/>
        </w:rPr>
        <w:footnoteRef/>
      </w:r>
      <w:r w:rsidRPr="009E0F46">
        <w:rPr>
          <w:rFonts w:asciiTheme="minorHAnsi" w:hAnsiTheme="minorHAnsi" w:cstheme="minorHAnsi"/>
          <w:i/>
          <w:iCs/>
          <w:sz w:val="22"/>
          <w:szCs w:val="22"/>
        </w:rPr>
        <w:t>Ministry-</w:t>
      </w:r>
      <w:proofErr w:type="gramStart"/>
      <w:r w:rsidRPr="009E0F46">
        <w:rPr>
          <w:rFonts w:asciiTheme="minorHAnsi" w:hAnsiTheme="minorHAnsi" w:cstheme="minorHAnsi"/>
          <w:i/>
          <w:iCs/>
          <w:sz w:val="22"/>
          <w:szCs w:val="22"/>
        </w:rPr>
        <w:t>Maker:</w:t>
      </w:r>
      <w:proofErr w:type="gramEnd"/>
      <w:r w:rsidRPr="009E0F46">
        <w:rPr>
          <w:rFonts w:asciiTheme="minorHAnsi" w:hAnsiTheme="minorHAnsi" w:cstheme="minorHAnsi"/>
          <w:i/>
          <w:iCs/>
          <w:sz w:val="22"/>
          <w:szCs w:val="22"/>
        </w:rPr>
        <w:t xml:space="preserve"> and a </w:t>
      </w:r>
      <w:proofErr w:type="spellStart"/>
      <w:r w:rsidRPr="009E0F46">
        <w:rPr>
          <w:rFonts w:asciiTheme="minorHAnsi" w:hAnsiTheme="minorHAnsi" w:cstheme="minorHAnsi"/>
          <w:i/>
          <w:iCs/>
          <w:sz w:val="22"/>
          <w:szCs w:val="22"/>
        </w:rPr>
        <w:t>Leftist-Falcers</w:t>
      </w:r>
      <w:proofErr w:type="spellEnd"/>
      <w:r w:rsidRPr="009E0F46">
        <w:rPr>
          <w:rFonts w:asciiTheme="minorHAnsi" w:hAnsiTheme="minorHAnsi" w:cstheme="minorHAnsi"/>
          <w:sz w:val="22"/>
          <w:szCs w:val="22"/>
        </w:rPr>
        <w:t xml:space="preserve">, BLPI, avril 1945, p. 7. Sous le nom d'Hemu </w:t>
      </w:r>
      <w:proofErr w:type="spellStart"/>
      <w:r w:rsidRPr="009E0F46">
        <w:rPr>
          <w:rFonts w:asciiTheme="minorHAnsi" w:hAnsiTheme="minorHAnsi" w:cstheme="minorHAnsi"/>
          <w:sz w:val="22"/>
          <w:szCs w:val="22"/>
        </w:rPr>
        <w:t>Kalani</w:t>
      </w:r>
      <w:proofErr w:type="spellEnd"/>
      <w:r w:rsidRPr="009E0F46">
        <w:rPr>
          <w:rFonts w:asciiTheme="minorHAnsi" w:hAnsiTheme="minorHAnsi" w:cstheme="minorHAnsi"/>
          <w:sz w:val="22"/>
          <w:szCs w:val="22"/>
        </w:rPr>
        <w:t xml:space="preserve">, </w:t>
      </w:r>
      <w:proofErr w:type="spellStart"/>
      <w:r w:rsidRPr="009E0F46">
        <w:rPr>
          <w:rFonts w:asciiTheme="minorHAnsi" w:hAnsiTheme="minorHAnsi" w:cstheme="minorHAnsi"/>
          <w:i/>
          <w:iCs/>
          <w:sz w:val="22"/>
          <w:szCs w:val="22"/>
        </w:rPr>
        <w:t>Fourth</w:t>
      </w:r>
      <w:proofErr w:type="spellEnd"/>
      <w:r w:rsidRPr="009E0F46">
        <w:rPr>
          <w:rFonts w:asciiTheme="minorHAnsi" w:hAnsiTheme="minorHAnsi" w:cstheme="minorHAnsi"/>
          <w:i/>
          <w:iCs/>
          <w:sz w:val="22"/>
          <w:szCs w:val="22"/>
        </w:rPr>
        <w:t xml:space="preserve"> International</w:t>
      </w:r>
      <w:r w:rsidRPr="009E0F46">
        <w:rPr>
          <w:rFonts w:asciiTheme="minorHAnsi" w:hAnsiTheme="minorHAnsi" w:cstheme="minorHAnsi"/>
          <w:sz w:val="22"/>
          <w:szCs w:val="22"/>
        </w:rPr>
        <w:t>, juillet 1945, pp. 199-200.</w:t>
      </w:r>
      <w:r>
        <w:t xml:space="preserve"> </w:t>
      </w:r>
    </w:p>
  </w:footnote>
  <w:footnote w:id="109">
    <w:p w14:paraId="03CE1036" w14:textId="5C4F5745" w:rsidR="009E0F46" w:rsidRDefault="009E0F46">
      <w:pPr>
        <w:pStyle w:val="Notedebasdepage"/>
      </w:pPr>
      <w:r>
        <w:rPr>
          <w:rStyle w:val="Appelnotedebasdep"/>
        </w:rPr>
        <w:footnoteRef/>
      </w:r>
      <w:r>
        <w:t xml:space="preserve"> </w:t>
      </w:r>
      <w:r w:rsidRPr="009E0F46">
        <w:rPr>
          <w:rFonts w:cstheme="minorHAnsi"/>
          <w:sz w:val="22"/>
          <w:szCs w:val="22"/>
        </w:rPr>
        <w:t>Ministry-</w:t>
      </w:r>
      <w:proofErr w:type="spellStart"/>
      <w:r w:rsidRPr="009E0F46">
        <w:rPr>
          <w:rFonts w:cstheme="minorHAnsi"/>
          <w:sz w:val="22"/>
          <w:szCs w:val="22"/>
        </w:rPr>
        <w:t>Makers</w:t>
      </w:r>
      <w:proofErr w:type="spellEnd"/>
      <w:r w:rsidRPr="009E0F46">
        <w:rPr>
          <w:rFonts w:cstheme="minorHAnsi"/>
          <w:sz w:val="22"/>
          <w:szCs w:val="22"/>
        </w:rPr>
        <w:t>, op.cit., p.8.</w:t>
      </w:r>
    </w:p>
  </w:footnote>
  <w:footnote w:id="110">
    <w:p w14:paraId="04194518" w14:textId="7188989F" w:rsidR="009E0F46" w:rsidRDefault="009E0F46" w:rsidP="009E0F46">
      <w:pPr>
        <w:pStyle w:val="Textebrut"/>
      </w:pPr>
      <w:r w:rsidRPr="009E0F46">
        <w:rPr>
          <w:rStyle w:val="Appelnotedebasdep"/>
        </w:rPr>
        <w:footnoteRef/>
      </w:r>
      <w:r w:rsidRPr="009E0F46">
        <w:t xml:space="preserve"> </w:t>
      </w:r>
      <w:r w:rsidRPr="009E0F46">
        <w:rPr>
          <w:rFonts w:asciiTheme="minorHAnsi" w:hAnsiTheme="minorHAnsi" w:cstheme="minorHAnsi"/>
          <w:i/>
          <w:iCs/>
          <w:sz w:val="22"/>
          <w:szCs w:val="22"/>
        </w:rPr>
        <w:t xml:space="preserve">« </w:t>
      </w:r>
      <w:proofErr w:type="spellStart"/>
      <w:r w:rsidRPr="009E0F46">
        <w:rPr>
          <w:rFonts w:asciiTheme="minorHAnsi" w:hAnsiTheme="minorHAnsi" w:cstheme="minorHAnsi"/>
          <w:i/>
          <w:iCs/>
          <w:sz w:val="22"/>
          <w:szCs w:val="22"/>
        </w:rPr>
        <w:t>Britain</w:t>
      </w:r>
      <w:proofErr w:type="spellEnd"/>
      <w:r w:rsidRPr="009E0F46">
        <w:rPr>
          <w:rFonts w:asciiTheme="minorHAnsi" w:hAnsiTheme="minorHAnsi" w:cstheme="minorHAnsi"/>
          <w:i/>
          <w:iCs/>
          <w:sz w:val="22"/>
          <w:szCs w:val="22"/>
        </w:rPr>
        <w:t xml:space="preserve"> at the </w:t>
      </w:r>
      <w:proofErr w:type="spellStart"/>
      <w:r w:rsidRPr="009E0F46">
        <w:rPr>
          <w:rFonts w:asciiTheme="minorHAnsi" w:hAnsiTheme="minorHAnsi" w:cstheme="minorHAnsi"/>
          <w:i/>
          <w:iCs/>
          <w:sz w:val="22"/>
          <w:szCs w:val="22"/>
        </w:rPr>
        <w:t>Crossroads</w:t>
      </w:r>
      <w:proofErr w:type="spellEnd"/>
      <w:r w:rsidRPr="009E0F46">
        <w:rPr>
          <w:rFonts w:asciiTheme="minorHAnsi" w:hAnsiTheme="minorHAnsi" w:cstheme="minorHAnsi"/>
          <w:i/>
          <w:iCs/>
          <w:sz w:val="22"/>
          <w:szCs w:val="22"/>
        </w:rPr>
        <w:t xml:space="preserve"> », Permanent </w:t>
      </w:r>
      <w:proofErr w:type="spellStart"/>
      <w:r w:rsidRPr="009E0F46">
        <w:rPr>
          <w:rFonts w:asciiTheme="minorHAnsi" w:hAnsiTheme="minorHAnsi" w:cstheme="minorHAnsi"/>
          <w:i/>
          <w:iCs/>
          <w:sz w:val="22"/>
          <w:szCs w:val="22"/>
        </w:rPr>
        <w:t>Revolution</w:t>
      </w:r>
      <w:proofErr w:type="spellEnd"/>
      <w:r w:rsidRPr="009E0F46">
        <w:rPr>
          <w:rFonts w:asciiTheme="minorHAnsi" w:hAnsiTheme="minorHAnsi" w:cstheme="minorHAnsi"/>
          <w:sz w:val="22"/>
          <w:szCs w:val="22"/>
        </w:rPr>
        <w:t>, janvier/mars 1944, p. 18.</w:t>
      </w:r>
    </w:p>
  </w:footnote>
  <w:footnote w:id="111">
    <w:p w14:paraId="081584EA" w14:textId="20540CB7" w:rsidR="009E0F46" w:rsidRPr="009E0F46" w:rsidRDefault="009E0F46">
      <w:pPr>
        <w:pStyle w:val="Notedebasdepage"/>
      </w:pPr>
      <w:r>
        <w:rPr>
          <w:rStyle w:val="Appelnotedebasdep"/>
        </w:rPr>
        <w:footnoteRef/>
      </w:r>
      <w:r>
        <w:t xml:space="preserve"> </w:t>
      </w:r>
      <w:proofErr w:type="spellStart"/>
      <w:r w:rsidRPr="009E0F46">
        <w:rPr>
          <w:rFonts w:cstheme="minorHAnsi"/>
          <w:sz w:val="22"/>
          <w:szCs w:val="22"/>
        </w:rPr>
        <w:t>Rup</w:t>
      </w:r>
      <w:proofErr w:type="spellEnd"/>
      <w:r w:rsidRPr="009E0F46">
        <w:rPr>
          <w:rFonts w:cstheme="minorHAnsi"/>
          <w:sz w:val="22"/>
          <w:szCs w:val="22"/>
        </w:rPr>
        <w:t xml:space="preserve"> Singh (Philip </w:t>
      </w:r>
      <w:proofErr w:type="spellStart"/>
      <w:r w:rsidRPr="009E0F46">
        <w:rPr>
          <w:rFonts w:cstheme="minorHAnsi"/>
          <w:sz w:val="22"/>
          <w:szCs w:val="22"/>
        </w:rPr>
        <w:t>Gunawardena</w:t>
      </w:r>
      <w:proofErr w:type="spellEnd"/>
      <w:r w:rsidRPr="009E0F46">
        <w:rPr>
          <w:rFonts w:cstheme="minorHAnsi"/>
          <w:sz w:val="22"/>
          <w:szCs w:val="22"/>
        </w:rPr>
        <w:t xml:space="preserve">), </w:t>
      </w:r>
      <w:r w:rsidRPr="009E0F46">
        <w:rPr>
          <w:rFonts w:cstheme="minorHAnsi"/>
          <w:i/>
          <w:iCs/>
          <w:sz w:val="22"/>
          <w:szCs w:val="22"/>
        </w:rPr>
        <w:t xml:space="preserve">« </w:t>
      </w:r>
      <w:proofErr w:type="spellStart"/>
      <w:r w:rsidRPr="009E0F46">
        <w:rPr>
          <w:rFonts w:cstheme="minorHAnsi"/>
          <w:i/>
          <w:iCs/>
          <w:sz w:val="22"/>
          <w:szCs w:val="22"/>
        </w:rPr>
        <w:t>Revolutionary</w:t>
      </w:r>
      <w:proofErr w:type="spellEnd"/>
      <w:r w:rsidRPr="009E0F46">
        <w:rPr>
          <w:rFonts w:cstheme="minorHAnsi"/>
          <w:i/>
          <w:iCs/>
          <w:sz w:val="22"/>
          <w:szCs w:val="22"/>
        </w:rPr>
        <w:t xml:space="preserve"> </w:t>
      </w:r>
      <w:proofErr w:type="spellStart"/>
      <w:r w:rsidRPr="009E0F46">
        <w:rPr>
          <w:rFonts w:cstheme="minorHAnsi"/>
          <w:i/>
          <w:iCs/>
          <w:sz w:val="22"/>
          <w:szCs w:val="22"/>
        </w:rPr>
        <w:t>Defeatism</w:t>
      </w:r>
      <w:proofErr w:type="spellEnd"/>
      <w:r w:rsidRPr="009E0F46">
        <w:rPr>
          <w:rFonts w:cstheme="minorHAnsi"/>
          <w:i/>
          <w:iCs/>
          <w:sz w:val="22"/>
          <w:szCs w:val="22"/>
        </w:rPr>
        <w:t xml:space="preserve"> »,</w:t>
      </w:r>
      <w:r w:rsidRPr="009E0F46">
        <w:rPr>
          <w:rFonts w:cstheme="minorHAnsi"/>
          <w:sz w:val="22"/>
          <w:szCs w:val="22"/>
        </w:rPr>
        <w:t xml:space="preserve"> </w:t>
      </w:r>
      <w:proofErr w:type="spellStart"/>
      <w:r w:rsidRPr="009E0F46">
        <w:rPr>
          <w:rFonts w:cstheme="minorHAnsi"/>
          <w:sz w:val="22"/>
          <w:szCs w:val="22"/>
        </w:rPr>
        <w:t>ib</w:t>
      </w:r>
      <w:proofErr w:type="spellEnd"/>
      <w:r w:rsidRPr="009E0F46">
        <w:rPr>
          <w:rFonts w:cstheme="minorHAnsi"/>
          <w:sz w:val="22"/>
          <w:szCs w:val="22"/>
        </w:rPr>
        <w:t xml:space="preserve">. </w:t>
      </w:r>
      <w:proofErr w:type="gramStart"/>
      <w:r w:rsidRPr="009E0F46">
        <w:rPr>
          <w:rFonts w:cstheme="minorHAnsi"/>
          <w:sz w:val="22"/>
          <w:szCs w:val="22"/>
        </w:rPr>
        <w:t>avril</w:t>
      </w:r>
      <w:proofErr w:type="gramEnd"/>
      <w:r w:rsidRPr="009E0F46">
        <w:rPr>
          <w:rFonts w:cstheme="minorHAnsi"/>
          <w:sz w:val="22"/>
          <w:szCs w:val="22"/>
        </w:rPr>
        <w:t>/juin 1943, pp. 39-44.</w:t>
      </w:r>
    </w:p>
  </w:footnote>
  <w:footnote w:id="112">
    <w:p w14:paraId="64B7E30D" w14:textId="78D401AA" w:rsidR="009E0F46" w:rsidRDefault="009E0F46" w:rsidP="009E0F46">
      <w:pPr>
        <w:pStyle w:val="Textebrut"/>
      </w:pPr>
      <w:r>
        <w:rPr>
          <w:rStyle w:val="Appelnotedebasdep"/>
        </w:rPr>
        <w:footnoteRef/>
      </w:r>
      <w:r>
        <w:t xml:space="preserve"> </w:t>
      </w:r>
      <w:r w:rsidRPr="009E0F46">
        <w:rPr>
          <w:rFonts w:asciiTheme="minorHAnsi" w:hAnsiTheme="minorHAnsi" w:cstheme="minorHAnsi"/>
          <w:i/>
          <w:iCs/>
          <w:sz w:val="22"/>
          <w:szCs w:val="22"/>
        </w:rPr>
        <w:t xml:space="preserve">« American Intervention in China </w:t>
      </w:r>
      <w:proofErr w:type="gramStart"/>
      <w:r w:rsidRPr="009E0F46">
        <w:rPr>
          <w:rFonts w:asciiTheme="minorHAnsi" w:hAnsiTheme="minorHAnsi" w:cstheme="minorHAnsi"/>
          <w:i/>
          <w:iCs/>
          <w:sz w:val="22"/>
          <w:szCs w:val="22"/>
        </w:rPr>
        <w:t>»,</w:t>
      </w:r>
      <w:proofErr w:type="spellStart"/>
      <w:r w:rsidRPr="009E0F46">
        <w:rPr>
          <w:rFonts w:asciiTheme="minorHAnsi" w:hAnsiTheme="minorHAnsi" w:cstheme="minorHAnsi"/>
          <w:sz w:val="22"/>
          <w:szCs w:val="22"/>
        </w:rPr>
        <w:t>ib</w:t>
      </w:r>
      <w:proofErr w:type="spellEnd"/>
      <w:proofErr w:type="gramEnd"/>
      <w:r w:rsidRPr="009E0F46">
        <w:rPr>
          <w:rFonts w:asciiTheme="minorHAnsi" w:hAnsiTheme="minorHAnsi" w:cstheme="minorHAnsi"/>
          <w:sz w:val="22"/>
          <w:szCs w:val="22"/>
        </w:rPr>
        <w:t xml:space="preserve">., janvier 1943, pp. 24-26. Pour l'opinion opposée, voir V.S. Roy, </w:t>
      </w:r>
      <w:r w:rsidRPr="009E0F46">
        <w:rPr>
          <w:rFonts w:asciiTheme="minorHAnsi" w:hAnsiTheme="minorHAnsi" w:cstheme="minorHAnsi"/>
          <w:i/>
          <w:iCs/>
          <w:sz w:val="22"/>
          <w:szCs w:val="22"/>
        </w:rPr>
        <w:t xml:space="preserve">« China in the World </w:t>
      </w:r>
      <w:proofErr w:type="spellStart"/>
      <w:r w:rsidRPr="009E0F46">
        <w:rPr>
          <w:rFonts w:asciiTheme="minorHAnsi" w:hAnsiTheme="minorHAnsi" w:cstheme="minorHAnsi"/>
          <w:i/>
          <w:iCs/>
          <w:sz w:val="22"/>
          <w:szCs w:val="22"/>
        </w:rPr>
        <w:t>War</w:t>
      </w:r>
      <w:proofErr w:type="spellEnd"/>
      <w:r w:rsidRPr="009E0F46">
        <w:rPr>
          <w:rFonts w:asciiTheme="minorHAnsi" w:hAnsiTheme="minorHAnsi" w:cstheme="minorHAnsi"/>
          <w:i/>
          <w:iCs/>
          <w:sz w:val="22"/>
          <w:szCs w:val="22"/>
        </w:rPr>
        <w:t xml:space="preserve">. A </w:t>
      </w:r>
      <w:proofErr w:type="spellStart"/>
      <w:r w:rsidRPr="009E0F46">
        <w:rPr>
          <w:rFonts w:asciiTheme="minorHAnsi" w:hAnsiTheme="minorHAnsi" w:cstheme="minorHAnsi"/>
          <w:i/>
          <w:iCs/>
          <w:sz w:val="22"/>
          <w:szCs w:val="22"/>
        </w:rPr>
        <w:t>Review</w:t>
      </w:r>
      <w:proofErr w:type="spellEnd"/>
      <w:r w:rsidRPr="009E0F46">
        <w:rPr>
          <w:rFonts w:asciiTheme="minorHAnsi" w:hAnsiTheme="minorHAnsi" w:cstheme="minorHAnsi"/>
          <w:i/>
          <w:iCs/>
          <w:sz w:val="22"/>
          <w:szCs w:val="22"/>
        </w:rPr>
        <w:t xml:space="preserve"> </w:t>
      </w:r>
      <w:proofErr w:type="gramStart"/>
      <w:r w:rsidRPr="009E0F46">
        <w:rPr>
          <w:rFonts w:asciiTheme="minorHAnsi" w:hAnsiTheme="minorHAnsi" w:cstheme="minorHAnsi"/>
          <w:i/>
          <w:iCs/>
          <w:sz w:val="22"/>
          <w:szCs w:val="22"/>
        </w:rPr>
        <w:t>»</w:t>
      </w:r>
      <w:r w:rsidRPr="009E0F46">
        <w:rPr>
          <w:rFonts w:asciiTheme="minorHAnsi" w:hAnsiTheme="minorHAnsi" w:cstheme="minorHAnsi"/>
          <w:sz w:val="22"/>
          <w:szCs w:val="22"/>
        </w:rPr>
        <w:t>,</w:t>
      </w:r>
      <w:proofErr w:type="spellStart"/>
      <w:r w:rsidRPr="009E0F46">
        <w:rPr>
          <w:rFonts w:asciiTheme="minorHAnsi" w:hAnsiTheme="minorHAnsi" w:cstheme="minorHAnsi"/>
          <w:sz w:val="22"/>
          <w:szCs w:val="22"/>
        </w:rPr>
        <w:t>ib</w:t>
      </w:r>
      <w:proofErr w:type="spellEnd"/>
      <w:proofErr w:type="gramEnd"/>
      <w:r w:rsidRPr="009E0F46">
        <w:rPr>
          <w:rFonts w:asciiTheme="minorHAnsi" w:hAnsiTheme="minorHAnsi" w:cstheme="minorHAnsi"/>
          <w:sz w:val="22"/>
          <w:szCs w:val="22"/>
        </w:rPr>
        <w:t>., avril / juin 1943, p. 46.</w:t>
      </w:r>
    </w:p>
  </w:footnote>
  <w:footnote w:id="113">
    <w:p w14:paraId="49BF7741" w14:textId="3433A1AD" w:rsidR="009E0F46" w:rsidRDefault="009E0F46" w:rsidP="009E0F46">
      <w:pPr>
        <w:pStyle w:val="Textebrut"/>
      </w:pPr>
      <w:r>
        <w:rPr>
          <w:rStyle w:val="Appelnotedebasdep"/>
        </w:rPr>
        <w:footnoteRef/>
      </w:r>
      <w:r>
        <w:t xml:space="preserve"> </w:t>
      </w:r>
      <w:r w:rsidRPr="009E0F46">
        <w:rPr>
          <w:rFonts w:asciiTheme="minorHAnsi" w:hAnsiTheme="minorHAnsi" w:cstheme="minorHAnsi"/>
          <w:i/>
          <w:iCs/>
          <w:sz w:val="22"/>
          <w:szCs w:val="22"/>
        </w:rPr>
        <w:t xml:space="preserve">« China and the World </w:t>
      </w:r>
      <w:proofErr w:type="spellStart"/>
      <w:r w:rsidRPr="009E0F46">
        <w:rPr>
          <w:rFonts w:asciiTheme="minorHAnsi" w:hAnsiTheme="minorHAnsi" w:cstheme="minorHAnsi"/>
          <w:i/>
          <w:iCs/>
          <w:sz w:val="22"/>
          <w:szCs w:val="22"/>
        </w:rPr>
        <w:t>War</w:t>
      </w:r>
      <w:proofErr w:type="spellEnd"/>
      <w:r w:rsidRPr="009E0F46">
        <w:rPr>
          <w:rFonts w:asciiTheme="minorHAnsi" w:hAnsiTheme="minorHAnsi" w:cstheme="minorHAnsi"/>
          <w:i/>
          <w:iCs/>
          <w:sz w:val="22"/>
          <w:szCs w:val="22"/>
        </w:rPr>
        <w:t xml:space="preserve"> »,</w:t>
      </w:r>
      <w:r w:rsidRPr="009E0F46">
        <w:rPr>
          <w:rFonts w:asciiTheme="minorHAnsi" w:hAnsiTheme="minorHAnsi" w:cstheme="minorHAnsi"/>
          <w:sz w:val="22"/>
          <w:szCs w:val="22"/>
        </w:rPr>
        <w:t xml:space="preserve"> </w:t>
      </w:r>
      <w:proofErr w:type="spellStart"/>
      <w:r w:rsidRPr="009E0F46">
        <w:rPr>
          <w:rFonts w:asciiTheme="minorHAnsi" w:hAnsiTheme="minorHAnsi" w:cstheme="minorHAnsi"/>
          <w:sz w:val="22"/>
          <w:szCs w:val="22"/>
        </w:rPr>
        <w:t>ib</w:t>
      </w:r>
      <w:proofErr w:type="spellEnd"/>
      <w:r w:rsidRPr="009E0F46">
        <w:rPr>
          <w:rFonts w:asciiTheme="minorHAnsi" w:hAnsiTheme="minorHAnsi" w:cstheme="minorHAnsi"/>
          <w:sz w:val="22"/>
          <w:szCs w:val="22"/>
        </w:rPr>
        <w:t>., octobre / décembre 1944.</w:t>
      </w:r>
    </w:p>
  </w:footnote>
  <w:footnote w:id="114">
    <w:p w14:paraId="7AE14413" w14:textId="49FB304E" w:rsidR="009E0F46" w:rsidRDefault="009E0F46" w:rsidP="009E0F46">
      <w:pPr>
        <w:pStyle w:val="Textebrut"/>
      </w:pPr>
      <w:r>
        <w:rPr>
          <w:rStyle w:val="Appelnotedebasdep"/>
        </w:rPr>
        <w:footnoteRef/>
      </w:r>
      <w:r>
        <w:t xml:space="preserve"> </w:t>
      </w:r>
      <w:r w:rsidRPr="009E0F46">
        <w:rPr>
          <w:rFonts w:asciiTheme="minorHAnsi" w:hAnsiTheme="minorHAnsi" w:cstheme="minorHAnsi"/>
          <w:i/>
          <w:iCs/>
          <w:sz w:val="22"/>
          <w:szCs w:val="22"/>
        </w:rPr>
        <w:t xml:space="preserve">« The Red </w:t>
      </w:r>
      <w:proofErr w:type="spellStart"/>
      <w:r w:rsidRPr="009E0F46">
        <w:rPr>
          <w:rFonts w:asciiTheme="minorHAnsi" w:hAnsiTheme="minorHAnsi" w:cstheme="minorHAnsi"/>
          <w:i/>
          <w:iCs/>
          <w:sz w:val="22"/>
          <w:szCs w:val="22"/>
        </w:rPr>
        <w:t>anny</w:t>
      </w:r>
      <w:proofErr w:type="spellEnd"/>
      <w:r w:rsidRPr="009E0F46">
        <w:rPr>
          <w:rFonts w:asciiTheme="minorHAnsi" w:hAnsiTheme="minorHAnsi" w:cstheme="minorHAnsi"/>
          <w:i/>
          <w:iCs/>
          <w:sz w:val="22"/>
          <w:szCs w:val="22"/>
        </w:rPr>
        <w:t xml:space="preserve"> in </w:t>
      </w:r>
      <w:proofErr w:type="spellStart"/>
      <w:r w:rsidRPr="009E0F46">
        <w:rPr>
          <w:rFonts w:asciiTheme="minorHAnsi" w:hAnsiTheme="minorHAnsi" w:cstheme="minorHAnsi"/>
          <w:i/>
          <w:iCs/>
          <w:sz w:val="22"/>
          <w:szCs w:val="22"/>
        </w:rPr>
        <w:t>Eastem</w:t>
      </w:r>
      <w:proofErr w:type="spellEnd"/>
      <w:r w:rsidRPr="009E0F46">
        <w:rPr>
          <w:rFonts w:asciiTheme="minorHAnsi" w:hAnsiTheme="minorHAnsi" w:cstheme="minorHAnsi"/>
          <w:i/>
          <w:iCs/>
          <w:sz w:val="22"/>
          <w:szCs w:val="22"/>
        </w:rPr>
        <w:t xml:space="preserve"> Europe », </w:t>
      </w:r>
      <w:proofErr w:type="spellStart"/>
      <w:r w:rsidRPr="009E0F46">
        <w:rPr>
          <w:rFonts w:asciiTheme="minorHAnsi" w:hAnsiTheme="minorHAnsi" w:cstheme="minorHAnsi"/>
          <w:i/>
          <w:iCs/>
          <w:sz w:val="22"/>
          <w:szCs w:val="22"/>
        </w:rPr>
        <w:t>Fourth</w:t>
      </w:r>
      <w:proofErr w:type="spellEnd"/>
      <w:r w:rsidRPr="009E0F46">
        <w:rPr>
          <w:rFonts w:asciiTheme="minorHAnsi" w:hAnsiTheme="minorHAnsi" w:cstheme="minorHAnsi"/>
          <w:i/>
          <w:iCs/>
          <w:sz w:val="22"/>
          <w:szCs w:val="22"/>
        </w:rPr>
        <w:t xml:space="preserve"> International,</w:t>
      </w:r>
      <w:r w:rsidRPr="009E0F46">
        <w:rPr>
          <w:rFonts w:asciiTheme="minorHAnsi" w:hAnsiTheme="minorHAnsi" w:cstheme="minorHAnsi"/>
          <w:sz w:val="22"/>
          <w:szCs w:val="22"/>
        </w:rPr>
        <w:t xml:space="preserve"> avril 1945, p. 127.</w:t>
      </w:r>
    </w:p>
  </w:footnote>
  <w:footnote w:id="115">
    <w:p w14:paraId="447903EA" w14:textId="77777777" w:rsidR="009E0F46" w:rsidRPr="009E0F46" w:rsidRDefault="009E0F46" w:rsidP="009E0F46">
      <w:pPr>
        <w:pStyle w:val="Textebrut"/>
        <w:rPr>
          <w:rFonts w:asciiTheme="minorHAnsi" w:hAnsiTheme="minorHAnsi" w:cstheme="minorHAnsi"/>
          <w:sz w:val="22"/>
          <w:szCs w:val="22"/>
        </w:rPr>
      </w:pPr>
      <w:r>
        <w:rPr>
          <w:rStyle w:val="Appelnotedebasdep"/>
        </w:rPr>
        <w:footnoteRef/>
      </w:r>
      <w:r>
        <w:t xml:space="preserve"> </w:t>
      </w:r>
      <w:r w:rsidRPr="009E0F46">
        <w:rPr>
          <w:rFonts w:asciiTheme="minorHAnsi" w:hAnsiTheme="minorHAnsi" w:cstheme="minorHAnsi"/>
          <w:i/>
          <w:iCs/>
          <w:sz w:val="22"/>
          <w:szCs w:val="22"/>
        </w:rPr>
        <w:t xml:space="preserve">« For the </w:t>
      </w:r>
      <w:proofErr w:type="spellStart"/>
      <w:r w:rsidRPr="009E0F46">
        <w:rPr>
          <w:rFonts w:asciiTheme="minorHAnsi" w:hAnsiTheme="minorHAnsi" w:cstheme="minorHAnsi"/>
          <w:i/>
          <w:iCs/>
          <w:sz w:val="22"/>
          <w:szCs w:val="22"/>
        </w:rPr>
        <w:t>Revolutionary</w:t>
      </w:r>
      <w:proofErr w:type="spellEnd"/>
      <w:r w:rsidRPr="009E0F46">
        <w:rPr>
          <w:rFonts w:asciiTheme="minorHAnsi" w:hAnsiTheme="minorHAnsi" w:cstheme="minorHAnsi"/>
          <w:i/>
          <w:iCs/>
          <w:sz w:val="22"/>
          <w:szCs w:val="22"/>
        </w:rPr>
        <w:t xml:space="preserve"> </w:t>
      </w:r>
      <w:proofErr w:type="spellStart"/>
      <w:r w:rsidRPr="009E0F46">
        <w:rPr>
          <w:rFonts w:asciiTheme="minorHAnsi" w:hAnsiTheme="minorHAnsi" w:cstheme="minorHAnsi"/>
          <w:i/>
          <w:iCs/>
          <w:sz w:val="22"/>
          <w:szCs w:val="22"/>
        </w:rPr>
        <w:t>Defense</w:t>
      </w:r>
      <w:proofErr w:type="spellEnd"/>
      <w:r w:rsidRPr="009E0F46">
        <w:rPr>
          <w:rFonts w:asciiTheme="minorHAnsi" w:hAnsiTheme="minorHAnsi" w:cstheme="minorHAnsi"/>
          <w:i/>
          <w:iCs/>
          <w:sz w:val="22"/>
          <w:szCs w:val="22"/>
        </w:rPr>
        <w:t xml:space="preserve"> of the Soviet Union », Permanent </w:t>
      </w:r>
      <w:proofErr w:type="spellStart"/>
      <w:r w:rsidRPr="009E0F46">
        <w:rPr>
          <w:rFonts w:asciiTheme="minorHAnsi" w:hAnsiTheme="minorHAnsi" w:cstheme="minorHAnsi"/>
          <w:i/>
          <w:iCs/>
          <w:sz w:val="22"/>
          <w:szCs w:val="22"/>
        </w:rPr>
        <w:t>Revolution</w:t>
      </w:r>
      <w:proofErr w:type="spellEnd"/>
      <w:r w:rsidRPr="009E0F46">
        <w:rPr>
          <w:rFonts w:asciiTheme="minorHAnsi" w:hAnsiTheme="minorHAnsi" w:cstheme="minorHAnsi"/>
          <w:sz w:val="22"/>
          <w:szCs w:val="22"/>
        </w:rPr>
        <w:t>, avril/juin</w:t>
      </w:r>
    </w:p>
    <w:p w14:paraId="71981134" w14:textId="77777777" w:rsidR="009E0F46" w:rsidRPr="009E0F46" w:rsidRDefault="009E0F46" w:rsidP="009E0F46">
      <w:pPr>
        <w:pStyle w:val="Textebrut"/>
        <w:rPr>
          <w:rFonts w:asciiTheme="minorHAnsi" w:hAnsiTheme="minorHAnsi" w:cstheme="minorHAnsi"/>
          <w:sz w:val="22"/>
          <w:szCs w:val="22"/>
        </w:rPr>
      </w:pPr>
      <w:r w:rsidRPr="009E0F46">
        <w:rPr>
          <w:rFonts w:asciiTheme="minorHAnsi" w:hAnsiTheme="minorHAnsi" w:cstheme="minorHAnsi"/>
          <w:sz w:val="22"/>
          <w:szCs w:val="22"/>
        </w:rPr>
        <w:t xml:space="preserve">1943, p. 54, et </w:t>
      </w:r>
      <w:r w:rsidRPr="009E0F46">
        <w:rPr>
          <w:rFonts w:asciiTheme="minorHAnsi" w:hAnsiTheme="minorHAnsi" w:cstheme="minorHAnsi"/>
          <w:i/>
          <w:iCs/>
          <w:sz w:val="22"/>
          <w:szCs w:val="22"/>
        </w:rPr>
        <w:t xml:space="preserve">« The </w:t>
      </w:r>
      <w:proofErr w:type="spellStart"/>
      <w:r w:rsidRPr="009E0F46">
        <w:rPr>
          <w:rFonts w:asciiTheme="minorHAnsi" w:hAnsiTheme="minorHAnsi" w:cstheme="minorHAnsi"/>
          <w:i/>
          <w:iCs/>
          <w:sz w:val="22"/>
          <w:szCs w:val="22"/>
        </w:rPr>
        <w:t>Russian</w:t>
      </w:r>
      <w:proofErr w:type="spellEnd"/>
      <w:r w:rsidRPr="009E0F46">
        <w:rPr>
          <w:rFonts w:asciiTheme="minorHAnsi" w:hAnsiTheme="minorHAnsi" w:cstheme="minorHAnsi"/>
          <w:i/>
          <w:iCs/>
          <w:sz w:val="22"/>
          <w:szCs w:val="22"/>
        </w:rPr>
        <w:t xml:space="preserve"> Offensive </w:t>
      </w:r>
      <w:proofErr w:type="gramStart"/>
      <w:r w:rsidRPr="009E0F46">
        <w:rPr>
          <w:rFonts w:asciiTheme="minorHAnsi" w:hAnsiTheme="minorHAnsi" w:cstheme="minorHAnsi"/>
          <w:i/>
          <w:iCs/>
          <w:sz w:val="22"/>
          <w:szCs w:val="22"/>
        </w:rPr>
        <w:t>»,</w:t>
      </w:r>
      <w:proofErr w:type="spellStart"/>
      <w:r w:rsidRPr="009E0F46">
        <w:rPr>
          <w:rFonts w:asciiTheme="minorHAnsi" w:hAnsiTheme="minorHAnsi" w:cstheme="minorHAnsi"/>
          <w:sz w:val="22"/>
          <w:szCs w:val="22"/>
        </w:rPr>
        <w:t>ib</w:t>
      </w:r>
      <w:proofErr w:type="spellEnd"/>
      <w:proofErr w:type="gramEnd"/>
      <w:r w:rsidRPr="009E0F46">
        <w:rPr>
          <w:rFonts w:asciiTheme="minorHAnsi" w:hAnsiTheme="minorHAnsi" w:cstheme="minorHAnsi"/>
          <w:sz w:val="22"/>
          <w:szCs w:val="22"/>
        </w:rPr>
        <w:t xml:space="preserve">. </w:t>
      </w:r>
      <w:proofErr w:type="gramStart"/>
      <w:r w:rsidRPr="009E0F46">
        <w:rPr>
          <w:rFonts w:asciiTheme="minorHAnsi" w:hAnsiTheme="minorHAnsi" w:cstheme="minorHAnsi"/>
          <w:sz w:val="22"/>
          <w:szCs w:val="22"/>
        </w:rPr>
        <w:t>janvier</w:t>
      </w:r>
      <w:proofErr w:type="gramEnd"/>
      <w:r w:rsidRPr="009E0F46">
        <w:rPr>
          <w:rFonts w:asciiTheme="minorHAnsi" w:hAnsiTheme="minorHAnsi" w:cstheme="minorHAnsi"/>
          <w:sz w:val="22"/>
          <w:szCs w:val="22"/>
        </w:rPr>
        <w:t>/mars 1944, pp. 19-20.</w:t>
      </w:r>
    </w:p>
    <w:p w14:paraId="2BD500EA" w14:textId="77777777" w:rsidR="009E0F46" w:rsidRPr="009E0F46" w:rsidRDefault="009E0F46" w:rsidP="009E0F46">
      <w:pPr>
        <w:pStyle w:val="Textebrut"/>
        <w:rPr>
          <w:rFonts w:asciiTheme="minorHAnsi" w:hAnsiTheme="minorHAnsi" w:cstheme="minorHAnsi"/>
          <w:sz w:val="22"/>
          <w:szCs w:val="22"/>
        </w:rPr>
      </w:pPr>
      <w:r w:rsidRPr="009E0F46">
        <w:rPr>
          <w:rFonts w:asciiTheme="minorHAnsi" w:hAnsiTheme="minorHAnsi" w:cstheme="minorHAnsi"/>
          <w:i/>
          <w:iCs/>
          <w:sz w:val="22"/>
          <w:szCs w:val="22"/>
        </w:rPr>
        <w:t xml:space="preserve">« For the </w:t>
      </w:r>
      <w:proofErr w:type="spellStart"/>
      <w:r w:rsidRPr="009E0F46">
        <w:rPr>
          <w:rFonts w:asciiTheme="minorHAnsi" w:hAnsiTheme="minorHAnsi" w:cstheme="minorHAnsi"/>
          <w:i/>
          <w:iCs/>
          <w:sz w:val="22"/>
          <w:szCs w:val="22"/>
        </w:rPr>
        <w:t>Revolutionary</w:t>
      </w:r>
      <w:proofErr w:type="spellEnd"/>
      <w:r w:rsidRPr="009E0F46">
        <w:rPr>
          <w:rFonts w:asciiTheme="minorHAnsi" w:hAnsiTheme="minorHAnsi" w:cstheme="minorHAnsi"/>
          <w:i/>
          <w:iCs/>
          <w:sz w:val="22"/>
          <w:szCs w:val="22"/>
        </w:rPr>
        <w:t xml:space="preserve"> </w:t>
      </w:r>
      <w:proofErr w:type="spellStart"/>
      <w:r w:rsidRPr="009E0F46">
        <w:rPr>
          <w:rFonts w:asciiTheme="minorHAnsi" w:hAnsiTheme="minorHAnsi" w:cstheme="minorHAnsi"/>
          <w:i/>
          <w:iCs/>
          <w:sz w:val="22"/>
          <w:szCs w:val="22"/>
        </w:rPr>
        <w:t>Defense</w:t>
      </w:r>
      <w:proofErr w:type="spellEnd"/>
      <w:r w:rsidRPr="009E0F46">
        <w:rPr>
          <w:rFonts w:asciiTheme="minorHAnsi" w:hAnsiTheme="minorHAnsi" w:cstheme="minorHAnsi"/>
          <w:i/>
          <w:iCs/>
          <w:sz w:val="22"/>
          <w:szCs w:val="22"/>
        </w:rPr>
        <w:t xml:space="preserve"> of the Soviet Union », Permanent </w:t>
      </w:r>
      <w:proofErr w:type="spellStart"/>
      <w:r w:rsidRPr="009E0F46">
        <w:rPr>
          <w:rFonts w:asciiTheme="minorHAnsi" w:hAnsiTheme="minorHAnsi" w:cstheme="minorHAnsi"/>
          <w:i/>
          <w:iCs/>
          <w:sz w:val="22"/>
          <w:szCs w:val="22"/>
        </w:rPr>
        <w:t>Revolution</w:t>
      </w:r>
      <w:proofErr w:type="spellEnd"/>
      <w:r w:rsidRPr="009E0F46">
        <w:rPr>
          <w:rFonts w:asciiTheme="minorHAnsi" w:hAnsiTheme="minorHAnsi" w:cstheme="minorHAnsi"/>
          <w:sz w:val="22"/>
          <w:szCs w:val="22"/>
        </w:rPr>
        <w:t>, avril/juin</w:t>
      </w:r>
    </w:p>
    <w:p w14:paraId="2590E65A" w14:textId="77777777" w:rsidR="009E0F46" w:rsidRPr="009E0F46" w:rsidRDefault="009E0F46" w:rsidP="009E0F46">
      <w:pPr>
        <w:pStyle w:val="Textebrut"/>
        <w:rPr>
          <w:rFonts w:asciiTheme="minorHAnsi" w:hAnsiTheme="minorHAnsi" w:cstheme="minorHAnsi"/>
          <w:sz w:val="22"/>
          <w:szCs w:val="22"/>
        </w:rPr>
      </w:pPr>
      <w:r w:rsidRPr="009E0F46">
        <w:rPr>
          <w:rFonts w:asciiTheme="minorHAnsi" w:hAnsiTheme="minorHAnsi" w:cstheme="minorHAnsi"/>
          <w:sz w:val="22"/>
          <w:szCs w:val="22"/>
        </w:rPr>
        <w:t xml:space="preserve">1943, p. 54, et </w:t>
      </w:r>
      <w:r w:rsidRPr="009E0F46">
        <w:rPr>
          <w:rFonts w:asciiTheme="minorHAnsi" w:hAnsiTheme="minorHAnsi" w:cstheme="minorHAnsi"/>
          <w:i/>
          <w:iCs/>
          <w:sz w:val="22"/>
          <w:szCs w:val="22"/>
        </w:rPr>
        <w:t xml:space="preserve">« The </w:t>
      </w:r>
      <w:proofErr w:type="spellStart"/>
      <w:r w:rsidRPr="009E0F46">
        <w:rPr>
          <w:rFonts w:asciiTheme="minorHAnsi" w:hAnsiTheme="minorHAnsi" w:cstheme="minorHAnsi"/>
          <w:i/>
          <w:iCs/>
          <w:sz w:val="22"/>
          <w:szCs w:val="22"/>
        </w:rPr>
        <w:t>Russian</w:t>
      </w:r>
      <w:proofErr w:type="spellEnd"/>
      <w:r w:rsidRPr="009E0F46">
        <w:rPr>
          <w:rFonts w:asciiTheme="minorHAnsi" w:hAnsiTheme="minorHAnsi" w:cstheme="minorHAnsi"/>
          <w:i/>
          <w:iCs/>
          <w:sz w:val="22"/>
          <w:szCs w:val="22"/>
        </w:rPr>
        <w:t xml:space="preserve"> Offensive </w:t>
      </w:r>
      <w:proofErr w:type="gramStart"/>
      <w:r w:rsidRPr="009E0F46">
        <w:rPr>
          <w:rFonts w:asciiTheme="minorHAnsi" w:hAnsiTheme="minorHAnsi" w:cstheme="minorHAnsi"/>
          <w:i/>
          <w:iCs/>
          <w:sz w:val="22"/>
          <w:szCs w:val="22"/>
        </w:rPr>
        <w:t>»,</w:t>
      </w:r>
      <w:proofErr w:type="spellStart"/>
      <w:r w:rsidRPr="009E0F46">
        <w:rPr>
          <w:rFonts w:asciiTheme="minorHAnsi" w:hAnsiTheme="minorHAnsi" w:cstheme="minorHAnsi"/>
          <w:sz w:val="22"/>
          <w:szCs w:val="22"/>
        </w:rPr>
        <w:t>ib</w:t>
      </w:r>
      <w:proofErr w:type="spellEnd"/>
      <w:proofErr w:type="gramEnd"/>
      <w:r w:rsidRPr="009E0F46">
        <w:rPr>
          <w:rFonts w:asciiTheme="minorHAnsi" w:hAnsiTheme="minorHAnsi" w:cstheme="minorHAnsi"/>
          <w:sz w:val="22"/>
          <w:szCs w:val="22"/>
        </w:rPr>
        <w:t xml:space="preserve">. </w:t>
      </w:r>
      <w:proofErr w:type="gramStart"/>
      <w:r w:rsidRPr="009E0F46">
        <w:rPr>
          <w:rFonts w:asciiTheme="minorHAnsi" w:hAnsiTheme="minorHAnsi" w:cstheme="minorHAnsi"/>
          <w:sz w:val="22"/>
          <w:szCs w:val="22"/>
        </w:rPr>
        <w:t>janvier</w:t>
      </w:r>
      <w:proofErr w:type="gramEnd"/>
      <w:r w:rsidRPr="009E0F46">
        <w:rPr>
          <w:rFonts w:asciiTheme="minorHAnsi" w:hAnsiTheme="minorHAnsi" w:cstheme="minorHAnsi"/>
          <w:sz w:val="22"/>
          <w:szCs w:val="22"/>
        </w:rPr>
        <w:t>/mars 1944, pp. 19-20.</w:t>
      </w:r>
    </w:p>
    <w:p w14:paraId="2CD97C7D" w14:textId="71D8F8FD" w:rsidR="009E0F46" w:rsidRDefault="009E0F4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1966"/>
    <w:multiLevelType w:val="hybridMultilevel"/>
    <w:tmpl w:val="076E715A"/>
    <w:lvl w:ilvl="0" w:tplc="CD5A936C">
      <w:start w:val="10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A3"/>
    <w:rsid w:val="00047E4F"/>
    <w:rsid w:val="0006325B"/>
    <w:rsid w:val="00091E3C"/>
    <w:rsid w:val="001319BF"/>
    <w:rsid w:val="001F1635"/>
    <w:rsid w:val="002F1AB3"/>
    <w:rsid w:val="00300EEC"/>
    <w:rsid w:val="00320D16"/>
    <w:rsid w:val="00324923"/>
    <w:rsid w:val="00344107"/>
    <w:rsid w:val="00351874"/>
    <w:rsid w:val="003806E8"/>
    <w:rsid w:val="003F1BC1"/>
    <w:rsid w:val="00433256"/>
    <w:rsid w:val="004418EC"/>
    <w:rsid w:val="00482C9C"/>
    <w:rsid w:val="004D4AC2"/>
    <w:rsid w:val="00587DD3"/>
    <w:rsid w:val="0059370F"/>
    <w:rsid w:val="005C5BED"/>
    <w:rsid w:val="00600E08"/>
    <w:rsid w:val="006318A3"/>
    <w:rsid w:val="00667EDF"/>
    <w:rsid w:val="006939DB"/>
    <w:rsid w:val="006A0547"/>
    <w:rsid w:val="006B7D56"/>
    <w:rsid w:val="006E1718"/>
    <w:rsid w:val="006F4969"/>
    <w:rsid w:val="006F59DA"/>
    <w:rsid w:val="00717CD9"/>
    <w:rsid w:val="0078082E"/>
    <w:rsid w:val="00784D8E"/>
    <w:rsid w:val="00795A3E"/>
    <w:rsid w:val="00810B69"/>
    <w:rsid w:val="00822BA9"/>
    <w:rsid w:val="00874FBD"/>
    <w:rsid w:val="008A2916"/>
    <w:rsid w:val="00906EFA"/>
    <w:rsid w:val="00920661"/>
    <w:rsid w:val="0092778D"/>
    <w:rsid w:val="009E0F46"/>
    <w:rsid w:val="00A66EFF"/>
    <w:rsid w:val="00A9672D"/>
    <w:rsid w:val="00A97206"/>
    <w:rsid w:val="00AA0CB3"/>
    <w:rsid w:val="00AB2947"/>
    <w:rsid w:val="00AF49E7"/>
    <w:rsid w:val="00BB6058"/>
    <w:rsid w:val="00CB0942"/>
    <w:rsid w:val="00CD039E"/>
    <w:rsid w:val="00CD63AF"/>
    <w:rsid w:val="00D071F5"/>
    <w:rsid w:val="00DD7EE6"/>
    <w:rsid w:val="00DF1EB4"/>
    <w:rsid w:val="00E43CBF"/>
    <w:rsid w:val="00E74066"/>
    <w:rsid w:val="00E91CBE"/>
    <w:rsid w:val="00F05BC5"/>
    <w:rsid w:val="00F571FA"/>
    <w:rsid w:val="00F93480"/>
    <w:rsid w:val="00FC1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B3E3"/>
  <w15:chartTrackingRefBased/>
  <w15:docId w15:val="{C5C77254-9085-49A4-B2A6-54BE724B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01FE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01FE9"/>
    <w:rPr>
      <w:rFonts w:ascii="Consolas" w:hAnsi="Consolas"/>
      <w:sz w:val="21"/>
      <w:szCs w:val="21"/>
    </w:rPr>
  </w:style>
  <w:style w:type="paragraph" w:styleId="Notedebasdepage">
    <w:name w:val="footnote text"/>
    <w:basedOn w:val="Normal"/>
    <w:link w:val="NotedebasdepageCar"/>
    <w:uiPriority w:val="99"/>
    <w:semiHidden/>
    <w:unhideWhenUsed/>
    <w:rsid w:val="006F49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4969"/>
    <w:rPr>
      <w:sz w:val="20"/>
      <w:szCs w:val="20"/>
    </w:rPr>
  </w:style>
  <w:style w:type="character" w:styleId="Appelnotedebasdep">
    <w:name w:val="footnote reference"/>
    <w:basedOn w:val="Policepardfaut"/>
    <w:uiPriority w:val="99"/>
    <w:semiHidden/>
    <w:unhideWhenUsed/>
    <w:rsid w:val="006F4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128A-1E72-45EE-AF1D-AFEBD68B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27</Pages>
  <Words>13052</Words>
  <Characters>71791</Characters>
  <Application>Microsoft Office Word</Application>
  <DocSecurity>0</DocSecurity>
  <Lines>598</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9</cp:revision>
  <dcterms:created xsi:type="dcterms:W3CDTF">2021-11-17T16:38:00Z</dcterms:created>
  <dcterms:modified xsi:type="dcterms:W3CDTF">2021-11-29T16:50:00Z</dcterms:modified>
</cp:coreProperties>
</file>