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6555" w14:textId="7E3A8B45" w:rsidR="00504537" w:rsidRPr="0034757C" w:rsidRDefault="00504537" w:rsidP="0034757C">
      <w:pPr>
        <w:pStyle w:val="Textebrut"/>
        <w:jc w:val="both"/>
        <w:rPr>
          <w:rFonts w:asciiTheme="minorHAnsi" w:hAnsiTheme="minorHAnsi" w:cstheme="minorHAnsi"/>
          <w:b/>
          <w:bCs/>
          <w:i/>
          <w:iCs/>
          <w:color w:val="FF0000"/>
          <w:sz w:val="28"/>
          <w:szCs w:val="28"/>
        </w:rPr>
      </w:pPr>
      <w:r w:rsidRPr="0034757C">
        <w:rPr>
          <w:rFonts w:asciiTheme="minorHAnsi" w:hAnsiTheme="minorHAnsi" w:cstheme="minorHAnsi"/>
          <w:b/>
          <w:bCs/>
          <w:i/>
          <w:iCs/>
          <w:color w:val="FF0000"/>
          <w:sz w:val="28"/>
          <w:szCs w:val="28"/>
        </w:rPr>
        <w:t xml:space="preserve">Malraux, </w:t>
      </w:r>
      <w:proofErr w:type="spellStart"/>
      <w:r w:rsidRPr="0034757C">
        <w:rPr>
          <w:rFonts w:asciiTheme="minorHAnsi" w:hAnsiTheme="minorHAnsi" w:cstheme="minorHAnsi"/>
          <w:b/>
          <w:bCs/>
          <w:i/>
          <w:iCs/>
          <w:color w:val="FF0000"/>
          <w:sz w:val="28"/>
          <w:szCs w:val="28"/>
        </w:rPr>
        <w:t>Trotsky</w:t>
      </w:r>
      <w:proofErr w:type="spellEnd"/>
      <w:r w:rsidR="001240DA" w:rsidRPr="0034757C">
        <w:rPr>
          <w:rFonts w:asciiTheme="minorHAnsi" w:hAnsiTheme="minorHAnsi" w:cstheme="minorHAnsi"/>
          <w:b/>
          <w:bCs/>
          <w:i/>
          <w:iCs/>
          <w:color w:val="FF0000"/>
          <w:sz w:val="28"/>
          <w:szCs w:val="28"/>
        </w:rPr>
        <w:t xml:space="preserve"> </w:t>
      </w:r>
      <w:r w:rsidRPr="0034757C">
        <w:rPr>
          <w:rFonts w:asciiTheme="minorHAnsi" w:hAnsiTheme="minorHAnsi" w:cstheme="minorHAnsi"/>
          <w:b/>
          <w:bCs/>
          <w:i/>
          <w:iCs/>
          <w:color w:val="FF0000"/>
          <w:sz w:val="28"/>
          <w:szCs w:val="28"/>
        </w:rPr>
        <w:t>et la révolution chinoise</w:t>
      </w:r>
      <w:r w:rsidR="001240DA" w:rsidRPr="0034757C">
        <w:rPr>
          <w:rFonts w:asciiTheme="minorHAnsi" w:hAnsiTheme="minorHAnsi" w:cstheme="minorHAnsi"/>
          <w:b/>
          <w:bCs/>
          <w:i/>
          <w:iCs/>
          <w:color w:val="FF0000"/>
          <w:sz w:val="28"/>
          <w:szCs w:val="28"/>
        </w:rPr>
        <w:t> : l</w:t>
      </w:r>
      <w:r w:rsidRPr="0034757C">
        <w:rPr>
          <w:rFonts w:asciiTheme="minorHAnsi" w:hAnsiTheme="minorHAnsi" w:cstheme="minorHAnsi"/>
          <w:b/>
          <w:bCs/>
          <w:i/>
          <w:iCs/>
          <w:color w:val="FF0000"/>
          <w:sz w:val="28"/>
          <w:szCs w:val="28"/>
        </w:rPr>
        <w:t>es thèses de l'Opposition de gauche</w:t>
      </w:r>
      <w:r w:rsidR="001240DA" w:rsidRPr="0034757C">
        <w:rPr>
          <w:rFonts w:asciiTheme="minorHAnsi" w:hAnsiTheme="minorHAnsi" w:cstheme="minorHAnsi"/>
          <w:b/>
          <w:bCs/>
          <w:i/>
          <w:iCs/>
          <w:color w:val="FF0000"/>
          <w:sz w:val="28"/>
          <w:szCs w:val="28"/>
        </w:rPr>
        <w:t xml:space="preserve"> </w:t>
      </w:r>
      <w:r w:rsidRPr="0034757C">
        <w:rPr>
          <w:rFonts w:asciiTheme="minorHAnsi" w:hAnsiTheme="minorHAnsi" w:cstheme="minorHAnsi"/>
          <w:b/>
          <w:bCs/>
          <w:i/>
          <w:iCs/>
          <w:color w:val="FF0000"/>
          <w:sz w:val="28"/>
          <w:szCs w:val="28"/>
        </w:rPr>
        <w:t>dans La Condition humaine</w:t>
      </w:r>
      <w:r w:rsidR="001240DA" w:rsidRPr="0034757C">
        <w:rPr>
          <w:rFonts w:asciiTheme="minorHAnsi" w:hAnsiTheme="minorHAnsi" w:cstheme="minorHAnsi"/>
          <w:b/>
          <w:bCs/>
          <w:i/>
          <w:iCs/>
          <w:color w:val="FF0000"/>
          <w:sz w:val="28"/>
          <w:szCs w:val="28"/>
        </w:rPr>
        <w:t>, par Gérard Roche</w:t>
      </w:r>
    </w:p>
    <w:p w14:paraId="26FDDB24" w14:textId="73CCBE54" w:rsidR="00253146" w:rsidRDefault="00253146" w:rsidP="0034757C">
      <w:pPr>
        <w:pStyle w:val="Textebrut"/>
        <w:jc w:val="both"/>
        <w:rPr>
          <w:rFonts w:asciiTheme="minorHAnsi" w:hAnsiTheme="minorHAnsi" w:cstheme="minorHAnsi"/>
          <w:sz w:val="22"/>
          <w:szCs w:val="22"/>
        </w:rPr>
      </w:pPr>
    </w:p>
    <w:p w14:paraId="10AE9CF2" w14:textId="4787F3EA" w:rsidR="00253146" w:rsidRPr="0034757C" w:rsidRDefault="0034757C" w:rsidP="0034757C">
      <w:pPr>
        <w:pStyle w:val="Textebrut"/>
        <w:jc w:val="both"/>
        <w:rPr>
          <w:rFonts w:asciiTheme="minorHAnsi" w:hAnsiTheme="minorHAnsi" w:cstheme="minorHAnsi"/>
          <w:i/>
          <w:iCs/>
          <w:color w:val="FF0000"/>
          <w:sz w:val="22"/>
          <w:szCs w:val="22"/>
        </w:rPr>
      </w:pPr>
      <w:r w:rsidRPr="0034757C">
        <w:rPr>
          <w:rFonts w:asciiTheme="minorHAnsi" w:hAnsiTheme="minorHAnsi" w:cstheme="minorHAnsi"/>
          <w:i/>
          <w:iCs/>
          <w:color w:val="FF0000"/>
          <w:sz w:val="22"/>
          <w:szCs w:val="22"/>
        </w:rPr>
        <w:t xml:space="preserve">CLT, </w:t>
      </w:r>
      <w:proofErr w:type="gramStart"/>
      <w:r w:rsidRPr="0034757C">
        <w:rPr>
          <w:rFonts w:asciiTheme="minorHAnsi" w:hAnsiTheme="minorHAnsi" w:cstheme="minorHAnsi"/>
          <w:i/>
          <w:iCs/>
          <w:color w:val="FF0000"/>
          <w:sz w:val="22"/>
          <w:szCs w:val="22"/>
        </w:rPr>
        <w:t>numéro ,</w:t>
      </w:r>
      <w:proofErr w:type="gramEnd"/>
      <w:r w:rsidRPr="0034757C">
        <w:rPr>
          <w:rFonts w:asciiTheme="minorHAnsi" w:hAnsiTheme="minorHAnsi" w:cstheme="minorHAnsi"/>
          <w:i/>
          <w:iCs/>
          <w:color w:val="FF0000"/>
          <w:sz w:val="22"/>
          <w:szCs w:val="22"/>
        </w:rPr>
        <w:t xml:space="preserve"> 15 septembre 1983.</w:t>
      </w:r>
    </w:p>
    <w:p w14:paraId="6CE09849" w14:textId="77777777" w:rsidR="001240DA" w:rsidRDefault="001240DA" w:rsidP="0034757C">
      <w:pPr>
        <w:pStyle w:val="Textebrut"/>
        <w:jc w:val="both"/>
        <w:rPr>
          <w:rFonts w:asciiTheme="minorHAnsi" w:hAnsiTheme="minorHAnsi" w:cstheme="minorHAnsi"/>
          <w:sz w:val="22"/>
          <w:szCs w:val="22"/>
        </w:rPr>
      </w:pPr>
    </w:p>
    <w:p w14:paraId="6BEDC531" w14:textId="77777777" w:rsidR="0034757C" w:rsidRDefault="0034757C" w:rsidP="0034757C">
      <w:pPr>
        <w:pStyle w:val="Textebrut"/>
        <w:jc w:val="both"/>
        <w:rPr>
          <w:rFonts w:asciiTheme="minorHAnsi" w:hAnsiTheme="minorHAnsi" w:cstheme="minorHAnsi"/>
          <w:sz w:val="22"/>
          <w:szCs w:val="22"/>
        </w:rPr>
      </w:pPr>
    </w:p>
    <w:p w14:paraId="52B04E76" w14:textId="45A5279E"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On peut souscrire au jugement de John Lehman pour qui </w:t>
      </w:r>
      <w:r w:rsidRPr="001240DA">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est le livre de Malraux qui a le plus résisté au temps, une </w:t>
      </w:r>
      <w:r w:rsidR="001240DA" w:rsidRPr="001240DA">
        <w:rPr>
          <w:rFonts w:asciiTheme="minorHAnsi" w:hAnsiTheme="minorHAnsi" w:cstheme="minorHAnsi"/>
          <w:sz w:val="22"/>
          <w:szCs w:val="22"/>
        </w:rPr>
        <w:t>œuvre</w:t>
      </w:r>
      <w:r w:rsidRPr="001240DA">
        <w:rPr>
          <w:rFonts w:asciiTheme="minorHAnsi" w:hAnsiTheme="minorHAnsi" w:cstheme="minorHAnsi"/>
          <w:sz w:val="22"/>
          <w:szCs w:val="22"/>
        </w:rPr>
        <w:t xml:space="preserve"> </w:t>
      </w:r>
      <w:r w:rsidRPr="001240DA">
        <w:rPr>
          <w:rFonts w:asciiTheme="minorHAnsi" w:hAnsiTheme="minorHAnsi" w:cstheme="minorHAnsi"/>
          <w:i/>
          <w:iCs/>
          <w:sz w:val="22"/>
          <w:szCs w:val="22"/>
        </w:rPr>
        <w:t>« équilibrée et puissante », « originale »,</w:t>
      </w:r>
      <w:r w:rsidRPr="001240DA">
        <w:rPr>
          <w:rFonts w:asciiTheme="minorHAnsi" w:hAnsiTheme="minorHAnsi" w:cstheme="minorHAnsi"/>
          <w:sz w:val="22"/>
          <w:szCs w:val="22"/>
        </w:rPr>
        <w:t xml:space="preserve"> très éloignée du </w:t>
      </w:r>
      <w:r w:rsidRPr="00731A90">
        <w:rPr>
          <w:rFonts w:asciiTheme="minorHAnsi" w:hAnsiTheme="minorHAnsi" w:cstheme="minorHAnsi"/>
          <w:i/>
          <w:iCs/>
          <w:sz w:val="22"/>
          <w:szCs w:val="22"/>
        </w:rPr>
        <w:t>« drame simplifié »</w:t>
      </w:r>
      <w:r w:rsidRPr="001240DA">
        <w:rPr>
          <w:rFonts w:asciiTheme="minorHAnsi" w:hAnsiTheme="minorHAnsi" w:cstheme="minorHAnsi"/>
          <w:sz w:val="22"/>
          <w:szCs w:val="22"/>
        </w:rPr>
        <w:t xml:space="preserve"> des </w:t>
      </w:r>
      <w:r w:rsidRPr="00731A90">
        <w:rPr>
          <w:rFonts w:asciiTheme="minorHAnsi" w:hAnsiTheme="minorHAnsi" w:cstheme="minorHAnsi"/>
          <w:i/>
          <w:iCs/>
          <w:sz w:val="22"/>
          <w:szCs w:val="22"/>
        </w:rPr>
        <w:t xml:space="preserve">Conquérants </w:t>
      </w:r>
      <w:r w:rsidRPr="001240DA">
        <w:rPr>
          <w:rFonts w:asciiTheme="minorHAnsi" w:hAnsiTheme="minorHAnsi" w:cstheme="minorHAnsi"/>
          <w:sz w:val="22"/>
          <w:szCs w:val="22"/>
        </w:rPr>
        <w:t xml:space="preserve">et beaucoup plus riche que </w:t>
      </w:r>
      <w:r w:rsidRPr="00731A90">
        <w:rPr>
          <w:rFonts w:asciiTheme="minorHAnsi" w:hAnsiTheme="minorHAnsi" w:cstheme="minorHAnsi"/>
          <w:i/>
          <w:iCs/>
          <w:sz w:val="22"/>
          <w:szCs w:val="22"/>
        </w:rPr>
        <w:t>l'Espoir.</w:t>
      </w:r>
      <w:r w:rsidRPr="001240DA">
        <w:rPr>
          <w:rFonts w:asciiTheme="minorHAnsi" w:hAnsiTheme="minorHAnsi" w:cstheme="minorHAnsi"/>
          <w:sz w:val="22"/>
          <w:szCs w:val="22"/>
        </w:rPr>
        <w:t xml:space="preserve"> Pour Edmund Wilson, le livre est également beaucoup plus remarquable et ambitieux que </w:t>
      </w:r>
      <w:r w:rsidRPr="00731A90">
        <w:rPr>
          <w:rFonts w:asciiTheme="minorHAnsi" w:hAnsiTheme="minorHAnsi" w:cstheme="minorHAnsi"/>
          <w:i/>
          <w:iCs/>
          <w:sz w:val="22"/>
          <w:szCs w:val="22"/>
        </w:rPr>
        <w:t>Les Conquérants</w:t>
      </w:r>
      <w:r w:rsidR="00731A90">
        <w:rPr>
          <w:rFonts w:asciiTheme="minorHAnsi" w:hAnsiTheme="minorHAnsi" w:cstheme="minorHAnsi"/>
          <w:sz w:val="22"/>
          <w:szCs w:val="22"/>
        </w:rPr>
        <w:t xml:space="preserve"> </w:t>
      </w:r>
      <w:r w:rsidRPr="00731A90">
        <w:rPr>
          <w:rFonts w:asciiTheme="minorHAnsi" w:hAnsiTheme="minorHAnsi" w:cstheme="minorHAnsi"/>
          <w:color w:val="FF0000"/>
          <w:sz w:val="22"/>
          <w:szCs w:val="22"/>
        </w:rPr>
        <w:t>2.</w:t>
      </w:r>
    </w:p>
    <w:p w14:paraId="23B7F44A" w14:textId="77777777" w:rsidR="00731A90" w:rsidRDefault="00731A90" w:rsidP="0034757C">
      <w:pPr>
        <w:pStyle w:val="Textebrut"/>
        <w:jc w:val="both"/>
        <w:rPr>
          <w:rFonts w:asciiTheme="minorHAnsi" w:hAnsiTheme="minorHAnsi" w:cstheme="minorHAnsi"/>
          <w:sz w:val="22"/>
          <w:szCs w:val="22"/>
        </w:rPr>
      </w:pPr>
    </w:p>
    <w:p w14:paraId="50BEE3E0" w14:textId="32B84934"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Les tentatives d'analyse politique des événements de la Révolution chinoise à travers </w:t>
      </w:r>
      <w:r w:rsidRPr="00605804">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sont peu nombreuses. Parmi celles-ci, il faut citer l'analyse de Lucien Goldman et l'étude d'André </w:t>
      </w:r>
      <w:proofErr w:type="spellStart"/>
      <w:r w:rsidRPr="001240DA">
        <w:rPr>
          <w:rFonts w:asciiTheme="minorHAnsi" w:hAnsiTheme="minorHAnsi" w:cstheme="minorHAnsi"/>
          <w:sz w:val="22"/>
          <w:szCs w:val="22"/>
        </w:rPr>
        <w:t>Lorant</w:t>
      </w:r>
      <w:proofErr w:type="spellEnd"/>
      <w:r w:rsidRPr="001240DA">
        <w:rPr>
          <w:rFonts w:asciiTheme="minorHAnsi" w:hAnsiTheme="minorHAnsi" w:cstheme="minorHAnsi"/>
          <w:sz w:val="22"/>
          <w:szCs w:val="22"/>
        </w:rPr>
        <w:t xml:space="preserve">. Pour Lucien Goldman, il est impossible d'établir avec certitude que Malraux a été influencé par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w:t>
      </w:r>
      <w:r w:rsidRPr="00605804">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lui paraît </w:t>
      </w:r>
      <w:r w:rsidRPr="00605804">
        <w:rPr>
          <w:rFonts w:asciiTheme="minorHAnsi" w:hAnsiTheme="minorHAnsi" w:cstheme="minorHAnsi"/>
          <w:i/>
          <w:iCs/>
          <w:sz w:val="22"/>
          <w:szCs w:val="22"/>
        </w:rPr>
        <w:t xml:space="preserve">« par certains côtés — mais par certains côtés seulement — assez proche de la perspective de </w:t>
      </w:r>
      <w:proofErr w:type="spellStart"/>
      <w:r w:rsidRPr="00605804">
        <w:rPr>
          <w:rFonts w:asciiTheme="minorHAnsi" w:hAnsiTheme="minorHAnsi" w:cstheme="minorHAnsi"/>
          <w:i/>
          <w:iCs/>
          <w:sz w:val="22"/>
          <w:szCs w:val="22"/>
        </w:rPr>
        <w:t>Trotsky</w:t>
      </w:r>
      <w:proofErr w:type="spellEnd"/>
      <w:r w:rsidRPr="00605804">
        <w:rPr>
          <w:rFonts w:asciiTheme="minorHAnsi" w:hAnsiTheme="minorHAnsi" w:cstheme="minorHAnsi"/>
          <w:i/>
          <w:iCs/>
          <w:sz w:val="22"/>
          <w:szCs w:val="22"/>
        </w:rPr>
        <w:t xml:space="preserve"> ».</w:t>
      </w:r>
      <w:r w:rsidRPr="00605804">
        <w:rPr>
          <w:rFonts w:asciiTheme="minorHAnsi" w:hAnsiTheme="minorHAnsi" w:cstheme="minorHAnsi"/>
          <w:color w:val="FF0000"/>
          <w:sz w:val="22"/>
          <w:szCs w:val="22"/>
        </w:rPr>
        <w:t>3</w:t>
      </w:r>
      <w:r w:rsidRPr="001240DA">
        <w:rPr>
          <w:rFonts w:asciiTheme="minorHAnsi" w:hAnsiTheme="minorHAnsi" w:cstheme="minorHAnsi"/>
          <w:sz w:val="22"/>
          <w:szCs w:val="22"/>
        </w:rPr>
        <w:t xml:space="preserve"> Il affirme que la </w:t>
      </w:r>
      <w:r w:rsidRPr="00605804">
        <w:rPr>
          <w:rFonts w:asciiTheme="minorHAnsi" w:hAnsiTheme="minorHAnsi" w:cstheme="minorHAnsi"/>
          <w:i/>
          <w:iCs/>
          <w:sz w:val="22"/>
          <w:szCs w:val="22"/>
        </w:rPr>
        <w:t xml:space="preserve">« position conceptuelle de Malraux, au moment où il écrit le roman, n'est pas trotskyste, mais au contraire assez proche des positions staliniennes. Il n'en reste pas moins que les deux chapitres qui l'expriment, à savoir les vingt pages de la troisième partie qui se situent à </w:t>
      </w:r>
      <w:proofErr w:type="spellStart"/>
      <w:r w:rsidRPr="00605804">
        <w:rPr>
          <w:rFonts w:asciiTheme="minorHAnsi" w:hAnsiTheme="minorHAnsi" w:cstheme="minorHAnsi"/>
          <w:i/>
          <w:iCs/>
          <w:sz w:val="22"/>
          <w:szCs w:val="22"/>
        </w:rPr>
        <w:t>Hankéou</w:t>
      </w:r>
      <w:proofErr w:type="spellEnd"/>
      <w:r w:rsidRPr="00605804">
        <w:rPr>
          <w:rFonts w:asciiTheme="minorHAnsi" w:hAnsiTheme="minorHAnsi" w:cstheme="minorHAnsi"/>
          <w:i/>
          <w:iCs/>
          <w:sz w:val="22"/>
          <w:szCs w:val="22"/>
        </w:rPr>
        <w:t>, ainsi que les six dernières pages de l'ouvrage, sont beaucoup plus abstraites et schématiques que le reste du récit, et font figure jusqu'à un certain point de corps étranger et surajouté. »</w:t>
      </w:r>
      <w:r w:rsidR="00605804">
        <w:rPr>
          <w:rFonts w:asciiTheme="minorHAnsi" w:hAnsiTheme="minorHAnsi" w:cstheme="minorHAnsi"/>
          <w:sz w:val="22"/>
          <w:szCs w:val="22"/>
        </w:rPr>
        <w:t xml:space="preserve"> </w:t>
      </w:r>
      <w:r w:rsidRPr="00605804">
        <w:rPr>
          <w:rFonts w:asciiTheme="minorHAnsi" w:hAnsiTheme="minorHAnsi" w:cstheme="minorHAnsi"/>
          <w:color w:val="FF0000"/>
          <w:sz w:val="22"/>
          <w:szCs w:val="22"/>
        </w:rPr>
        <w:t>4</w:t>
      </w:r>
    </w:p>
    <w:p w14:paraId="177671E0" w14:textId="77777777" w:rsidR="00605804" w:rsidRDefault="00605804" w:rsidP="0034757C">
      <w:pPr>
        <w:pStyle w:val="Textebrut"/>
        <w:jc w:val="both"/>
        <w:rPr>
          <w:rFonts w:asciiTheme="minorHAnsi" w:hAnsiTheme="minorHAnsi" w:cstheme="minorHAnsi"/>
          <w:sz w:val="22"/>
          <w:szCs w:val="22"/>
        </w:rPr>
      </w:pPr>
    </w:p>
    <w:p w14:paraId="4638EE81" w14:textId="35FB5A65"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André </w:t>
      </w:r>
      <w:proofErr w:type="spellStart"/>
      <w:r w:rsidRPr="001240DA">
        <w:rPr>
          <w:rFonts w:asciiTheme="minorHAnsi" w:hAnsiTheme="minorHAnsi" w:cstheme="minorHAnsi"/>
          <w:sz w:val="22"/>
          <w:szCs w:val="22"/>
        </w:rPr>
        <w:t>Lorant</w:t>
      </w:r>
      <w:proofErr w:type="spellEnd"/>
      <w:r w:rsidRPr="001240DA">
        <w:rPr>
          <w:rFonts w:asciiTheme="minorHAnsi" w:hAnsiTheme="minorHAnsi" w:cstheme="minorHAnsi"/>
          <w:sz w:val="22"/>
          <w:szCs w:val="22"/>
        </w:rPr>
        <w:t xml:space="preserve"> démontre au contraire que la structure du roman révèle </w:t>
      </w:r>
      <w:r w:rsidRPr="00605804">
        <w:rPr>
          <w:rFonts w:asciiTheme="minorHAnsi" w:hAnsiTheme="minorHAnsi" w:cstheme="minorHAnsi"/>
          <w:i/>
          <w:iCs/>
          <w:sz w:val="22"/>
          <w:szCs w:val="22"/>
        </w:rPr>
        <w:t xml:space="preserve">« l'influence de </w:t>
      </w:r>
      <w:proofErr w:type="spellStart"/>
      <w:r w:rsidRPr="00605804">
        <w:rPr>
          <w:rFonts w:asciiTheme="minorHAnsi" w:hAnsiTheme="minorHAnsi" w:cstheme="minorHAnsi"/>
          <w:i/>
          <w:iCs/>
          <w:sz w:val="22"/>
          <w:szCs w:val="22"/>
        </w:rPr>
        <w:t>Trotsky</w:t>
      </w:r>
      <w:proofErr w:type="spellEnd"/>
      <w:r w:rsidRPr="00605804">
        <w:rPr>
          <w:rFonts w:asciiTheme="minorHAnsi" w:hAnsiTheme="minorHAnsi" w:cstheme="minorHAnsi"/>
          <w:i/>
          <w:iCs/>
          <w:sz w:val="22"/>
          <w:szCs w:val="22"/>
        </w:rPr>
        <w:t xml:space="preserve"> sur Malraux »</w:t>
      </w:r>
      <w:r w:rsidRPr="001240DA">
        <w:rPr>
          <w:rFonts w:asciiTheme="minorHAnsi" w:hAnsiTheme="minorHAnsi" w:cstheme="minorHAnsi"/>
          <w:sz w:val="22"/>
          <w:szCs w:val="22"/>
        </w:rPr>
        <w:t xml:space="preserve"> et la manière originale dont celui-ci </w:t>
      </w:r>
      <w:r w:rsidRPr="00605804">
        <w:rPr>
          <w:rFonts w:asciiTheme="minorHAnsi" w:hAnsiTheme="minorHAnsi" w:cstheme="minorHAnsi"/>
          <w:i/>
          <w:iCs/>
          <w:sz w:val="22"/>
          <w:szCs w:val="22"/>
        </w:rPr>
        <w:t>« intègre cette influence dans son propre système de pensée »</w:t>
      </w:r>
      <w:r w:rsidR="00605804">
        <w:rPr>
          <w:rFonts w:asciiTheme="minorHAnsi" w:hAnsiTheme="minorHAnsi" w:cstheme="minorHAnsi"/>
          <w:i/>
          <w:iCs/>
          <w:sz w:val="22"/>
          <w:szCs w:val="22"/>
        </w:rPr>
        <w:t xml:space="preserve"> </w:t>
      </w:r>
      <w:r w:rsidRPr="00605804">
        <w:rPr>
          <w:rFonts w:asciiTheme="minorHAnsi" w:hAnsiTheme="minorHAnsi" w:cstheme="minorHAnsi"/>
          <w:color w:val="FF0000"/>
          <w:sz w:val="22"/>
          <w:szCs w:val="22"/>
        </w:rPr>
        <w:t>5</w:t>
      </w:r>
      <w:r w:rsidRPr="001240DA">
        <w:rPr>
          <w:rFonts w:asciiTheme="minorHAnsi" w:hAnsiTheme="minorHAnsi" w:cstheme="minorHAnsi"/>
          <w:sz w:val="22"/>
          <w:szCs w:val="22"/>
        </w:rPr>
        <w:t>.</w:t>
      </w:r>
    </w:p>
    <w:p w14:paraId="326C512A" w14:textId="77777777" w:rsidR="001240DA" w:rsidRDefault="001240DA" w:rsidP="0034757C">
      <w:pPr>
        <w:pStyle w:val="Textebrut"/>
        <w:jc w:val="both"/>
        <w:rPr>
          <w:rFonts w:asciiTheme="minorHAnsi" w:hAnsiTheme="minorHAnsi" w:cstheme="minorHAnsi"/>
          <w:sz w:val="22"/>
          <w:szCs w:val="22"/>
        </w:rPr>
      </w:pPr>
    </w:p>
    <w:p w14:paraId="2AF47C4F" w14:textId="06C79B21"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Cependant, ces études se limitent à une analyse générale du conflit entre la politique de l'Internationale communiste du </w:t>
      </w:r>
      <w:r w:rsidRPr="00605804">
        <w:rPr>
          <w:rFonts w:asciiTheme="minorHAnsi" w:hAnsiTheme="minorHAnsi" w:cstheme="minorHAnsi"/>
          <w:i/>
          <w:iCs/>
          <w:sz w:val="22"/>
          <w:szCs w:val="22"/>
        </w:rPr>
        <w:t xml:space="preserve">« socialisme dans un seul pays » </w:t>
      </w:r>
      <w:r w:rsidRPr="001240DA">
        <w:rPr>
          <w:rFonts w:asciiTheme="minorHAnsi" w:hAnsiTheme="minorHAnsi" w:cstheme="minorHAnsi"/>
          <w:sz w:val="22"/>
          <w:szCs w:val="22"/>
        </w:rPr>
        <w:t xml:space="preserve">et la révolution permanente défendue par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Elles négligent l'abondante littérature consacré à la Révolution chinoise, parue au moment où Malraux écrivait son roman et que celui-ci a pu connaître et utiliser.</w:t>
      </w:r>
    </w:p>
    <w:p w14:paraId="5C50BFBD" w14:textId="77777777" w:rsidR="00605804" w:rsidRDefault="00605804" w:rsidP="0034757C">
      <w:pPr>
        <w:pStyle w:val="Textebrut"/>
        <w:jc w:val="both"/>
        <w:rPr>
          <w:rFonts w:asciiTheme="minorHAnsi" w:hAnsiTheme="minorHAnsi" w:cstheme="minorHAnsi"/>
          <w:sz w:val="22"/>
          <w:szCs w:val="22"/>
        </w:rPr>
      </w:pPr>
    </w:p>
    <w:p w14:paraId="0051A7DD" w14:textId="2251837B"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Comme l'avait fort justement remarqué André Gide, </w:t>
      </w:r>
      <w:r w:rsidRPr="00605804">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apparaît au premier abord </w:t>
      </w:r>
      <w:r w:rsidRPr="00605804">
        <w:rPr>
          <w:rFonts w:asciiTheme="minorHAnsi" w:hAnsiTheme="minorHAnsi" w:cstheme="minorHAnsi"/>
          <w:i/>
          <w:iCs/>
          <w:sz w:val="22"/>
          <w:szCs w:val="22"/>
        </w:rPr>
        <w:t>« touffu, rebutant à force de richesse et presque incompréhensible à force de complexité »</w:t>
      </w:r>
      <w:r w:rsidRPr="001240DA">
        <w:rPr>
          <w:rFonts w:asciiTheme="minorHAnsi" w:hAnsiTheme="minorHAnsi" w:cstheme="minorHAnsi"/>
          <w:sz w:val="22"/>
          <w:szCs w:val="22"/>
        </w:rPr>
        <w:t xml:space="preserve"> alors que le livre est en réalité </w:t>
      </w:r>
      <w:r w:rsidRPr="00605804">
        <w:rPr>
          <w:rFonts w:asciiTheme="minorHAnsi" w:hAnsiTheme="minorHAnsi" w:cstheme="minorHAnsi"/>
          <w:i/>
          <w:iCs/>
          <w:sz w:val="22"/>
          <w:szCs w:val="22"/>
        </w:rPr>
        <w:t>« parfaitement clair et ordonné »</w:t>
      </w:r>
      <w:r w:rsidRPr="001240DA">
        <w:rPr>
          <w:rFonts w:asciiTheme="minorHAnsi" w:hAnsiTheme="minorHAnsi" w:cstheme="minorHAnsi"/>
          <w:sz w:val="22"/>
          <w:szCs w:val="22"/>
        </w:rPr>
        <w:t xml:space="preserve"> sous son apparente confusion</w:t>
      </w:r>
      <w:r w:rsidR="00605804">
        <w:rPr>
          <w:rFonts w:asciiTheme="minorHAnsi" w:hAnsiTheme="minorHAnsi" w:cstheme="minorHAnsi"/>
          <w:sz w:val="22"/>
          <w:szCs w:val="22"/>
        </w:rPr>
        <w:t xml:space="preserve"> </w:t>
      </w:r>
      <w:r w:rsidRPr="00605804">
        <w:rPr>
          <w:rFonts w:asciiTheme="minorHAnsi" w:hAnsiTheme="minorHAnsi" w:cstheme="minorHAnsi"/>
          <w:color w:val="FF0000"/>
          <w:sz w:val="22"/>
          <w:szCs w:val="22"/>
        </w:rPr>
        <w:t>6.</w:t>
      </w:r>
      <w:r w:rsidRPr="001240DA">
        <w:rPr>
          <w:rFonts w:asciiTheme="minorHAnsi" w:hAnsiTheme="minorHAnsi" w:cstheme="minorHAnsi"/>
          <w:sz w:val="22"/>
          <w:szCs w:val="22"/>
        </w:rPr>
        <w:t xml:space="preserve"> Nous avons entrepris une no</w:t>
      </w:r>
      <w:r w:rsidR="00605804">
        <w:rPr>
          <w:rFonts w:asciiTheme="minorHAnsi" w:hAnsiTheme="minorHAnsi" w:cstheme="minorHAnsi"/>
          <w:sz w:val="22"/>
          <w:szCs w:val="22"/>
        </w:rPr>
        <w:t>u</w:t>
      </w:r>
      <w:r w:rsidRPr="001240DA">
        <w:rPr>
          <w:rFonts w:asciiTheme="minorHAnsi" w:hAnsiTheme="minorHAnsi" w:cstheme="minorHAnsi"/>
          <w:sz w:val="22"/>
          <w:szCs w:val="22"/>
        </w:rPr>
        <w:t xml:space="preserve">velle lecture de </w:t>
      </w:r>
      <w:r w:rsidRPr="00605804">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avec une recherche systématique des sources sur lesquelles Malraux s'est appuyé pour élaborer son roman. Cette recherche nous a conduit à des découvertes surprenantes et permet de mesurer le chemin parcouru par Malraux depuis </w:t>
      </w:r>
      <w:r w:rsidRPr="00605804">
        <w:rPr>
          <w:rFonts w:asciiTheme="minorHAnsi" w:hAnsiTheme="minorHAnsi" w:cstheme="minorHAnsi"/>
          <w:i/>
          <w:iCs/>
          <w:sz w:val="22"/>
          <w:szCs w:val="22"/>
        </w:rPr>
        <w:t>Les Conquérants</w:t>
      </w:r>
      <w:r w:rsidRPr="001240DA">
        <w:rPr>
          <w:rFonts w:asciiTheme="minorHAnsi" w:hAnsiTheme="minorHAnsi" w:cstheme="minorHAnsi"/>
          <w:sz w:val="22"/>
          <w:szCs w:val="22"/>
        </w:rPr>
        <w:t xml:space="preserve"> dans la compréhension, des problèmes de la Révolution chinoise, attestant l'influence profonde exercée sur lui par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au moment où il rédige La Condition humaine </w:t>
      </w:r>
      <w:r w:rsidRPr="00605804">
        <w:rPr>
          <w:rFonts w:asciiTheme="minorHAnsi" w:hAnsiTheme="minorHAnsi" w:cstheme="minorHAnsi"/>
          <w:color w:val="FF0000"/>
          <w:sz w:val="22"/>
          <w:szCs w:val="22"/>
        </w:rPr>
        <w:t>7</w:t>
      </w:r>
      <w:r w:rsidR="00605804">
        <w:rPr>
          <w:rFonts w:asciiTheme="minorHAnsi" w:hAnsiTheme="minorHAnsi" w:cstheme="minorHAnsi"/>
          <w:sz w:val="22"/>
          <w:szCs w:val="22"/>
        </w:rPr>
        <w:t>.</w:t>
      </w:r>
    </w:p>
    <w:p w14:paraId="73B76DF3" w14:textId="77777777" w:rsidR="00605804" w:rsidRDefault="00605804" w:rsidP="0034757C">
      <w:pPr>
        <w:pStyle w:val="Textebrut"/>
        <w:jc w:val="both"/>
        <w:rPr>
          <w:rFonts w:asciiTheme="minorHAnsi" w:hAnsiTheme="minorHAnsi" w:cstheme="minorHAnsi"/>
          <w:sz w:val="22"/>
          <w:szCs w:val="22"/>
        </w:rPr>
      </w:pPr>
    </w:p>
    <w:p w14:paraId="57A16F7F" w14:textId="3A8F2952" w:rsidR="00504537" w:rsidRPr="0034757C" w:rsidRDefault="00504537" w:rsidP="0034757C">
      <w:pPr>
        <w:pStyle w:val="Textebrut"/>
        <w:jc w:val="both"/>
        <w:rPr>
          <w:rFonts w:asciiTheme="minorHAnsi" w:hAnsiTheme="minorHAnsi" w:cstheme="minorHAnsi"/>
          <w:b/>
          <w:bCs/>
          <w:sz w:val="22"/>
          <w:szCs w:val="22"/>
        </w:rPr>
      </w:pPr>
      <w:proofErr w:type="spellStart"/>
      <w:r w:rsidRPr="0034757C">
        <w:rPr>
          <w:rFonts w:asciiTheme="minorHAnsi" w:hAnsiTheme="minorHAnsi" w:cstheme="minorHAnsi"/>
          <w:b/>
          <w:bCs/>
          <w:sz w:val="22"/>
          <w:szCs w:val="22"/>
        </w:rPr>
        <w:t>Kyo</w:t>
      </w:r>
      <w:proofErr w:type="spellEnd"/>
      <w:r w:rsidRPr="0034757C">
        <w:rPr>
          <w:rFonts w:asciiTheme="minorHAnsi" w:hAnsiTheme="minorHAnsi" w:cstheme="minorHAnsi"/>
          <w:b/>
          <w:bCs/>
          <w:sz w:val="22"/>
          <w:szCs w:val="22"/>
        </w:rPr>
        <w:t xml:space="preserve">, </w:t>
      </w:r>
      <w:r w:rsidR="00605804" w:rsidRPr="0034757C">
        <w:rPr>
          <w:rFonts w:asciiTheme="minorHAnsi" w:hAnsiTheme="minorHAnsi" w:cstheme="minorHAnsi"/>
          <w:b/>
          <w:bCs/>
          <w:sz w:val="22"/>
          <w:szCs w:val="22"/>
        </w:rPr>
        <w:t>porte-parole</w:t>
      </w:r>
      <w:r w:rsidRPr="0034757C">
        <w:rPr>
          <w:rFonts w:asciiTheme="minorHAnsi" w:hAnsiTheme="minorHAnsi" w:cstheme="minorHAnsi"/>
          <w:b/>
          <w:bCs/>
          <w:sz w:val="22"/>
          <w:szCs w:val="22"/>
        </w:rPr>
        <w:t xml:space="preserve"> de l'Opposition de gauche</w:t>
      </w:r>
    </w:p>
    <w:p w14:paraId="67C89FFB" w14:textId="77777777" w:rsidR="00605804" w:rsidRPr="0034757C" w:rsidRDefault="00605804" w:rsidP="0034757C">
      <w:pPr>
        <w:pStyle w:val="Textebrut"/>
        <w:jc w:val="both"/>
        <w:rPr>
          <w:rFonts w:asciiTheme="minorHAnsi" w:hAnsiTheme="minorHAnsi" w:cstheme="minorHAnsi"/>
          <w:b/>
          <w:bCs/>
          <w:sz w:val="22"/>
          <w:szCs w:val="22"/>
        </w:rPr>
      </w:pPr>
    </w:p>
    <w:p w14:paraId="673F4D67" w14:textId="5F01EC07"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En avril 1931, avant d'écrire </w:t>
      </w:r>
      <w:r w:rsidRPr="00605804">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Malraux trouve </w:t>
      </w:r>
      <w:r w:rsidRPr="00605804">
        <w:rPr>
          <w:rFonts w:asciiTheme="minorHAnsi" w:hAnsiTheme="minorHAnsi" w:cstheme="minorHAnsi"/>
          <w:i/>
          <w:iCs/>
          <w:sz w:val="22"/>
          <w:szCs w:val="22"/>
        </w:rPr>
        <w:t>« saisissante »</w:t>
      </w:r>
      <w:r w:rsidRPr="001240DA">
        <w:rPr>
          <w:rFonts w:asciiTheme="minorHAnsi" w:hAnsiTheme="minorHAnsi" w:cstheme="minorHAnsi"/>
          <w:sz w:val="22"/>
          <w:szCs w:val="22"/>
        </w:rPr>
        <w:t xml:space="preserve"> la comparaison établie par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entre les mencheviks et le Guomindang mais justifie en fin de compte la politique de Staline en Chine. Pour lui, en effet, les communistes chinois ont eu raison d'entrer dans la Guomindang car le prolétariat était </w:t>
      </w:r>
      <w:r w:rsidRPr="00605804">
        <w:rPr>
          <w:rFonts w:asciiTheme="minorHAnsi" w:hAnsiTheme="minorHAnsi" w:cstheme="minorHAnsi"/>
          <w:i/>
          <w:iCs/>
          <w:sz w:val="22"/>
          <w:szCs w:val="22"/>
        </w:rPr>
        <w:t>« peu nombreux, mal organisé et faiblement conscient de lui-même ».</w:t>
      </w:r>
      <w:r w:rsidRPr="00605804">
        <w:rPr>
          <w:rFonts w:asciiTheme="minorHAnsi" w:hAnsiTheme="minorHAnsi" w:cstheme="minorHAnsi"/>
          <w:color w:val="FF0000"/>
          <w:sz w:val="22"/>
          <w:szCs w:val="22"/>
        </w:rPr>
        <w:t>8</w:t>
      </w:r>
      <w:r w:rsidRPr="001240DA">
        <w:rPr>
          <w:rFonts w:asciiTheme="minorHAnsi" w:hAnsiTheme="minorHAnsi" w:cstheme="minorHAnsi"/>
          <w:sz w:val="22"/>
          <w:szCs w:val="22"/>
        </w:rPr>
        <w:t xml:space="preserve"> L'adhésion de Malraux aux thèses de l'Internationale communiste est à ce moment-là sans ambiguïté :</w:t>
      </w:r>
    </w:p>
    <w:p w14:paraId="6D9B62E5" w14:textId="77777777" w:rsidR="00605804" w:rsidRDefault="00605804" w:rsidP="0034757C">
      <w:pPr>
        <w:pStyle w:val="Textebrut"/>
        <w:jc w:val="both"/>
        <w:rPr>
          <w:rFonts w:asciiTheme="minorHAnsi" w:hAnsiTheme="minorHAnsi" w:cstheme="minorHAnsi"/>
          <w:sz w:val="22"/>
          <w:szCs w:val="22"/>
        </w:rPr>
      </w:pPr>
    </w:p>
    <w:p w14:paraId="028950B9" w14:textId="6640F464" w:rsidR="00504537" w:rsidRPr="00605804" w:rsidRDefault="00504537" w:rsidP="0034757C">
      <w:pPr>
        <w:pStyle w:val="Textebrut"/>
        <w:jc w:val="both"/>
        <w:rPr>
          <w:rFonts w:asciiTheme="minorHAnsi" w:hAnsiTheme="minorHAnsi" w:cstheme="minorHAnsi"/>
          <w:i/>
          <w:iCs/>
          <w:sz w:val="22"/>
          <w:szCs w:val="22"/>
        </w:rPr>
      </w:pPr>
      <w:r w:rsidRPr="00605804">
        <w:rPr>
          <w:rFonts w:asciiTheme="minorHAnsi" w:hAnsiTheme="minorHAnsi" w:cstheme="minorHAnsi"/>
          <w:i/>
          <w:iCs/>
          <w:sz w:val="22"/>
          <w:szCs w:val="22"/>
        </w:rPr>
        <w:t>« L</w:t>
      </w:r>
      <w:r w:rsidR="00605804">
        <w:rPr>
          <w:rFonts w:asciiTheme="minorHAnsi" w:hAnsiTheme="minorHAnsi" w:cstheme="minorHAnsi"/>
          <w:i/>
          <w:iCs/>
          <w:sz w:val="22"/>
          <w:szCs w:val="22"/>
        </w:rPr>
        <w:t>’</w:t>
      </w:r>
      <w:r w:rsidRPr="00605804">
        <w:rPr>
          <w:rFonts w:asciiTheme="minorHAnsi" w:hAnsiTheme="minorHAnsi" w:cstheme="minorHAnsi"/>
          <w:i/>
          <w:iCs/>
          <w:sz w:val="22"/>
          <w:szCs w:val="22"/>
        </w:rPr>
        <w:t>Internationale pouvait-elle conserver des organisations autonomes</w:t>
      </w:r>
      <w:r w:rsidR="00605804">
        <w:rPr>
          <w:rFonts w:asciiTheme="minorHAnsi" w:hAnsiTheme="minorHAnsi" w:cstheme="minorHAnsi"/>
          <w:i/>
          <w:iCs/>
          <w:sz w:val="22"/>
          <w:szCs w:val="22"/>
        </w:rPr>
        <w:t> </w:t>
      </w:r>
      <w:r w:rsidRPr="00605804">
        <w:rPr>
          <w:rFonts w:asciiTheme="minorHAnsi" w:hAnsiTheme="minorHAnsi" w:cstheme="minorHAnsi"/>
          <w:i/>
          <w:iCs/>
          <w:sz w:val="22"/>
          <w:szCs w:val="22"/>
        </w:rPr>
        <w:t>? [</w:t>
      </w:r>
      <w:r w:rsidR="00605804">
        <w:rPr>
          <w:rFonts w:asciiTheme="minorHAnsi" w:hAnsiTheme="minorHAnsi" w:cstheme="minorHAnsi"/>
          <w:i/>
          <w:iCs/>
          <w:sz w:val="22"/>
          <w:szCs w:val="22"/>
        </w:rPr>
        <w:t>…</w:t>
      </w:r>
      <w:r w:rsidRPr="00605804">
        <w:rPr>
          <w:rFonts w:asciiTheme="minorHAnsi" w:hAnsiTheme="minorHAnsi" w:cstheme="minorHAnsi"/>
          <w:i/>
          <w:iCs/>
          <w:sz w:val="22"/>
          <w:szCs w:val="22"/>
        </w:rPr>
        <w:t>] Les communistes furent battus lorsqu</w:t>
      </w:r>
      <w:r w:rsidR="00605804">
        <w:rPr>
          <w:rFonts w:asciiTheme="minorHAnsi" w:hAnsiTheme="minorHAnsi" w:cstheme="minorHAnsi"/>
          <w:i/>
          <w:iCs/>
          <w:sz w:val="22"/>
          <w:szCs w:val="22"/>
        </w:rPr>
        <w:t>’</w:t>
      </w:r>
      <w:r w:rsidRPr="00605804">
        <w:rPr>
          <w:rFonts w:asciiTheme="minorHAnsi" w:hAnsiTheme="minorHAnsi" w:cstheme="minorHAnsi"/>
          <w:i/>
          <w:iCs/>
          <w:sz w:val="22"/>
          <w:szCs w:val="22"/>
        </w:rPr>
        <w:t>ils possédaient leur propre armée, ils l</w:t>
      </w:r>
      <w:r w:rsidR="00605804">
        <w:rPr>
          <w:rFonts w:asciiTheme="minorHAnsi" w:hAnsiTheme="minorHAnsi" w:cstheme="minorHAnsi"/>
          <w:i/>
          <w:iCs/>
          <w:sz w:val="22"/>
          <w:szCs w:val="22"/>
        </w:rPr>
        <w:t>’</w:t>
      </w:r>
      <w:r w:rsidRPr="00605804">
        <w:rPr>
          <w:rFonts w:asciiTheme="minorHAnsi" w:hAnsiTheme="minorHAnsi" w:cstheme="minorHAnsi"/>
          <w:i/>
          <w:iCs/>
          <w:sz w:val="22"/>
          <w:szCs w:val="22"/>
        </w:rPr>
        <w:t>eurent été lorsqu</w:t>
      </w:r>
      <w:r w:rsidR="00605804">
        <w:rPr>
          <w:rFonts w:asciiTheme="minorHAnsi" w:hAnsiTheme="minorHAnsi" w:cstheme="minorHAnsi"/>
          <w:i/>
          <w:iCs/>
          <w:sz w:val="22"/>
          <w:szCs w:val="22"/>
        </w:rPr>
        <w:t>’</w:t>
      </w:r>
      <w:r w:rsidRPr="00605804">
        <w:rPr>
          <w:rFonts w:asciiTheme="minorHAnsi" w:hAnsiTheme="minorHAnsi" w:cstheme="minorHAnsi"/>
          <w:i/>
          <w:iCs/>
          <w:sz w:val="22"/>
          <w:szCs w:val="22"/>
        </w:rPr>
        <w:t>ils ne la possédaient pas encore ».</w:t>
      </w:r>
    </w:p>
    <w:p w14:paraId="64AC7F05" w14:textId="77777777" w:rsidR="00605804" w:rsidRDefault="00605804" w:rsidP="0034757C">
      <w:pPr>
        <w:pStyle w:val="Textebrut"/>
        <w:jc w:val="both"/>
        <w:rPr>
          <w:rFonts w:asciiTheme="minorHAnsi" w:hAnsiTheme="minorHAnsi" w:cstheme="minorHAnsi"/>
          <w:sz w:val="22"/>
          <w:szCs w:val="22"/>
        </w:rPr>
      </w:pPr>
    </w:p>
    <w:p w14:paraId="34832CC0" w14:textId="1A38922B"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lastRenderedPageBreak/>
        <w:t xml:space="preserve">Dans </w:t>
      </w:r>
      <w:r w:rsidRPr="00605804">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au contraire l'exigence de la sortie du Guomindang est affirmée avec force par </w:t>
      </w:r>
      <w:proofErr w:type="spellStart"/>
      <w:proofErr w:type="gram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w:t>
      </w:r>
      <w:proofErr w:type="gramEnd"/>
      <w:r w:rsidRPr="001240DA">
        <w:rPr>
          <w:rFonts w:asciiTheme="minorHAnsi" w:hAnsiTheme="minorHAnsi" w:cstheme="minorHAnsi"/>
          <w:sz w:val="22"/>
          <w:szCs w:val="22"/>
        </w:rPr>
        <w:t xml:space="preserve"> </w:t>
      </w:r>
      <w:r w:rsidRPr="00331CBA">
        <w:rPr>
          <w:rFonts w:asciiTheme="minorHAnsi" w:hAnsiTheme="minorHAnsi" w:cstheme="minorHAnsi"/>
          <w:i/>
          <w:iCs/>
          <w:sz w:val="22"/>
          <w:szCs w:val="22"/>
        </w:rPr>
        <w:t xml:space="preserve">« Sortir du </w:t>
      </w:r>
      <w:proofErr w:type="spellStart"/>
      <w:r w:rsidRPr="00331CBA">
        <w:rPr>
          <w:rFonts w:asciiTheme="minorHAnsi" w:hAnsiTheme="minorHAnsi" w:cstheme="minorHAnsi"/>
          <w:i/>
          <w:iCs/>
          <w:sz w:val="22"/>
          <w:szCs w:val="22"/>
        </w:rPr>
        <w:t>Kuomintang</w:t>
      </w:r>
      <w:proofErr w:type="spellEnd"/>
      <w:r w:rsidRPr="00331CBA">
        <w:rPr>
          <w:rFonts w:asciiTheme="minorHAnsi" w:hAnsiTheme="minorHAnsi" w:cstheme="minorHAnsi"/>
          <w:i/>
          <w:iCs/>
          <w:sz w:val="22"/>
          <w:szCs w:val="22"/>
        </w:rPr>
        <w:t>. Organiser un parti communiste indépendant. Donner le pouvoir aux unions. Et surtout ne pas rendre les armes, avant tout ».</w:t>
      </w:r>
      <w:r w:rsidRPr="001240DA">
        <w:rPr>
          <w:rFonts w:asciiTheme="minorHAnsi" w:hAnsiTheme="minorHAnsi" w:cstheme="minorHAnsi"/>
          <w:sz w:val="22"/>
          <w:szCs w:val="22"/>
        </w:rPr>
        <w:t xml:space="preserve"> (</w:t>
      </w:r>
      <w:r w:rsidRPr="00331CBA">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279) Au </w:t>
      </w:r>
      <w:r w:rsidR="00331CBA" w:rsidRPr="001240DA">
        <w:rPr>
          <w:rFonts w:asciiTheme="minorHAnsi" w:hAnsiTheme="minorHAnsi" w:cstheme="minorHAnsi"/>
          <w:sz w:val="22"/>
          <w:szCs w:val="22"/>
        </w:rPr>
        <w:t>cœur</w:t>
      </w:r>
      <w:r w:rsidRPr="001240DA">
        <w:rPr>
          <w:rFonts w:asciiTheme="minorHAnsi" w:hAnsiTheme="minorHAnsi" w:cstheme="minorHAnsi"/>
          <w:sz w:val="22"/>
          <w:szCs w:val="22"/>
        </w:rPr>
        <w:t xml:space="preserve"> de l'insurrection ouvrière de Shanghai puissamment </w:t>
      </w:r>
      <w:r w:rsidR="00331CBA" w:rsidRPr="001240DA">
        <w:rPr>
          <w:rFonts w:asciiTheme="minorHAnsi" w:hAnsiTheme="minorHAnsi" w:cstheme="minorHAnsi"/>
          <w:sz w:val="22"/>
          <w:szCs w:val="22"/>
        </w:rPr>
        <w:t>évoquée</w:t>
      </w:r>
      <w:r w:rsidRPr="001240DA">
        <w:rPr>
          <w:rFonts w:asciiTheme="minorHAnsi" w:hAnsiTheme="minorHAnsi" w:cstheme="minorHAnsi"/>
          <w:sz w:val="22"/>
          <w:szCs w:val="22"/>
        </w:rPr>
        <w:t xml:space="preserve"> par Malraux,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pose les problèmes de la Révolution chinoise : la subordination des communistes au Guomindang mène la</w:t>
      </w:r>
      <w:r w:rsidR="00E61FD8">
        <w:rPr>
          <w:rFonts w:asciiTheme="minorHAnsi" w:hAnsiTheme="minorHAnsi" w:cstheme="minorHAnsi"/>
          <w:sz w:val="22"/>
          <w:szCs w:val="22"/>
        </w:rPr>
        <w:t xml:space="preserve"> </w:t>
      </w:r>
      <w:r w:rsidRPr="001240DA">
        <w:rPr>
          <w:rFonts w:asciiTheme="minorHAnsi" w:hAnsiTheme="minorHAnsi" w:cstheme="minorHAnsi"/>
          <w:sz w:val="22"/>
          <w:szCs w:val="22"/>
        </w:rPr>
        <w:t xml:space="preserve">révolution à sa perte : </w:t>
      </w:r>
      <w:r w:rsidRPr="00331CBA">
        <w:rPr>
          <w:rFonts w:asciiTheme="minorHAnsi" w:hAnsiTheme="minorHAnsi" w:cstheme="minorHAnsi"/>
          <w:i/>
          <w:iCs/>
          <w:sz w:val="22"/>
          <w:szCs w:val="22"/>
        </w:rPr>
        <w:t xml:space="preserve">« Avant quinze jours le gouvernement du </w:t>
      </w:r>
      <w:proofErr w:type="spellStart"/>
      <w:r w:rsidRPr="00331CBA">
        <w:rPr>
          <w:rFonts w:asciiTheme="minorHAnsi" w:hAnsiTheme="minorHAnsi" w:cstheme="minorHAnsi"/>
          <w:i/>
          <w:iCs/>
          <w:sz w:val="22"/>
          <w:szCs w:val="22"/>
        </w:rPr>
        <w:t>Kuomintang</w:t>
      </w:r>
      <w:proofErr w:type="spellEnd"/>
      <w:r w:rsidRPr="00331CBA">
        <w:rPr>
          <w:rFonts w:asciiTheme="minorHAnsi" w:hAnsiTheme="minorHAnsi" w:cstheme="minorHAnsi"/>
          <w:i/>
          <w:iCs/>
          <w:sz w:val="22"/>
          <w:szCs w:val="22"/>
        </w:rPr>
        <w:t xml:space="preserve"> interdira nos sections d'assaut [...] désarmera la garde ouvrière : </w:t>
      </w:r>
      <w:proofErr w:type="gramStart"/>
      <w:r w:rsidRPr="00331CBA">
        <w:rPr>
          <w:rFonts w:asciiTheme="minorHAnsi" w:hAnsiTheme="minorHAnsi" w:cstheme="minorHAnsi"/>
          <w:i/>
          <w:iCs/>
          <w:sz w:val="22"/>
          <w:szCs w:val="22"/>
        </w:rPr>
        <w:t>il auront</w:t>
      </w:r>
      <w:proofErr w:type="gramEnd"/>
      <w:r w:rsidRPr="00331CBA">
        <w:rPr>
          <w:rFonts w:asciiTheme="minorHAnsi" w:hAnsiTheme="minorHAnsi" w:cstheme="minorHAnsi"/>
          <w:i/>
          <w:iCs/>
          <w:sz w:val="22"/>
          <w:szCs w:val="22"/>
        </w:rPr>
        <w:t xml:space="preserve"> la police, le comité, le préfet, l'armée et les armes. Et nous aurons fait l'insurrection pour ça ».</w:t>
      </w:r>
      <w:r w:rsidRPr="001240DA">
        <w:rPr>
          <w:rFonts w:asciiTheme="minorHAnsi" w:hAnsiTheme="minorHAnsi" w:cstheme="minorHAnsi"/>
          <w:sz w:val="22"/>
          <w:szCs w:val="22"/>
        </w:rPr>
        <w:t xml:space="preserve"> (</w:t>
      </w:r>
      <w:r w:rsidRPr="00331CBA">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271) déclare-t-il à son camarade </w:t>
      </w:r>
      <w:proofErr w:type="spellStart"/>
      <w:r w:rsidRPr="001240DA">
        <w:rPr>
          <w:rFonts w:asciiTheme="minorHAnsi" w:hAnsiTheme="minorHAnsi" w:cstheme="minorHAnsi"/>
          <w:sz w:val="22"/>
          <w:szCs w:val="22"/>
        </w:rPr>
        <w:t>Katow</w:t>
      </w:r>
      <w:proofErr w:type="spellEnd"/>
      <w:r w:rsidRPr="001240DA">
        <w:rPr>
          <w:rFonts w:asciiTheme="minorHAnsi" w:hAnsiTheme="minorHAnsi" w:cstheme="minorHAnsi"/>
          <w:sz w:val="22"/>
          <w:szCs w:val="22"/>
        </w:rPr>
        <w:t xml:space="preserve">. Survient un officier bleu du Guomindang, qui exige en accord avec </w:t>
      </w:r>
      <w:r w:rsidRPr="00331CBA">
        <w:rPr>
          <w:rFonts w:asciiTheme="minorHAnsi" w:hAnsiTheme="minorHAnsi" w:cstheme="minorHAnsi"/>
          <w:i/>
          <w:iCs/>
          <w:sz w:val="22"/>
          <w:szCs w:val="22"/>
        </w:rPr>
        <w:t>« le gouvernement révolutionnaire »</w:t>
      </w:r>
      <w:r w:rsidRPr="001240DA">
        <w:rPr>
          <w:rFonts w:asciiTheme="minorHAnsi" w:hAnsiTheme="minorHAnsi" w:cstheme="minorHAnsi"/>
          <w:sz w:val="22"/>
          <w:szCs w:val="22"/>
        </w:rPr>
        <w:t xml:space="preserve"> de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que les ouvriers remettent les armes à l'armée de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Kai-</w:t>
      </w:r>
      <w:proofErr w:type="spellStart"/>
      <w:r w:rsidRPr="001240DA">
        <w:rPr>
          <w:rFonts w:asciiTheme="minorHAnsi" w:hAnsiTheme="minorHAnsi" w:cstheme="minorHAnsi"/>
          <w:sz w:val="22"/>
          <w:szCs w:val="22"/>
        </w:rPr>
        <w:t>chek</w:t>
      </w:r>
      <w:proofErr w:type="spellEnd"/>
      <w:r w:rsidRPr="001240DA">
        <w:rPr>
          <w:rFonts w:asciiTheme="minorHAnsi" w:hAnsiTheme="minorHAnsi" w:cstheme="minorHAnsi"/>
          <w:sz w:val="22"/>
          <w:szCs w:val="22"/>
        </w:rPr>
        <w:t xml:space="preserve"> qui s'apprête à entrer dans la ville.</w:t>
      </w:r>
    </w:p>
    <w:p w14:paraId="75AF4D23" w14:textId="77777777" w:rsidR="00331CBA" w:rsidRDefault="00331CBA" w:rsidP="0034757C">
      <w:pPr>
        <w:pStyle w:val="Textebrut"/>
        <w:jc w:val="both"/>
        <w:rPr>
          <w:rFonts w:asciiTheme="minorHAnsi" w:hAnsiTheme="minorHAnsi" w:cstheme="minorHAnsi"/>
          <w:sz w:val="22"/>
          <w:szCs w:val="22"/>
        </w:rPr>
      </w:pPr>
    </w:p>
    <w:p w14:paraId="27589F43" w14:textId="6861E811"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Les </w:t>
      </w:r>
      <w:r w:rsidRPr="00331CBA">
        <w:rPr>
          <w:rFonts w:asciiTheme="minorHAnsi" w:hAnsiTheme="minorHAnsi" w:cstheme="minorHAnsi"/>
          <w:i/>
          <w:iCs/>
          <w:sz w:val="22"/>
          <w:szCs w:val="22"/>
        </w:rPr>
        <w:t>« héros nietzschéens »</w:t>
      </w:r>
      <w:r w:rsidRPr="001240DA">
        <w:rPr>
          <w:rFonts w:asciiTheme="minorHAnsi" w:hAnsiTheme="minorHAnsi" w:cstheme="minorHAnsi"/>
          <w:sz w:val="22"/>
          <w:szCs w:val="22"/>
        </w:rPr>
        <w:t xml:space="preserve"> de Malraux emploient presque naturellement la terminologie en vigueur dans l'Internationale communiste. Il faut se souvenir que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avait critiqué sans ménagement Malraux, à travers son </w:t>
      </w:r>
      <w:r w:rsidRPr="00331CBA">
        <w:rPr>
          <w:rFonts w:asciiTheme="minorHAnsi" w:hAnsiTheme="minorHAnsi" w:cstheme="minorHAnsi"/>
          <w:i/>
          <w:iCs/>
          <w:sz w:val="22"/>
          <w:szCs w:val="22"/>
        </w:rPr>
        <w:t>« second moi »</w:t>
      </w:r>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Garine</w:t>
      </w:r>
      <w:proofErr w:type="spellEnd"/>
      <w:r w:rsidRPr="001240DA">
        <w:rPr>
          <w:rFonts w:asciiTheme="minorHAnsi" w:hAnsiTheme="minorHAnsi" w:cstheme="minorHAnsi"/>
          <w:sz w:val="22"/>
          <w:szCs w:val="22"/>
        </w:rPr>
        <w:t xml:space="preserve">, pour qui le marxisme ne représentait qu'un </w:t>
      </w:r>
      <w:r w:rsidRPr="00331CBA">
        <w:rPr>
          <w:rFonts w:asciiTheme="minorHAnsi" w:hAnsiTheme="minorHAnsi" w:cstheme="minorHAnsi"/>
          <w:i/>
          <w:iCs/>
          <w:sz w:val="22"/>
          <w:szCs w:val="22"/>
        </w:rPr>
        <w:t>« fatras doctrinal ».</w:t>
      </w:r>
      <w:r w:rsidRPr="001240DA">
        <w:rPr>
          <w:rFonts w:asciiTheme="minorHAnsi" w:hAnsiTheme="minorHAnsi" w:cstheme="minorHAnsi"/>
          <w:sz w:val="22"/>
          <w:szCs w:val="22"/>
        </w:rPr>
        <w:t xml:space="preserve"> Malraux a, semble-t-il, retenu la leçon. Pour écrire </w:t>
      </w:r>
      <w:r w:rsidRPr="00331CBA">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il s'est pénétré de littérature marxiste et l'incorpore à la psychologie de ses personnages. Nous trouvons dans les conversations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avec </w:t>
      </w:r>
      <w:proofErr w:type="spellStart"/>
      <w:r w:rsidRPr="001240DA">
        <w:rPr>
          <w:rFonts w:asciiTheme="minorHAnsi" w:hAnsiTheme="minorHAnsi" w:cstheme="minorHAnsi"/>
          <w:sz w:val="22"/>
          <w:szCs w:val="22"/>
        </w:rPr>
        <w:t>Katow</w:t>
      </w:r>
      <w:proofErr w:type="spellEnd"/>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Possoz</w:t>
      </w:r>
      <w:proofErr w:type="spellEnd"/>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toutes les grandes questions débattues au sommet de l'Internationale communiste entre 1927 et 1928 à propos de la Rév</w:t>
      </w:r>
      <w:r w:rsidR="00331CBA">
        <w:rPr>
          <w:rFonts w:asciiTheme="minorHAnsi" w:hAnsiTheme="minorHAnsi" w:cstheme="minorHAnsi"/>
          <w:sz w:val="22"/>
          <w:szCs w:val="22"/>
        </w:rPr>
        <w:t>o</w:t>
      </w:r>
      <w:r w:rsidRPr="001240DA">
        <w:rPr>
          <w:rFonts w:asciiTheme="minorHAnsi" w:hAnsiTheme="minorHAnsi" w:cstheme="minorHAnsi"/>
          <w:sz w:val="22"/>
          <w:szCs w:val="22"/>
        </w:rPr>
        <w:t>lution chinoise.</w:t>
      </w:r>
    </w:p>
    <w:p w14:paraId="54884CAC" w14:textId="77777777" w:rsidR="00A7576E" w:rsidRDefault="00A7576E" w:rsidP="0034757C">
      <w:pPr>
        <w:pStyle w:val="Textebrut"/>
        <w:jc w:val="both"/>
        <w:rPr>
          <w:rFonts w:asciiTheme="minorHAnsi" w:hAnsiTheme="minorHAnsi" w:cstheme="minorHAnsi"/>
          <w:sz w:val="22"/>
          <w:szCs w:val="22"/>
        </w:rPr>
      </w:pPr>
    </w:p>
    <w:p w14:paraId="4786977C" w14:textId="68B72160"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Pour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la théorie de la Révolution permanente signifie que, dans les pays coloniaux ou semi-coloniaux à l'image de la Chine, seule la dictature du prolétariat, prenant la tête de la nation opprimée, peut résoudre les </w:t>
      </w:r>
      <w:r w:rsidRPr="00331CBA">
        <w:rPr>
          <w:rFonts w:asciiTheme="minorHAnsi" w:hAnsiTheme="minorHAnsi" w:cstheme="minorHAnsi"/>
          <w:i/>
          <w:iCs/>
          <w:sz w:val="22"/>
          <w:szCs w:val="22"/>
        </w:rPr>
        <w:t>« tâches démocratiques et de libération nationale »</w:t>
      </w:r>
      <w:r w:rsidR="00331CBA">
        <w:rPr>
          <w:rFonts w:asciiTheme="minorHAnsi" w:hAnsiTheme="minorHAnsi" w:cstheme="minorHAnsi"/>
          <w:sz w:val="22"/>
          <w:szCs w:val="22"/>
        </w:rPr>
        <w:t xml:space="preserve"> </w:t>
      </w:r>
      <w:r w:rsidRPr="00331CBA">
        <w:rPr>
          <w:rFonts w:asciiTheme="minorHAnsi" w:hAnsiTheme="minorHAnsi" w:cstheme="minorHAnsi"/>
          <w:color w:val="FF0000"/>
          <w:sz w:val="22"/>
          <w:szCs w:val="22"/>
        </w:rPr>
        <w:t>9</w:t>
      </w:r>
      <w:r w:rsidRPr="001240DA">
        <w:rPr>
          <w:rFonts w:asciiTheme="minorHAnsi" w:hAnsiTheme="minorHAnsi" w:cstheme="minorHAnsi"/>
          <w:sz w:val="22"/>
          <w:szCs w:val="22"/>
        </w:rPr>
        <w:t>. La direction de l'Internationale communiste ressuscite en Chine, la théorie</w:t>
      </w:r>
      <w:r w:rsidR="00331CBA">
        <w:rPr>
          <w:rFonts w:asciiTheme="minorHAnsi" w:hAnsiTheme="minorHAnsi" w:cstheme="minorHAnsi"/>
          <w:sz w:val="22"/>
          <w:szCs w:val="22"/>
        </w:rPr>
        <w:t xml:space="preserve"> </w:t>
      </w:r>
      <w:r w:rsidRPr="001240DA">
        <w:rPr>
          <w:rFonts w:asciiTheme="minorHAnsi" w:hAnsiTheme="minorHAnsi" w:cstheme="minorHAnsi"/>
          <w:sz w:val="22"/>
          <w:szCs w:val="22"/>
        </w:rPr>
        <w:t xml:space="preserve">de la révolution par </w:t>
      </w:r>
      <w:r w:rsidRPr="00331CBA">
        <w:rPr>
          <w:rFonts w:asciiTheme="minorHAnsi" w:hAnsiTheme="minorHAnsi" w:cstheme="minorHAnsi"/>
          <w:i/>
          <w:iCs/>
          <w:sz w:val="22"/>
          <w:szCs w:val="22"/>
        </w:rPr>
        <w:t>« étapes ».</w:t>
      </w:r>
      <w:r w:rsidRPr="001240DA">
        <w:rPr>
          <w:rFonts w:asciiTheme="minorHAnsi" w:hAnsiTheme="minorHAnsi" w:cstheme="minorHAnsi"/>
          <w:sz w:val="22"/>
          <w:szCs w:val="22"/>
        </w:rPr>
        <w:t xml:space="preserve"> Pour</w:t>
      </w:r>
      <w:r w:rsidR="00331CBA">
        <w:rPr>
          <w:rFonts w:asciiTheme="minorHAnsi" w:hAnsiTheme="minorHAnsi" w:cstheme="minorHAnsi"/>
          <w:sz w:val="22"/>
          <w:szCs w:val="22"/>
        </w:rPr>
        <w:t xml:space="preserve"> </w:t>
      </w:r>
      <w:r w:rsidRPr="001240DA">
        <w:rPr>
          <w:rFonts w:asciiTheme="minorHAnsi" w:hAnsiTheme="minorHAnsi" w:cstheme="minorHAnsi"/>
          <w:sz w:val="22"/>
          <w:szCs w:val="22"/>
        </w:rPr>
        <w:t>la transition menant à la</w:t>
      </w:r>
      <w:r w:rsidR="00331CBA">
        <w:rPr>
          <w:rFonts w:asciiTheme="minorHAnsi" w:hAnsiTheme="minorHAnsi" w:cstheme="minorHAnsi"/>
          <w:sz w:val="22"/>
          <w:szCs w:val="22"/>
        </w:rPr>
        <w:t xml:space="preserve"> </w:t>
      </w:r>
      <w:r w:rsidRPr="001240DA">
        <w:rPr>
          <w:rFonts w:asciiTheme="minorHAnsi" w:hAnsiTheme="minorHAnsi" w:cstheme="minorHAnsi"/>
          <w:sz w:val="22"/>
          <w:szCs w:val="22"/>
        </w:rPr>
        <w:t xml:space="preserve">dictature du prolétariat en Chine </w:t>
      </w:r>
      <w:r w:rsidRPr="00331CBA">
        <w:rPr>
          <w:rFonts w:asciiTheme="minorHAnsi" w:hAnsiTheme="minorHAnsi" w:cstheme="minorHAnsi"/>
          <w:i/>
          <w:iCs/>
          <w:sz w:val="22"/>
          <w:szCs w:val="22"/>
        </w:rPr>
        <w:t xml:space="preserve">« n'est possible qu'au travers de toute une série de degrés préparatoires, qu'à la suite d'une période de </w:t>
      </w:r>
      <w:r w:rsidR="00331CBA" w:rsidRPr="00331CBA">
        <w:rPr>
          <w:rFonts w:asciiTheme="minorHAnsi" w:hAnsiTheme="minorHAnsi" w:cstheme="minorHAnsi"/>
          <w:i/>
          <w:iCs/>
          <w:sz w:val="22"/>
          <w:szCs w:val="22"/>
        </w:rPr>
        <w:t>transformation</w:t>
      </w:r>
      <w:r w:rsidRPr="00331CBA">
        <w:rPr>
          <w:rFonts w:asciiTheme="minorHAnsi" w:hAnsiTheme="minorHAnsi" w:cstheme="minorHAnsi"/>
          <w:i/>
          <w:iCs/>
          <w:sz w:val="22"/>
          <w:szCs w:val="22"/>
        </w:rPr>
        <w:t xml:space="preserve"> pendant la croissance de la révolution démocratique bourgeoise en révolution socialiste ».</w:t>
      </w:r>
      <w:r w:rsidRPr="00331CBA">
        <w:rPr>
          <w:rFonts w:asciiTheme="minorHAnsi" w:hAnsiTheme="minorHAnsi" w:cstheme="minorHAnsi"/>
          <w:color w:val="FF0000"/>
          <w:sz w:val="22"/>
          <w:szCs w:val="22"/>
        </w:rPr>
        <w:t>10</w:t>
      </w:r>
      <w:r w:rsidRPr="001240DA">
        <w:rPr>
          <w:rFonts w:asciiTheme="minorHAnsi" w:hAnsiTheme="minorHAnsi" w:cstheme="minorHAnsi"/>
          <w:sz w:val="22"/>
          <w:szCs w:val="22"/>
        </w:rPr>
        <w:t xml:space="preserve"> Au moment où le prolétariat de Shanghai se soulève, Boukharine considère que la Révolution chinoise est une </w:t>
      </w:r>
      <w:r w:rsidRPr="00331CBA">
        <w:rPr>
          <w:rFonts w:asciiTheme="minorHAnsi" w:hAnsiTheme="minorHAnsi" w:cstheme="minorHAnsi"/>
          <w:i/>
          <w:iCs/>
          <w:sz w:val="22"/>
          <w:szCs w:val="22"/>
        </w:rPr>
        <w:t>« révolution bourgeoise démocratique »</w:t>
      </w:r>
      <w:r w:rsidRPr="001240DA">
        <w:rPr>
          <w:rFonts w:asciiTheme="minorHAnsi" w:hAnsiTheme="minorHAnsi" w:cstheme="minorHAnsi"/>
          <w:sz w:val="22"/>
          <w:szCs w:val="22"/>
        </w:rPr>
        <w:t xml:space="preserve"> dirigée principalement contre les </w:t>
      </w:r>
      <w:r w:rsidRPr="00331CBA">
        <w:rPr>
          <w:rFonts w:asciiTheme="minorHAnsi" w:hAnsiTheme="minorHAnsi" w:cstheme="minorHAnsi"/>
          <w:i/>
          <w:iCs/>
          <w:sz w:val="22"/>
          <w:szCs w:val="22"/>
        </w:rPr>
        <w:t>« survivances du féodalisme »</w:t>
      </w:r>
      <w:r w:rsidRPr="001240DA">
        <w:rPr>
          <w:rFonts w:asciiTheme="minorHAnsi" w:hAnsiTheme="minorHAnsi" w:cstheme="minorHAnsi"/>
          <w:sz w:val="22"/>
          <w:szCs w:val="22"/>
        </w:rPr>
        <w:t xml:space="preserve"> et ses représentants, les </w:t>
      </w:r>
      <w:r w:rsidRPr="00331CBA">
        <w:rPr>
          <w:rFonts w:asciiTheme="minorHAnsi" w:hAnsiTheme="minorHAnsi" w:cstheme="minorHAnsi"/>
          <w:i/>
          <w:iCs/>
          <w:sz w:val="22"/>
          <w:szCs w:val="22"/>
        </w:rPr>
        <w:t>« gouverneurs militaires »</w:t>
      </w:r>
      <w:r w:rsidRPr="001240DA">
        <w:rPr>
          <w:rFonts w:asciiTheme="minorHAnsi" w:hAnsiTheme="minorHAnsi" w:cstheme="minorHAnsi"/>
          <w:sz w:val="22"/>
          <w:szCs w:val="22"/>
        </w:rPr>
        <w:t xml:space="preserve"> qui font bloc avec l'impérialisme ».</w:t>
      </w:r>
      <w:r w:rsidRPr="00331CBA">
        <w:rPr>
          <w:rFonts w:asciiTheme="minorHAnsi" w:hAnsiTheme="minorHAnsi" w:cstheme="minorHAnsi"/>
          <w:color w:val="FF0000"/>
          <w:sz w:val="22"/>
          <w:szCs w:val="22"/>
        </w:rPr>
        <w:t>11</w:t>
      </w:r>
    </w:p>
    <w:p w14:paraId="70A105E8" w14:textId="77777777" w:rsidR="00331CBA" w:rsidRDefault="00331CBA" w:rsidP="0034757C">
      <w:pPr>
        <w:pStyle w:val="Textebrut"/>
        <w:jc w:val="both"/>
        <w:rPr>
          <w:rFonts w:asciiTheme="minorHAnsi" w:hAnsiTheme="minorHAnsi" w:cstheme="minorHAnsi"/>
          <w:sz w:val="22"/>
          <w:szCs w:val="22"/>
        </w:rPr>
      </w:pPr>
    </w:p>
    <w:p w14:paraId="5D9318B3" w14:textId="0EF15D75"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A ses yeux, le contenu prolétarien de la Révolution chinoise est secondaire ; elle est d'abord une </w:t>
      </w:r>
      <w:r w:rsidRPr="00331CBA">
        <w:rPr>
          <w:rFonts w:asciiTheme="minorHAnsi" w:hAnsiTheme="minorHAnsi" w:cstheme="minorHAnsi"/>
          <w:i/>
          <w:iCs/>
          <w:sz w:val="22"/>
          <w:szCs w:val="22"/>
        </w:rPr>
        <w:t>«</w:t>
      </w:r>
      <w:r w:rsidR="00331CBA" w:rsidRPr="00331CBA">
        <w:rPr>
          <w:rFonts w:asciiTheme="minorHAnsi" w:hAnsiTheme="minorHAnsi" w:cstheme="minorHAnsi"/>
          <w:i/>
          <w:iCs/>
          <w:sz w:val="22"/>
          <w:szCs w:val="22"/>
        </w:rPr>
        <w:t xml:space="preserve"> </w:t>
      </w:r>
      <w:r w:rsidRPr="00331CBA">
        <w:rPr>
          <w:rFonts w:asciiTheme="minorHAnsi" w:hAnsiTheme="minorHAnsi" w:cstheme="minorHAnsi"/>
          <w:i/>
          <w:iCs/>
          <w:sz w:val="22"/>
          <w:szCs w:val="22"/>
        </w:rPr>
        <w:t>révolution de libération nationale », « anti-impérialiste, encore bourgeoise »,</w:t>
      </w:r>
      <w:r w:rsidRPr="001240DA">
        <w:rPr>
          <w:rFonts w:asciiTheme="minorHAnsi" w:hAnsiTheme="minorHAnsi" w:cstheme="minorHAnsi"/>
          <w:sz w:val="22"/>
          <w:szCs w:val="22"/>
        </w:rPr>
        <w:t xml:space="preserve"> qui </w:t>
      </w:r>
      <w:r w:rsidRPr="00331CBA">
        <w:rPr>
          <w:rFonts w:asciiTheme="minorHAnsi" w:hAnsiTheme="minorHAnsi" w:cstheme="minorHAnsi"/>
          <w:i/>
          <w:iCs/>
          <w:sz w:val="22"/>
          <w:szCs w:val="22"/>
        </w:rPr>
        <w:t>« tend à se transformer par différents stades, en révolution socialiste ».</w:t>
      </w:r>
      <w:r w:rsidRPr="00331CBA">
        <w:rPr>
          <w:rFonts w:asciiTheme="minorHAnsi" w:hAnsiTheme="minorHAnsi" w:cstheme="minorHAnsi"/>
          <w:color w:val="FF0000"/>
          <w:sz w:val="22"/>
          <w:szCs w:val="22"/>
        </w:rPr>
        <w:t>12</w:t>
      </w:r>
      <w:r w:rsidRPr="001240DA">
        <w:rPr>
          <w:rFonts w:asciiTheme="minorHAnsi" w:hAnsiTheme="minorHAnsi" w:cstheme="minorHAnsi"/>
          <w:sz w:val="22"/>
          <w:szCs w:val="22"/>
        </w:rPr>
        <w:t xml:space="preserve"> Pour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en revanche, la théorie de Staline-Boukharine non seulement oppose mécaniquement la révolution démocratique à la révolution socialiste mais isole la révolution nationale en Chine de la Révolution internationale. Une telle</w:t>
      </w:r>
      <w:r w:rsidR="00E61FD8">
        <w:rPr>
          <w:rFonts w:asciiTheme="minorHAnsi" w:hAnsiTheme="minorHAnsi" w:cstheme="minorHAnsi"/>
          <w:sz w:val="22"/>
          <w:szCs w:val="22"/>
        </w:rPr>
        <w:t xml:space="preserve"> </w:t>
      </w:r>
      <w:r w:rsidRPr="001240DA">
        <w:rPr>
          <w:rFonts w:asciiTheme="minorHAnsi" w:hAnsiTheme="minorHAnsi" w:cstheme="minorHAnsi"/>
          <w:sz w:val="22"/>
          <w:szCs w:val="22"/>
        </w:rPr>
        <w:t xml:space="preserve">politique ne peut que paralyser la lutte du prolétariat, non seulement en Chine mais dans tous les pays coloniaux. Cette stratégie de la révolution par étapes est imposée au Parti communiste chinoise qui applique les directives de freiner le mouvement des masses paysannes. Déchiré par les contradictions, son dirigeant,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déclare :</w:t>
      </w:r>
    </w:p>
    <w:p w14:paraId="68CB26E6" w14:textId="77777777" w:rsidR="0088677B" w:rsidRDefault="0088677B" w:rsidP="0034757C">
      <w:pPr>
        <w:pStyle w:val="Textebrut"/>
        <w:jc w:val="both"/>
        <w:rPr>
          <w:rFonts w:asciiTheme="minorHAnsi" w:hAnsiTheme="minorHAnsi" w:cstheme="minorHAnsi"/>
          <w:sz w:val="22"/>
          <w:szCs w:val="22"/>
        </w:rPr>
      </w:pPr>
    </w:p>
    <w:p w14:paraId="6F277A25" w14:textId="2D27BEB0" w:rsidR="00504537" w:rsidRPr="001240DA" w:rsidRDefault="00504537" w:rsidP="0034757C">
      <w:pPr>
        <w:pStyle w:val="Textebrut"/>
        <w:jc w:val="both"/>
        <w:rPr>
          <w:rFonts w:asciiTheme="minorHAnsi" w:hAnsiTheme="minorHAnsi" w:cstheme="minorHAnsi"/>
          <w:sz w:val="22"/>
          <w:szCs w:val="22"/>
        </w:rPr>
      </w:pPr>
      <w:r w:rsidRPr="0088677B">
        <w:rPr>
          <w:rFonts w:asciiTheme="minorHAnsi" w:hAnsiTheme="minorHAnsi" w:cstheme="minorHAnsi"/>
          <w:i/>
          <w:iCs/>
          <w:sz w:val="22"/>
          <w:szCs w:val="22"/>
        </w:rPr>
        <w:t>« Cependant, il est nécessaire d'attendre aussi pour confisquer la grande propriété terrienne le développement ultérieur des actions militaires, la seule décision juste est dans le moment présent le principe de l'approfondissement de la révolution et seulement après son élargissement »,</w:t>
      </w:r>
      <w:r w:rsidRPr="001240DA">
        <w:rPr>
          <w:rFonts w:asciiTheme="minorHAnsi" w:hAnsiTheme="minorHAnsi" w:cstheme="minorHAnsi"/>
          <w:sz w:val="22"/>
          <w:szCs w:val="22"/>
        </w:rPr>
        <w:t xml:space="preserve"> </w:t>
      </w:r>
      <w:r w:rsidRPr="0088677B">
        <w:rPr>
          <w:rFonts w:asciiTheme="minorHAnsi" w:hAnsiTheme="minorHAnsi" w:cstheme="minorHAnsi"/>
          <w:color w:val="FF0000"/>
          <w:sz w:val="22"/>
          <w:szCs w:val="22"/>
        </w:rPr>
        <w:t>13</w:t>
      </w:r>
    </w:p>
    <w:p w14:paraId="65859EE5" w14:textId="77777777" w:rsidR="00A7576E" w:rsidRDefault="00A7576E" w:rsidP="0034757C">
      <w:pPr>
        <w:pStyle w:val="Textebrut"/>
        <w:jc w:val="both"/>
        <w:rPr>
          <w:rFonts w:asciiTheme="minorHAnsi" w:hAnsiTheme="minorHAnsi" w:cstheme="minorHAnsi"/>
          <w:sz w:val="22"/>
          <w:szCs w:val="22"/>
        </w:rPr>
      </w:pPr>
    </w:p>
    <w:p w14:paraId="5885C597" w14:textId="0BF23270"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Dans </w:t>
      </w:r>
      <w:r w:rsidRPr="0088677B">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s'interroge, reprenant les termes de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 </w:t>
      </w:r>
      <w:r w:rsidRPr="0088677B">
        <w:rPr>
          <w:rFonts w:asciiTheme="minorHAnsi" w:hAnsiTheme="minorHAnsi" w:cstheme="minorHAnsi"/>
          <w:i/>
          <w:iCs/>
          <w:sz w:val="22"/>
          <w:szCs w:val="22"/>
        </w:rPr>
        <w:t xml:space="preserve">« Etendre d'abord la révolution et ensuite l'approfondir, répondit </w:t>
      </w:r>
      <w:proofErr w:type="spellStart"/>
      <w:r w:rsidRPr="0088677B">
        <w:rPr>
          <w:rFonts w:asciiTheme="minorHAnsi" w:hAnsiTheme="minorHAnsi" w:cstheme="minorHAnsi"/>
          <w:i/>
          <w:iCs/>
          <w:sz w:val="22"/>
          <w:szCs w:val="22"/>
        </w:rPr>
        <w:t>Kyo</w:t>
      </w:r>
      <w:proofErr w:type="spellEnd"/>
      <w:r w:rsidRPr="0088677B">
        <w:rPr>
          <w:rFonts w:asciiTheme="minorHAnsi" w:hAnsiTheme="minorHAnsi" w:cstheme="minorHAnsi"/>
          <w:i/>
          <w:iCs/>
          <w:sz w:val="22"/>
          <w:szCs w:val="22"/>
        </w:rPr>
        <w:t>, plus comme une question que comme une réponse. La ligne de l'Internationale semble être de laisser ici le pouvoir à la bourgeoisie. Provisoirement nous serons volés »</w:t>
      </w:r>
      <w:r w:rsidRPr="001240DA">
        <w:rPr>
          <w:rFonts w:asciiTheme="minorHAnsi" w:hAnsiTheme="minorHAnsi" w:cstheme="minorHAnsi"/>
          <w:sz w:val="22"/>
          <w:szCs w:val="22"/>
        </w:rPr>
        <w:t>. (</w:t>
      </w:r>
      <w:r w:rsidRPr="0088677B">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270) </w:t>
      </w:r>
      <w:proofErr w:type="spellStart"/>
      <w:r w:rsidRPr="001240DA">
        <w:rPr>
          <w:rFonts w:asciiTheme="minorHAnsi" w:hAnsiTheme="minorHAnsi" w:cstheme="minorHAnsi"/>
          <w:sz w:val="22"/>
          <w:szCs w:val="22"/>
        </w:rPr>
        <w:t>Katow</w:t>
      </w:r>
      <w:proofErr w:type="spellEnd"/>
      <w:r w:rsidRPr="001240DA">
        <w:rPr>
          <w:rFonts w:asciiTheme="minorHAnsi" w:hAnsiTheme="minorHAnsi" w:cstheme="minorHAnsi"/>
          <w:sz w:val="22"/>
          <w:szCs w:val="22"/>
        </w:rPr>
        <w:t xml:space="preserve">, l'interlocuteur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ancien socialiste révolutionnaire russe, rallié aux bolcheviks, pense au contraire que le mot d'ordre de l'Internationale est bon : </w:t>
      </w:r>
      <w:r w:rsidRPr="0088677B">
        <w:rPr>
          <w:rFonts w:asciiTheme="minorHAnsi" w:hAnsiTheme="minorHAnsi" w:cstheme="minorHAnsi"/>
          <w:i/>
          <w:iCs/>
          <w:sz w:val="22"/>
          <w:szCs w:val="22"/>
        </w:rPr>
        <w:t>« étendre la révolution et ensuite l'approfondir : Lénine n'a pas dit tout de suite : "Tout le pouvoir aux soviets" ».</w:t>
      </w:r>
      <w:r w:rsidRPr="001240DA">
        <w:rPr>
          <w:rFonts w:asciiTheme="minorHAnsi" w:hAnsiTheme="minorHAnsi" w:cstheme="minorHAnsi"/>
          <w:sz w:val="22"/>
          <w:szCs w:val="22"/>
        </w:rPr>
        <w:t xml:space="preserve"> (</w:t>
      </w:r>
      <w:r w:rsidRPr="0088677B">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272) Il fait sienne l'analyse de Boukharine : </w:t>
      </w:r>
      <w:r w:rsidRPr="0088677B">
        <w:rPr>
          <w:rFonts w:asciiTheme="minorHAnsi" w:hAnsiTheme="minorHAnsi" w:cstheme="minorHAnsi"/>
          <w:i/>
          <w:iCs/>
          <w:sz w:val="22"/>
          <w:szCs w:val="22"/>
        </w:rPr>
        <w:t xml:space="preserve">« L'Internationale a raison de se servir du </w:t>
      </w:r>
      <w:proofErr w:type="spellStart"/>
      <w:r w:rsidRPr="0088677B">
        <w:rPr>
          <w:rFonts w:asciiTheme="minorHAnsi" w:hAnsiTheme="minorHAnsi" w:cstheme="minorHAnsi"/>
          <w:i/>
          <w:iCs/>
          <w:sz w:val="22"/>
          <w:szCs w:val="22"/>
        </w:rPr>
        <w:t>Kuomintang</w:t>
      </w:r>
      <w:proofErr w:type="spellEnd"/>
      <w:r w:rsidRPr="0088677B">
        <w:rPr>
          <w:rFonts w:asciiTheme="minorHAnsi" w:hAnsiTheme="minorHAnsi" w:cstheme="minorHAnsi"/>
          <w:i/>
          <w:iCs/>
          <w:sz w:val="22"/>
          <w:szCs w:val="22"/>
        </w:rPr>
        <w:t xml:space="preserve"> pour unifier la Chine. Développer ensuite par la propagande et le reste, cette </w:t>
      </w:r>
      <w:r w:rsidRPr="0088677B">
        <w:rPr>
          <w:rFonts w:asciiTheme="minorHAnsi" w:hAnsiTheme="minorHAnsi" w:cstheme="minorHAnsi"/>
          <w:i/>
          <w:iCs/>
          <w:sz w:val="22"/>
          <w:szCs w:val="22"/>
        </w:rPr>
        <w:lastRenderedPageBreak/>
        <w:t>Révolution qui doit d'elle-même se transformer de révolution démocratique en Révolution socialiste »</w:t>
      </w:r>
      <w:r w:rsidRPr="001240DA">
        <w:rPr>
          <w:rFonts w:asciiTheme="minorHAnsi" w:hAnsiTheme="minorHAnsi" w:cstheme="minorHAnsi"/>
          <w:sz w:val="22"/>
          <w:szCs w:val="22"/>
        </w:rPr>
        <w:t>. (</w:t>
      </w:r>
      <w:r w:rsidRPr="0088677B">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273) Pour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au contraire il faut </w:t>
      </w:r>
      <w:r w:rsidRPr="0088677B">
        <w:rPr>
          <w:rFonts w:asciiTheme="minorHAnsi" w:hAnsiTheme="minorHAnsi" w:cstheme="minorHAnsi"/>
          <w:i/>
          <w:iCs/>
          <w:sz w:val="22"/>
          <w:szCs w:val="22"/>
        </w:rPr>
        <w:t>« aussi vite que possible [...] approfondir la révolution, non après la victoire mais immédiatement, sinon il n'y aura pas de victoire ».</w:t>
      </w:r>
      <w:r w:rsidRPr="001240DA">
        <w:rPr>
          <w:rFonts w:asciiTheme="minorHAnsi" w:hAnsiTheme="minorHAnsi" w:cstheme="minorHAnsi"/>
          <w:sz w:val="22"/>
          <w:szCs w:val="22"/>
        </w:rPr>
        <w:t xml:space="preserve"> Approfondir la vague révolutionnaire signifie déployer </w:t>
      </w:r>
      <w:r w:rsidRPr="0088677B">
        <w:rPr>
          <w:rFonts w:asciiTheme="minorHAnsi" w:hAnsiTheme="minorHAnsi" w:cstheme="minorHAnsi"/>
          <w:i/>
          <w:iCs/>
          <w:sz w:val="22"/>
          <w:szCs w:val="22"/>
        </w:rPr>
        <w:t>« le drapeau de la révolution agraire »,</w:t>
      </w:r>
      <w:r w:rsidRPr="001240DA">
        <w:rPr>
          <w:rFonts w:asciiTheme="minorHAnsi" w:hAnsiTheme="minorHAnsi" w:cstheme="minorHAnsi"/>
          <w:sz w:val="22"/>
          <w:szCs w:val="22"/>
        </w:rPr>
        <w:t xml:space="preserve"> unir les conseils paysans aux conseils ouvriers dans les villes. C'est là le programme que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défendra à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devant le délégué de l'Internationale : </w:t>
      </w:r>
      <w:r w:rsidRPr="0088677B">
        <w:rPr>
          <w:rFonts w:asciiTheme="minorHAnsi" w:hAnsiTheme="minorHAnsi" w:cstheme="minorHAnsi"/>
          <w:i/>
          <w:iCs/>
          <w:sz w:val="22"/>
          <w:szCs w:val="22"/>
        </w:rPr>
        <w:t xml:space="preserve">« beaucoup de paysans pauvres sont propriétaires, mais travaillent pour l'usurier [...] D'autre part, il faut, à Shanghai entraîner au plus vite les gardes des Unions Ouvrières. Ne les laisser désarmer sous aucun prétexte. En faire notre force, en face de </w:t>
      </w:r>
      <w:proofErr w:type="spellStart"/>
      <w:r w:rsidRPr="0088677B">
        <w:rPr>
          <w:rFonts w:asciiTheme="minorHAnsi" w:hAnsiTheme="minorHAnsi" w:cstheme="minorHAnsi"/>
          <w:i/>
          <w:iCs/>
          <w:sz w:val="22"/>
          <w:szCs w:val="22"/>
        </w:rPr>
        <w:t>Tchiang</w:t>
      </w:r>
      <w:proofErr w:type="spellEnd"/>
      <w:r w:rsidRPr="0088677B">
        <w:rPr>
          <w:rFonts w:asciiTheme="minorHAnsi" w:hAnsiTheme="minorHAnsi" w:cstheme="minorHAnsi"/>
          <w:i/>
          <w:iCs/>
          <w:sz w:val="22"/>
          <w:szCs w:val="22"/>
        </w:rPr>
        <w:t xml:space="preserve"> Kai-</w:t>
      </w:r>
      <w:proofErr w:type="spellStart"/>
      <w:r w:rsidRPr="0088677B">
        <w:rPr>
          <w:rFonts w:asciiTheme="minorHAnsi" w:hAnsiTheme="minorHAnsi" w:cstheme="minorHAnsi"/>
          <w:i/>
          <w:iCs/>
          <w:sz w:val="22"/>
          <w:szCs w:val="22"/>
        </w:rPr>
        <w:t>chek</w:t>
      </w:r>
      <w:proofErr w:type="spellEnd"/>
      <w:r w:rsidRPr="0088677B">
        <w:rPr>
          <w:rFonts w:asciiTheme="minorHAnsi" w:hAnsiTheme="minorHAnsi" w:cstheme="minorHAnsi"/>
          <w:i/>
          <w:iCs/>
          <w:sz w:val="22"/>
          <w:szCs w:val="22"/>
        </w:rPr>
        <w:t xml:space="preserve"> »</w:t>
      </w:r>
      <w:r w:rsidRPr="001240DA">
        <w:rPr>
          <w:rFonts w:asciiTheme="minorHAnsi" w:hAnsiTheme="minorHAnsi" w:cstheme="minorHAnsi"/>
          <w:sz w:val="22"/>
          <w:szCs w:val="22"/>
        </w:rPr>
        <w:t>. (</w:t>
      </w:r>
      <w:r w:rsidRPr="0088677B">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281)</w:t>
      </w:r>
    </w:p>
    <w:p w14:paraId="20A7376C" w14:textId="77777777" w:rsidR="0088677B" w:rsidRDefault="0088677B" w:rsidP="0034757C">
      <w:pPr>
        <w:pStyle w:val="Textebrut"/>
        <w:jc w:val="both"/>
        <w:rPr>
          <w:rFonts w:asciiTheme="minorHAnsi" w:hAnsiTheme="minorHAnsi" w:cstheme="minorHAnsi"/>
          <w:sz w:val="22"/>
          <w:szCs w:val="22"/>
        </w:rPr>
      </w:pPr>
    </w:p>
    <w:p w14:paraId="703FFC66" w14:textId="3133FB27"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A travers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la vision de Malraux du mouvement des masses chinoises est radicalement différente de celle des </w:t>
      </w:r>
      <w:r w:rsidRPr="0088677B">
        <w:rPr>
          <w:rFonts w:asciiTheme="minorHAnsi" w:hAnsiTheme="minorHAnsi" w:cstheme="minorHAnsi"/>
          <w:i/>
          <w:iCs/>
          <w:sz w:val="22"/>
          <w:szCs w:val="22"/>
        </w:rPr>
        <w:t>Conquérants</w:t>
      </w:r>
      <w:r w:rsidRPr="001240DA">
        <w:rPr>
          <w:rFonts w:asciiTheme="minorHAnsi" w:hAnsiTheme="minorHAnsi" w:cstheme="minorHAnsi"/>
          <w:sz w:val="22"/>
          <w:szCs w:val="22"/>
        </w:rPr>
        <w:t xml:space="preserve">. Nous sommes loin de cette </w:t>
      </w:r>
      <w:r w:rsidRPr="0088677B">
        <w:rPr>
          <w:rFonts w:asciiTheme="minorHAnsi" w:hAnsiTheme="minorHAnsi" w:cstheme="minorHAnsi"/>
          <w:i/>
          <w:iCs/>
          <w:sz w:val="22"/>
          <w:szCs w:val="22"/>
        </w:rPr>
        <w:t>« supériorité blasée »</w:t>
      </w:r>
      <w:r w:rsidRPr="001240DA">
        <w:rPr>
          <w:rFonts w:asciiTheme="minorHAnsi" w:hAnsiTheme="minorHAnsi" w:cstheme="minorHAnsi"/>
          <w:sz w:val="22"/>
          <w:szCs w:val="22"/>
        </w:rPr>
        <w:t xml:space="preserve"> quelque peu méprisante de </w:t>
      </w:r>
      <w:proofErr w:type="spellStart"/>
      <w:r w:rsidRPr="001240DA">
        <w:rPr>
          <w:rFonts w:asciiTheme="minorHAnsi" w:hAnsiTheme="minorHAnsi" w:cstheme="minorHAnsi"/>
          <w:sz w:val="22"/>
          <w:szCs w:val="22"/>
        </w:rPr>
        <w:t>Garine</w:t>
      </w:r>
      <w:proofErr w:type="spellEnd"/>
      <w:r w:rsidRPr="001240DA">
        <w:rPr>
          <w:rFonts w:asciiTheme="minorHAnsi" w:hAnsiTheme="minorHAnsi" w:cstheme="minorHAnsi"/>
          <w:sz w:val="22"/>
          <w:szCs w:val="22"/>
        </w:rPr>
        <w:t xml:space="preserve">, </w:t>
      </w:r>
      <w:r w:rsidRPr="0088677B">
        <w:rPr>
          <w:rFonts w:asciiTheme="minorHAnsi" w:hAnsiTheme="minorHAnsi" w:cstheme="minorHAnsi"/>
          <w:i/>
          <w:iCs/>
          <w:sz w:val="22"/>
          <w:szCs w:val="22"/>
        </w:rPr>
        <w:t>« s'excusant de sa liaison passagère avec l'Insurrection ».</w:t>
      </w:r>
      <w:r w:rsidRPr="0088677B">
        <w:rPr>
          <w:rFonts w:asciiTheme="minorHAnsi" w:hAnsiTheme="minorHAnsi" w:cstheme="minorHAnsi"/>
          <w:color w:val="FF0000"/>
          <w:sz w:val="22"/>
          <w:szCs w:val="22"/>
        </w:rPr>
        <w:t>14</w:t>
      </w:r>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Kyo</w:t>
      </w:r>
      <w:proofErr w:type="spellEnd"/>
      <w:r w:rsidR="00E61FD8">
        <w:rPr>
          <w:rFonts w:asciiTheme="minorHAnsi" w:hAnsiTheme="minorHAnsi" w:cstheme="minorHAnsi"/>
          <w:sz w:val="22"/>
          <w:szCs w:val="22"/>
        </w:rPr>
        <w:t xml:space="preserve"> </w:t>
      </w:r>
      <w:r w:rsidRPr="001240DA">
        <w:rPr>
          <w:rFonts w:asciiTheme="minorHAnsi" w:hAnsiTheme="minorHAnsi" w:cstheme="minorHAnsi"/>
          <w:sz w:val="22"/>
          <w:szCs w:val="22"/>
        </w:rPr>
        <w:t>est en prise directe avec la masse à laquelle il est relié par toutes ses fibres. Il lui est impossible de ne pas sentir le flot inexorable de la révolution que Malraux traduit avec force et hardiesse :</w:t>
      </w:r>
    </w:p>
    <w:p w14:paraId="26D76CBB" w14:textId="77777777" w:rsidR="001A399F" w:rsidRDefault="001A399F" w:rsidP="0034757C">
      <w:pPr>
        <w:pStyle w:val="Textebrut"/>
        <w:jc w:val="both"/>
        <w:rPr>
          <w:rFonts w:asciiTheme="minorHAnsi" w:hAnsiTheme="minorHAnsi" w:cstheme="minorHAnsi"/>
          <w:i/>
          <w:iCs/>
          <w:sz w:val="22"/>
          <w:szCs w:val="22"/>
        </w:rPr>
      </w:pPr>
    </w:p>
    <w:p w14:paraId="61C2BB7B" w14:textId="69EC3C6F" w:rsidR="00504537" w:rsidRPr="001240DA" w:rsidRDefault="00504537" w:rsidP="0034757C">
      <w:pPr>
        <w:pStyle w:val="Textebrut"/>
        <w:jc w:val="both"/>
        <w:rPr>
          <w:rFonts w:asciiTheme="minorHAnsi" w:hAnsiTheme="minorHAnsi" w:cstheme="minorHAnsi"/>
          <w:sz w:val="22"/>
          <w:szCs w:val="22"/>
        </w:rPr>
      </w:pPr>
      <w:r w:rsidRPr="0088677B">
        <w:rPr>
          <w:rFonts w:asciiTheme="minorHAnsi" w:hAnsiTheme="minorHAnsi" w:cstheme="minorHAnsi"/>
          <w:i/>
          <w:iCs/>
          <w:sz w:val="22"/>
          <w:szCs w:val="22"/>
        </w:rPr>
        <w:t>« La propagande communiste avait atteint les masses comme une inondation, parce qu'elle était la leur. Quelle que fût la prudence de Moscou, elle ne s'arrêtait plus. Chang le savait et devait dès maintenant écraser les communistes. Là était la seule certitude. Peut-être la Révolution eût-elle pu être conduite autrement, mais c'était trop tard. Les paysans communistes prendraient les terres, les ouvriers communistes exigeraient un autre régime de travail, les soldats communistes ne combattraient plus que sachent pourquoi, que Moscou le voulût ou non. [...] La Révolution avait poussé sa grossesse à son terme : il fallait maintenant qu'elle accouchât ou mourût ».</w:t>
      </w:r>
      <w:r w:rsidRPr="001240DA">
        <w:rPr>
          <w:rFonts w:asciiTheme="minorHAnsi" w:hAnsiTheme="minorHAnsi" w:cstheme="minorHAnsi"/>
          <w:sz w:val="22"/>
          <w:szCs w:val="22"/>
        </w:rPr>
        <w:t xml:space="preserve"> (</w:t>
      </w:r>
      <w:r w:rsidRPr="0088677B">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287)</w:t>
      </w:r>
    </w:p>
    <w:p w14:paraId="3A18E675" w14:textId="77777777" w:rsidR="00A7576E" w:rsidRDefault="00A7576E" w:rsidP="0034757C">
      <w:pPr>
        <w:pStyle w:val="Textebrut"/>
        <w:jc w:val="both"/>
        <w:rPr>
          <w:rFonts w:asciiTheme="minorHAnsi" w:hAnsiTheme="minorHAnsi" w:cstheme="minorHAnsi"/>
          <w:sz w:val="22"/>
          <w:szCs w:val="22"/>
        </w:rPr>
      </w:pPr>
    </w:p>
    <w:p w14:paraId="069F4337" w14:textId="522D9779"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La force et la précision de l'argumentation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nous amènent à penser que Malraux a fait délibérément de son personnage le </w:t>
      </w:r>
      <w:r w:rsidR="0088677B" w:rsidRPr="001240DA">
        <w:rPr>
          <w:rFonts w:asciiTheme="minorHAnsi" w:hAnsiTheme="minorHAnsi" w:cstheme="minorHAnsi"/>
          <w:sz w:val="22"/>
          <w:szCs w:val="22"/>
        </w:rPr>
        <w:t>porte-parole</w:t>
      </w:r>
      <w:r w:rsidRPr="001240DA">
        <w:rPr>
          <w:rFonts w:asciiTheme="minorHAnsi" w:hAnsiTheme="minorHAnsi" w:cstheme="minorHAnsi"/>
          <w:sz w:val="22"/>
          <w:szCs w:val="22"/>
        </w:rPr>
        <w:t xml:space="preserve"> des thèses de l'Opposition de gauche.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est le représentant typique de ces militants et cadres du Parti communiste chinois </w:t>
      </w:r>
      <w:proofErr w:type="spellStart"/>
      <w:r w:rsidRPr="001240DA">
        <w:rPr>
          <w:rFonts w:asciiTheme="minorHAnsi" w:hAnsiTheme="minorHAnsi" w:cstheme="minorHAnsi"/>
          <w:sz w:val="22"/>
          <w:szCs w:val="22"/>
        </w:rPr>
        <w:t>impuissantés</w:t>
      </w:r>
      <w:proofErr w:type="spellEnd"/>
      <w:r w:rsidRPr="001240DA">
        <w:rPr>
          <w:rFonts w:asciiTheme="minorHAnsi" w:hAnsiTheme="minorHAnsi" w:cstheme="minorHAnsi"/>
          <w:sz w:val="22"/>
          <w:szCs w:val="22"/>
        </w:rPr>
        <w:t xml:space="preserve"> par la politique de l'Internationale qui, sans avoir un lien quelconque avec l'Opposition russe, n'en exprimaient pas moins sa politique : </w:t>
      </w:r>
      <w:r w:rsidRPr="001A399F">
        <w:rPr>
          <w:rFonts w:asciiTheme="minorHAnsi" w:hAnsiTheme="minorHAnsi" w:cstheme="minorHAnsi"/>
          <w:i/>
          <w:iCs/>
          <w:sz w:val="22"/>
          <w:szCs w:val="22"/>
        </w:rPr>
        <w:t xml:space="preserve">« Tant qu'on discuterait, les hommes seraient désarmés. Et, si le Comité militaire, en tout état de cause, exigeait des armes, le Comité central, sachant que les thèses trotskystes attaquaient l'union avec le </w:t>
      </w:r>
      <w:proofErr w:type="spellStart"/>
      <w:r w:rsidRPr="001A399F">
        <w:rPr>
          <w:rFonts w:asciiTheme="minorHAnsi" w:hAnsiTheme="minorHAnsi" w:cstheme="minorHAnsi"/>
          <w:i/>
          <w:iCs/>
          <w:sz w:val="22"/>
          <w:szCs w:val="22"/>
        </w:rPr>
        <w:t>Kuomintang</w:t>
      </w:r>
      <w:proofErr w:type="spellEnd"/>
      <w:r w:rsidRPr="001A399F">
        <w:rPr>
          <w:rFonts w:asciiTheme="minorHAnsi" w:hAnsiTheme="minorHAnsi" w:cstheme="minorHAnsi"/>
          <w:i/>
          <w:iCs/>
          <w:sz w:val="22"/>
          <w:szCs w:val="22"/>
        </w:rPr>
        <w:t>, était épouvanté par toute attitude qui put, à tort ou à raison, sembler liée à celle de l'Opposition russe ».</w:t>
      </w:r>
      <w:r w:rsidRPr="001240DA">
        <w:rPr>
          <w:rFonts w:asciiTheme="minorHAnsi" w:hAnsiTheme="minorHAnsi" w:cstheme="minorHAnsi"/>
          <w:sz w:val="22"/>
          <w:szCs w:val="22"/>
        </w:rPr>
        <w:t xml:space="preserve"> (</w:t>
      </w:r>
      <w:r w:rsidRPr="001A399F">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367)</w:t>
      </w:r>
    </w:p>
    <w:p w14:paraId="04D95760" w14:textId="77777777" w:rsidR="001A399F" w:rsidRDefault="001A399F" w:rsidP="0034757C">
      <w:pPr>
        <w:pStyle w:val="Textebrut"/>
        <w:jc w:val="both"/>
        <w:rPr>
          <w:rFonts w:asciiTheme="minorHAnsi" w:hAnsiTheme="minorHAnsi" w:cstheme="minorHAnsi"/>
          <w:sz w:val="22"/>
          <w:szCs w:val="22"/>
        </w:rPr>
      </w:pPr>
    </w:p>
    <w:p w14:paraId="26E24D2E" w14:textId="3D416D10"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Certains auteurs ont cru voir en Zhou Enlai le modèle historique de </w:t>
      </w:r>
      <w:proofErr w:type="spellStart"/>
      <w:r w:rsidRPr="001240DA">
        <w:rPr>
          <w:rFonts w:asciiTheme="minorHAnsi" w:hAnsiTheme="minorHAnsi" w:cstheme="minorHAnsi"/>
          <w:sz w:val="22"/>
          <w:szCs w:val="22"/>
        </w:rPr>
        <w:t>Kyo</w:t>
      </w:r>
      <w:proofErr w:type="spellEnd"/>
      <w:r w:rsidR="00DA5DBE">
        <w:rPr>
          <w:rFonts w:asciiTheme="minorHAnsi" w:hAnsiTheme="minorHAnsi" w:cstheme="minorHAnsi"/>
          <w:sz w:val="22"/>
          <w:szCs w:val="22"/>
        </w:rPr>
        <w:t xml:space="preserve"> </w:t>
      </w:r>
      <w:r w:rsidRPr="00DA5DBE">
        <w:rPr>
          <w:rFonts w:asciiTheme="minorHAnsi" w:hAnsiTheme="minorHAnsi" w:cstheme="minorHAnsi"/>
          <w:color w:val="FF0000"/>
          <w:sz w:val="22"/>
          <w:szCs w:val="22"/>
        </w:rPr>
        <w:t>15</w:t>
      </w:r>
      <w:r w:rsidRPr="001240DA">
        <w:rPr>
          <w:rFonts w:asciiTheme="minorHAnsi" w:hAnsiTheme="minorHAnsi" w:cstheme="minorHAnsi"/>
          <w:sz w:val="22"/>
          <w:szCs w:val="22"/>
        </w:rPr>
        <w:t xml:space="preserve">. D'après Lacouture, le modèle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fut peut-être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Komatsu, un jeune écrivain japonais qui vivait à Paris en 1922 et qui s'était lié d'amitié avec Malraux</w:t>
      </w:r>
      <w:r w:rsidR="00DA5DBE">
        <w:rPr>
          <w:rFonts w:asciiTheme="minorHAnsi" w:hAnsiTheme="minorHAnsi" w:cstheme="minorHAnsi"/>
          <w:sz w:val="22"/>
          <w:szCs w:val="22"/>
        </w:rPr>
        <w:t xml:space="preserve"> </w:t>
      </w:r>
      <w:r w:rsidRPr="00DA5DBE">
        <w:rPr>
          <w:rFonts w:asciiTheme="minorHAnsi" w:hAnsiTheme="minorHAnsi" w:cstheme="minorHAnsi"/>
          <w:color w:val="FF0000"/>
          <w:sz w:val="22"/>
          <w:szCs w:val="22"/>
        </w:rPr>
        <w:t xml:space="preserve">16. </w:t>
      </w:r>
      <w:r w:rsidRPr="001240DA">
        <w:rPr>
          <w:rFonts w:asciiTheme="minorHAnsi" w:hAnsiTheme="minorHAnsi" w:cstheme="minorHAnsi"/>
          <w:sz w:val="22"/>
          <w:szCs w:val="22"/>
        </w:rPr>
        <w:t xml:space="preserve">André </w:t>
      </w:r>
      <w:proofErr w:type="spellStart"/>
      <w:r w:rsidRPr="001240DA">
        <w:rPr>
          <w:rFonts w:asciiTheme="minorHAnsi" w:hAnsiTheme="minorHAnsi" w:cstheme="minorHAnsi"/>
          <w:sz w:val="22"/>
          <w:szCs w:val="22"/>
        </w:rPr>
        <w:t>Lorant</w:t>
      </w:r>
      <w:proofErr w:type="spellEnd"/>
      <w:r w:rsidRPr="001240DA">
        <w:rPr>
          <w:rFonts w:asciiTheme="minorHAnsi" w:hAnsiTheme="minorHAnsi" w:cstheme="minorHAnsi"/>
          <w:sz w:val="22"/>
          <w:szCs w:val="22"/>
        </w:rPr>
        <w:t xml:space="preserve"> décèle dans les idées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l'influence conjuguée de Ho-Chi-Minh, Mao Zedong et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Il nous semble proche de la vérité lorsqu'il souligne l'influence de Chen </w:t>
      </w:r>
      <w:proofErr w:type="spellStart"/>
      <w:proofErr w:type="gram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w:t>
      </w:r>
      <w:proofErr w:type="gramEnd"/>
      <w:r w:rsidRPr="001240DA">
        <w:rPr>
          <w:rFonts w:asciiTheme="minorHAnsi" w:hAnsiTheme="minorHAnsi" w:cstheme="minorHAnsi"/>
          <w:sz w:val="22"/>
          <w:szCs w:val="22"/>
        </w:rPr>
        <w:t xml:space="preserve"> celle des autres est en revanche moins évidente. Les ressemblances entre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et le fondateur du Parti communiste chinois sont multiples : d'origine intellectuelle ils ont rejeté tous deux le confucianisme, ils sont imprégnés de culture occidentale, ce qui les conduit à adhérer au marxisme.</w:t>
      </w:r>
    </w:p>
    <w:p w14:paraId="6885D702" w14:textId="77777777" w:rsidR="00DA5DBE" w:rsidRDefault="00DA5DBE" w:rsidP="0034757C">
      <w:pPr>
        <w:pStyle w:val="Textebrut"/>
        <w:jc w:val="both"/>
        <w:rPr>
          <w:rFonts w:asciiTheme="minorHAnsi" w:hAnsiTheme="minorHAnsi" w:cstheme="minorHAnsi"/>
          <w:sz w:val="22"/>
          <w:szCs w:val="22"/>
        </w:rPr>
      </w:pPr>
    </w:p>
    <w:p w14:paraId="656ACAA8" w14:textId="3DD5DC43"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Le père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nous apprend que celui-ci a vécu au Japon entre sa huitième et sa dix-septième année.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fit ses études au Japon entre 1900 et 1902, à l'école normale de </w:t>
      </w:r>
      <w:proofErr w:type="spellStart"/>
      <w:r w:rsidRPr="001240DA">
        <w:rPr>
          <w:rFonts w:asciiTheme="minorHAnsi" w:hAnsiTheme="minorHAnsi" w:cstheme="minorHAnsi"/>
          <w:sz w:val="22"/>
          <w:szCs w:val="22"/>
        </w:rPr>
        <w:t>Tokio</w:t>
      </w:r>
      <w:proofErr w:type="spellEnd"/>
      <w:r w:rsidRPr="001240DA">
        <w:rPr>
          <w:rFonts w:asciiTheme="minorHAnsi" w:hAnsiTheme="minorHAnsi" w:cstheme="minorHAnsi"/>
          <w:sz w:val="22"/>
          <w:szCs w:val="22"/>
        </w:rPr>
        <w:t xml:space="preserve"> puis à l'université de </w:t>
      </w:r>
      <w:proofErr w:type="spellStart"/>
      <w:r w:rsidRPr="001240DA">
        <w:rPr>
          <w:rFonts w:asciiTheme="minorHAnsi" w:hAnsiTheme="minorHAnsi" w:cstheme="minorHAnsi"/>
          <w:sz w:val="22"/>
          <w:szCs w:val="22"/>
        </w:rPr>
        <w:t>Waséda</w:t>
      </w:r>
      <w:proofErr w:type="spellEnd"/>
      <w:r w:rsidRPr="001240DA">
        <w:rPr>
          <w:rFonts w:asciiTheme="minorHAnsi" w:hAnsiTheme="minorHAnsi" w:cstheme="minorHAnsi"/>
          <w:sz w:val="22"/>
          <w:szCs w:val="22"/>
        </w:rPr>
        <w:t xml:space="preserve">. Nous démontrons plus loin que le voyage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à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a été inspiré par la lecture de la </w:t>
      </w:r>
      <w:r w:rsidRPr="00DA5DBE">
        <w:rPr>
          <w:rFonts w:asciiTheme="minorHAnsi" w:hAnsiTheme="minorHAnsi" w:cstheme="minorHAnsi"/>
          <w:i/>
          <w:iCs/>
          <w:sz w:val="22"/>
          <w:szCs w:val="22"/>
        </w:rPr>
        <w:t>« lettre aux membres du Parti communiste chinois »</w:t>
      </w:r>
      <w:r w:rsidRPr="001240DA">
        <w:rPr>
          <w:rFonts w:asciiTheme="minorHAnsi" w:hAnsiTheme="minorHAnsi" w:cstheme="minorHAnsi"/>
          <w:sz w:val="22"/>
          <w:szCs w:val="22"/>
        </w:rPr>
        <w:t xml:space="preserve"> écrite par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Les mécanismes de la création littéraire sont certes d'une grande complexité et il est probable que les sources dont s'est inspiré Malraux pour faire vivre ses personnages sont multiples.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n'est certainement pas l'exacte réplique de Chen </w:t>
      </w:r>
      <w:proofErr w:type="spellStart"/>
      <w:proofErr w:type="gram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w:t>
      </w:r>
      <w:proofErr w:type="gramEnd"/>
      <w:r w:rsidRPr="001240DA">
        <w:rPr>
          <w:rFonts w:asciiTheme="minorHAnsi" w:hAnsiTheme="minorHAnsi" w:cstheme="minorHAnsi"/>
          <w:sz w:val="22"/>
          <w:szCs w:val="22"/>
        </w:rPr>
        <w:t xml:space="preserve"> il n'est pas le doyen qui, en mars 1927, dirige le Parti sous les ordres des conseillers de l'Internationale, il est au contraire très proche des jeunes dirigeants de l'insurrection qui se heurtent à sa politique.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est le symbole de ces militants qui, comme l'ouvrier du textile Chiang Chen </w:t>
      </w:r>
      <w:proofErr w:type="spellStart"/>
      <w:r w:rsidRPr="001240DA">
        <w:rPr>
          <w:rFonts w:asciiTheme="minorHAnsi" w:hAnsiTheme="minorHAnsi" w:cstheme="minorHAnsi"/>
          <w:sz w:val="22"/>
          <w:szCs w:val="22"/>
        </w:rPr>
        <w:t>tung</w:t>
      </w:r>
      <w:proofErr w:type="spellEnd"/>
      <w:r w:rsidRPr="001240DA">
        <w:rPr>
          <w:rFonts w:asciiTheme="minorHAnsi" w:hAnsiTheme="minorHAnsi" w:cstheme="minorHAnsi"/>
          <w:sz w:val="22"/>
          <w:szCs w:val="22"/>
        </w:rPr>
        <w:t>, rejoindront un peu plus tard les rangs de l'Opposition de gauche chinoise</w:t>
      </w:r>
      <w:r w:rsidR="00DA5DBE">
        <w:rPr>
          <w:rFonts w:asciiTheme="minorHAnsi" w:hAnsiTheme="minorHAnsi" w:cstheme="minorHAnsi"/>
          <w:sz w:val="22"/>
          <w:szCs w:val="22"/>
        </w:rPr>
        <w:t xml:space="preserve"> </w:t>
      </w:r>
      <w:r w:rsidRPr="00DA5DBE">
        <w:rPr>
          <w:rFonts w:asciiTheme="minorHAnsi" w:hAnsiTheme="minorHAnsi" w:cstheme="minorHAnsi"/>
          <w:color w:val="FF0000"/>
          <w:sz w:val="22"/>
          <w:szCs w:val="22"/>
        </w:rPr>
        <w:t>17</w:t>
      </w:r>
      <w:r w:rsidRPr="001240DA">
        <w:rPr>
          <w:rFonts w:asciiTheme="minorHAnsi" w:hAnsiTheme="minorHAnsi" w:cstheme="minorHAnsi"/>
          <w:sz w:val="22"/>
          <w:szCs w:val="22"/>
        </w:rPr>
        <w:t>.</w:t>
      </w:r>
    </w:p>
    <w:p w14:paraId="51A75F5F" w14:textId="77777777" w:rsidR="000C1B2E" w:rsidRDefault="000C1B2E" w:rsidP="0034757C">
      <w:pPr>
        <w:pStyle w:val="Textebrut"/>
        <w:jc w:val="both"/>
        <w:rPr>
          <w:rFonts w:asciiTheme="minorHAnsi" w:hAnsiTheme="minorHAnsi" w:cstheme="minorHAnsi"/>
          <w:sz w:val="22"/>
          <w:szCs w:val="22"/>
        </w:rPr>
      </w:pPr>
    </w:p>
    <w:p w14:paraId="4CED8977" w14:textId="57E39A68" w:rsidR="00504537" w:rsidRPr="0034757C" w:rsidRDefault="00504537" w:rsidP="0034757C">
      <w:pPr>
        <w:pStyle w:val="Textebrut"/>
        <w:jc w:val="both"/>
        <w:rPr>
          <w:rFonts w:asciiTheme="minorHAnsi" w:hAnsiTheme="minorHAnsi" w:cstheme="minorHAnsi"/>
          <w:b/>
          <w:bCs/>
          <w:sz w:val="22"/>
          <w:szCs w:val="22"/>
        </w:rPr>
      </w:pPr>
      <w:proofErr w:type="spellStart"/>
      <w:r w:rsidRPr="0034757C">
        <w:rPr>
          <w:rFonts w:asciiTheme="minorHAnsi" w:hAnsiTheme="minorHAnsi" w:cstheme="minorHAnsi"/>
          <w:b/>
          <w:bCs/>
          <w:sz w:val="22"/>
          <w:szCs w:val="22"/>
        </w:rPr>
        <w:lastRenderedPageBreak/>
        <w:t>Vologuine</w:t>
      </w:r>
      <w:proofErr w:type="spellEnd"/>
      <w:r w:rsidRPr="0034757C">
        <w:rPr>
          <w:rFonts w:asciiTheme="minorHAnsi" w:hAnsiTheme="minorHAnsi" w:cstheme="minorHAnsi"/>
          <w:b/>
          <w:bCs/>
          <w:sz w:val="22"/>
          <w:szCs w:val="22"/>
        </w:rPr>
        <w:t xml:space="preserve"> et les thèses de l'Internationale communiste</w:t>
      </w:r>
    </w:p>
    <w:p w14:paraId="399BC7EE" w14:textId="77777777" w:rsidR="00DA5DBE" w:rsidRDefault="00DA5DBE" w:rsidP="0034757C">
      <w:pPr>
        <w:pStyle w:val="Textebrut"/>
        <w:jc w:val="both"/>
        <w:rPr>
          <w:rFonts w:asciiTheme="minorHAnsi" w:hAnsiTheme="minorHAnsi" w:cstheme="minorHAnsi"/>
          <w:sz w:val="22"/>
          <w:szCs w:val="22"/>
        </w:rPr>
      </w:pPr>
    </w:p>
    <w:p w14:paraId="4FBF6C6D" w14:textId="620A20DE"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Contrairement à ce qu'affirme Lucien Goldman, l'entrevue entre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et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ne figure pas comme un </w:t>
      </w:r>
      <w:r w:rsidRPr="00DA5DBE">
        <w:rPr>
          <w:rFonts w:asciiTheme="minorHAnsi" w:hAnsiTheme="minorHAnsi" w:cstheme="minorHAnsi"/>
          <w:i/>
          <w:iCs/>
          <w:sz w:val="22"/>
          <w:szCs w:val="22"/>
        </w:rPr>
        <w:t>« corps surajouté »</w:t>
      </w:r>
      <w:r w:rsidRPr="001240DA">
        <w:rPr>
          <w:rFonts w:asciiTheme="minorHAnsi" w:hAnsiTheme="minorHAnsi" w:cstheme="minorHAnsi"/>
          <w:sz w:val="22"/>
          <w:szCs w:val="22"/>
        </w:rPr>
        <w:t xml:space="preserve"> mais constitue un moment capital du roman.</w:t>
      </w:r>
    </w:p>
    <w:p w14:paraId="63AA843D" w14:textId="77777777" w:rsidR="00DA5DBE" w:rsidRDefault="00DA5DBE" w:rsidP="0034757C">
      <w:pPr>
        <w:pStyle w:val="Textebrut"/>
        <w:jc w:val="both"/>
        <w:rPr>
          <w:rFonts w:asciiTheme="minorHAnsi" w:hAnsiTheme="minorHAnsi" w:cstheme="minorHAnsi"/>
          <w:sz w:val="22"/>
          <w:szCs w:val="22"/>
        </w:rPr>
      </w:pPr>
    </w:p>
    <w:p w14:paraId="7DAF7566" w14:textId="1FA01598" w:rsidR="00504537" w:rsidRPr="001240DA" w:rsidRDefault="00504537" w:rsidP="0034757C">
      <w:pPr>
        <w:pStyle w:val="Textebrut"/>
        <w:jc w:val="both"/>
        <w:rPr>
          <w:rFonts w:asciiTheme="minorHAnsi" w:hAnsiTheme="minorHAnsi" w:cstheme="minorHAnsi"/>
          <w:sz w:val="22"/>
          <w:szCs w:val="22"/>
        </w:rPr>
      </w:pP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n'est pas présenté comme un </w:t>
      </w:r>
      <w:r w:rsidRPr="00DA5DBE">
        <w:rPr>
          <w:rFonts w:asciiTheme="minorHAnsi" w:hAnsiTheme="minorHAnsi" w:cstheme="minorHAnsi"/>
          <w:i/>
          <w:iCs/>
          <w:sz w:val="22"/>
          <w:szCs w:val="22"/>
        </w:rPr>
        <w:t>« révolutionnaire professionnel »</w:t>
      </w:r>
      <w:r w:rsidRPr="001240DA">
        <w:rPr>
          <w:rFonts w:asciiTheme="minorHAnsi" w:hAnsiTheme="minorHAnsi" w:cstheme="minorHAnsi"/>
          <w:sz w:val="22"/>
          <w:szCs w:val="22"/>
        </w:rPr>
        <w:t xml:space="preserve"> et son comportement diffère nettement de celui de Borodine.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aux traits </w:t>
      </w:r>
      <w:r w:rsidRPr="00DA5DBE">
        <w:rPr>
          <w:rFonts w:asciiTheme="minorHAnsi" w:hAnsiTheme="minorHAnsi" w:cstheme="minorHAnsi"/>
          <w:i/>
          <w:iCs/>
          <w:sz w:val="22"/>
          <w:szCs w:val="22"/>
        </w:rPr>
        <w:t>« légèrement levantins »,</w:t>
      </w:r>
      <w:r w:rsidRPr="001240DA">
        <w:rPr>
          <w:rFonts w:asciiTheme="minorHAnsi" w:hAnsiTheme="minorHAnsi" w:cstheme="minorHAnsi"/>
          <w:sz w:val="22"/>
          <w:szCs w:val="22"/>
        </w:rPr>
        <w:t xml:space="preserve"> aux </w:t>
      </w:r>
      <w:r w:rsidRPr="00DA5DBE">
        <w:rPr>
          <w:rFonts w:asciiTheme="minorHAnsi" w:hAnsiTheme="minorHAnsi" w:cstheme="minorHAnsi"/>
          <w:i/>
          <w:iCs/>
          <w:sz w:val="22"/>
          <w:szCs w:val="22"/>
        </w:rPr>
        <w:t>« mains d'ecclésiastique »</w:t>
      </w:r>
      <w:r w:rsidRPr="001240DA">
        <w:rPr>
          <w:rFonts w:asciiTheme="minorHAnsi" w:hAnsiTheme="minorHAnsi" w:cstheme="minorHAnsi"/>
          <w:sz w:val="22"/>
          <w:szCs w:val="22"/>
        </w:rPr>
        <w:t xml:space="preserve">, est le représentant typique des délégués du Komintern, instrument docile et discipliné, chargé d'appliquer la politique de l'Internationale. A la franchise et à l'agressivité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il oppose la ruse et la dérobade</w:t>
      </w:r>
      <w:r w:rsidR="00DA5DBE">
        <w:rPr>
          <w:rFonts w:asciiTheme="minorHAnsi" w:hAnsiTheme="minorHAnsi" w:cstheme="minorHAnsi"/>
          <w:sz w:val="22"/>
          <w:szCs w:val="22"/>
        </w:rPr>
        <w:t xml:space="preserve"> </w:t>
      </w:r>
      <w:r w:rsidRPr="001240DA">
        <w:rPr>
          <w:rFonts w:asciiTheme="minorHAnsi" w:hAnsiTheme="minorHAnsi" w:cstheme="minorHAnsi"/>
          <w:sz w:val="22"/>
          <w:szCs w:val="22"/>
        </w:rPr>
        <w:t xml:space="preserve">: </w:t>
      </w:r>
      <w:r w:rsidRPr="00DA5DBE">
        <w:rPr>
          <w:rFonts w:asciiTheme="minorHAnsi" w:hAnsiTheme="minorHAnsi" w:cstheme="minorHAnsi"/>
          <w:i/>
          <w:iCs/>
          <w:sz w:val="22"/>
          <w:szCs w:val="22"/>
        </w:rPr>
        <w:t xml:space="preserve">« </w:t>
      </w:r>
      <w:proofErr w:type="spellStart"/>
      <w:r w:rsidRPr="00DA5DBE">
        <w:rPr>
          <w:rFonts w:asciiTheme="minorHAnsi" w:hAnsiTheme="minorHAnsi" w:cstheme="minorHAnsi"/>
          <w:i/>
          <w:iCs/>
          <w:sz w:val="22"/>
          <w:szCs w:val="22"/>
        </w:rPr>
        <w:t>Vologuine</w:t>
      </w:r>
      <w:proofErr w:type="spellEnd"/>
      <w:r w:rsidRPr="00DA5DBE">
        <w:rPr>
          <w:rFonts w:asciiTheme="minorHAnsi" w:hAnsiTheme="minorHAnsi" w:cstheme="minorHAnsi"/>
          <w:i/>
          <w:iCs/>
          <w:sz w:val="22"/>
          <w:szCs w:val="22"/>
        </w:rPr>
        <w:t xml:space="preserve"> était beaucoup plus mal à l'aise qu'il ne le laissait paraître. La discipline du parti sortait furieusement renforcée de la lutte contre les trotskystes. </w:t>
      </w:r>
      <w:proofErr w:type="spellStart"/>
      <w:r w:rsidRPr="00DA5DBE">
        <w:rPr>
          <w:rFonts w:asciiTheme="minorHAnsi" w:hAnsiTheme="minorHAnsi" w:cstheme="minorHAnsi"/>
          <w:i/>
          <w:iCs/>
          <w:sz w:val="22"/>
          <w:szCs w:val="22"/>
        </w:rPr>
        <w:t>Vologuine</w:t>
      </w:r>
      <w:proofErr w:type="spellEnd"/>
      <w:r w:rsidRPr="00DA5DBE">
        <w:rPr>
          <w:rFonts w:asciiTheme="minorHAnsi" w:hAnsiTheme="minorHAnsi" w:cstheme="minorHAnsi"/>
          <w:i/>
          <w:iCs/>
          <w:sz w:val="22"/>
          <w:szCs w:val="22"/>
        </w:rPr>
        <w:t xml:space="preserve"> était là pour faire exécuter des décisions prises par des camarades plus qualifiés, mieux informés que lui et </w:t>
      </w:r>
      <w:proofErr w:type="spellStart"/>
      <w:r w:rsidRPr="00DA5DBE">
        <w:rPr>
          <w:rFonts w:asciiTheme="minorHAnsi" w:hAnsiTheme="minorHAnsi" w:cstheme="minorHAnsi"/>
          <w:i/>
          <w:iCs/>
          <w:sz w:val="22"/>
          <w:szCs w:val="22"/>
        </w:rPr>
        <w:t>Kyo</w:t>
      </w:r>
      <w:proofErr w:type="spellEnd"/>
      <w:r w:rsidRPr="00DA5DBE">
        <w:rPr>
          <w:rFonts w:asciiTheme="minorHAnsi" w:hAnsiTheme="minorHAnsi" w:cstheme="minorHAnsi"/>
          <w:i/>
          <w:iCs/>
          <w:sz w:val="22"/>
          <w:szCs w:val="22"/>
        </w:rPr>
        <w:t>. » (La Condition humaine</w:t>
      </w:r>
      <w:r w:rsidRPr="001240DA">
        <w:rPr>
          <w:rFonts w:asciiTheme="minorHAnsi" w:hAnsiTheme="minorHAnsi" w:cstheme="minorHAnsi"/>
          <w:sz w:val="22"/>
          <w:szCs w:val="22"/>
        </w:rPr>
        <w:t xml:space="preserve"> p. 280)</w:t>
      </w:r>
    </w:p>
    <w:p w14:paraId="6ABA08F0" w14:textId="77777777" w:rsidR="00DA5DBE" w:rsidRDefault="00DA5DBE" w:rsidP="0034757C">
      <w:pPr>
        <w:pStyle w:val="Textebrut"/>
        <w:jc w:val="both"/>
        <w:rPr>
          <w:rFonts w:asciiTheme="minorHAnsi" w:hAnsiTheme="minorHAnsi" w:cstheme="minorHAnsi"/>
          <w:sz w:val="22"/>
          <w:szCs w:val="22"/>
        </w:rPr>
      </w:pPr>
    </w:p>
    <w:p w14:paraId="42A14985" w14:textId="1E184203" w:rsidR="00504537" w:rsidRPr="000C1B2E" w:rsidRDefault="00504537" w:rsidP="0034757C">
      <w:pPr>
        <w:pStyle w:val="Textebrut"/>
        <w:jc w:val="both"/>
        <w:rPr>
          <w:rFonts w:asciiTheme="minorHAnsi" w:hAnsiTheme="minorHAnsi" w:cstheme="minorHAnsi"/>
          <w:i/>
          <w:iCs/>
          <w:sz w:val="22"/>
          <w:szCs w:val="22"/>
        </w:rPr>
      </w:pPr>
      <w:r w:rsidRPr="001240DA">
        <w:rPr>
          <w:rFonts w:asciiTheme="minorHAnsi" w:hAnsiTheme="minorHAnsi" w:cstheme="minorHAnsi"/>
          <w:sz w:val="22"/>
          <w:szCs w:val="22"/>
        </w:rPr>
        <w:t xml:space="preserve">Faut-il voir dans le débat </w:t>
      </w:r>
      <w:proofErr w:type="spellStart"/>
      <w:r w:rsidRPr="001240DA">
        <w:rPr>
          <w:rFonts w:asciiTheme="minorHAnsi" w:hAnsiTheme="minorHAnsi" w:cstheme="minorHAnsi"/>
          <w:sz w:val="22"/>
          <w:szCs w:val="22"/>
        </w:rPr>
        <w:t>Kyo-Vologuine</w:t>
      </w:r>
      <w:proofErr w:type="spellEnd"/>
      <w:r w:rsidRPr="001240DA">
        <w:rPr>
          <w:rFonts w:asciiTheme="minorHAnsi" w:hAnsiTheme="minorHAnsi" w:cstheme="minorHAnsi"/>
          <w:sz w:val="22"/>
          <w:szCs w:val="22"/>
        </w:rPr>
        <w:t xml:space="preserve"> l'opposition entre deux valeurs : </w:t>
      </w:r>
      <w:r w:rsidRPr="00DA5DBE">
        <w:rPr>
          <w:rFonts w:asciiTheme="minorHAnsi" w:hAnsiTheme="minorHAnsi" w:cstheme="minorHAnsi"/>
          <w:i/>
          <w:iCs/>
          <w:sz w:val="22"/>
          <w:szCs w:val="22"/>
        </w:rPr>
        <w:t xml:space="preserve">« la valeur </w:t>
      </w:r>
      <w:proofErr w:type="spellStart"/>
      <w:r w:rsidRPr="00DA5DBE">
        <w:rPr>
          <w:rFonts w:asciiTheme="minorHAnsi" w:hAnsiTheme="minorHAnsi" w:cstheme="minorHAnsi"/>
          <w:i/>
          <w:iCs/>
          <w:sz w:val="22"/>
          <w:szCs w:val="22"/>
        </w:rPr>
        <w:t>trotskysante</w:t>
      </w:r>
      <w:proofErr w:type="spellEnd"/>
      <w:r w:rsidRPr="00DA5DBE">
        <w:rPr>
          <w:rFonts w:asciiTheme="minorHAnsi" w:hAnsiTheme="minorHAnsi" w:cstheme="minorHAnsi"/>
          <w:i/>
          <w:iCs/>
          <w:sz w:val="22"/>
          <w:szCs w:val="22"/>
        </w:rPr>
        <w:t xml:space="preserve"> de la communauté révolutionnaire immédiate et la valeur stalinienne de la discipline »</w:t>
      </w:r>
      <w:r w:rsidRPr="001240DA">
        <w:rPr>
          <w:rFonts w:asciiTheme="minorHAnsi" w:hAnsiTheme="minorHAnsi" w:cstheme="minorHAnsi"/>
          <w:sz w:val="22"/>
          <w:szCs w:val="22"/>
        </w:rPr>
        <w:t>,</w:t>
      </w:r>
      <w:r w:rsidRPr="00DA5DBE">
        <w:rPr>
          <w:rFonts w:asciiTheme="minorHAnsi" w:hAnsiTheme="minorHAnsi" w:cstheme="minorHAnsi"/>
          <w:color w:val="FF0000"/>
          <w:sz w:val="22"/>
          <w:szCs w:val="22"/>
        </w:rPr>
        <w:t>18</w:t>
      </w:r>
      <w:r w:rsidRPr="001240DA">
        <w:rPr>
          <w:rFonts w:asciiTheme="minorHAnsi" w:hAnsiTheme="minorHAnsi" w:cstheme="minorHAnsi"/>
          <w:sz w:val="22"/>
          <w:szCs w:val="22"/>
        </w:rPr>
        <w:t xml:space="preserve"> comme nous y invite Lucien </w:t>
      </w:r>
      <w:proofErr w:type="gramStart"/>
      <w:r w:rsidRPr="001240DA">
        <w:rPr>
          <w:rFonts w:asciiTheme="minorHAnsi" w:hAnsiTheme="minorHAnsi" w:cstheme="minorHAnsi"/>
          <w:sz w:val="22"/>
          <w:szCs w:val="22"/>
        </w:rPr>
        <w:t>Goldman?</w:t>
      </w:r>
      <w:proofErr w:type="gramEnd"/>
      <w:r w:rsidRPr="001240DA">
        <w:rPr>
          <w:rFonts w:asciiTheme="minorHAnsi" w:hAnsiTheme="minorHAnsi" w:cstheme="minorHAnsi"/>
          <w:sz w:val="22"/>
          <w:szCs w:val="22"/>
        </w:rPr>
        <w:t xml:space="preserve"> Nous avouons préférer la méthode historique à</w:t>
      </w:r>
      <w:r w:rsidR="00DA5DBE">
        <w:rPr>
          <w:rFonts w:asciiTheme="minorHAnsi" w:hAnsiTheme="minorHAnsi" w:cstheme="minorHAnsi"/>
          <w:i/>
          <w:iCs/>
          <w:sz w:val="22"/>
          <w:szCs w:val="22"/>
        </w:rPr>
        <w:t xml:space="preserve"> </w:t>
      </w:r>
      <w:r w:rsidRPr="001240DA">
        <w:rPr>
          <w:rFonts w:asciiTheme="minorHAnsi" w:hAnsiTheme="minorHAnsi" w:cstheme="minorHAnsi"/>
          <w:sz w:val="22"/>
          <w:szCs w:val="22"/>
        </w:rPr>
        <w:t>l</w:t>
      </w:r>
      <w:proofErr w:type="gramStart"/>
      <w:r w:rsidRPr="001240DA">
        <w:rPr>
          <w:rFonts w:asciiTheme="minorHAnsi" w:hAnsiTheme="minorHAnsi" w:cstheme="minorHAnsi"/>
          <w:sz w:val="22"/>
          <w:szCs w:val="22"/>
        </w:rPr>
        <w:t>'</w:t>
      </w:r>
      <w:r w:rsidRPr="00DA5DBE">
        <w:rPr>
          <w:rFonts w:asciiTheme="minorHAnsi" w:hAnsiTheme="minorHAnsi" w:cstheme="minorHAnsi"/>
          <w:i/>
          <w:iCs/>
          <w:sz w:val="22"/>
          <w:szCs w:val="22"/>
        </w:rPr>
        <w:t>«</w:t>
      </w:r>
      <w:proofErr w:type="gramEnd"/>
      <w:r w:rsidRPr="00DA5DBE">
        <w:rPr>
          <w:rFonts w:asciiTheme="minorHAnsi" w:hAnsiTheme="minorHAnsi" w:cstheme="minorHAnsi"/>
          <w:i/>
          <w:iCs/>
          <w:sz w:val="22"/>
          <w:szCs w:val="22"/>
        </w:rPr>
        <w:t xml:space="preserve"> analyse structurale »</w:t>
      </w:r>
      <w:r w:rsidRPr="001240DA">
        <w:rPr>
          <w:rFonts w:asciiTheme="minorHAnsi" w:hAnsiTheme="minorHAnsi" w:cstheme="minorHAnsi"/>
          <w:sz w:val="22"/>
          <w:szCs w:val="22"/>
        </w:rPr>
        <w:t xml:space="preserve"> de Lucien Goldman. Le dialogue dramatique qui se noue à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ne peut se résoudre à cette simplification. </w:t>
      </w:r>
      <w:r w:rsidR="00DA5DBE" w:rsidRPr="001240DA">
        <w:rPr>
          <w:rFonts w:asciiTheme="minorHAnsi" w:hAnsiTheme="minorHAnsi" w:cstheme="minorHAnsi"/>
          <w:sz w:val="22"/>
          <w:szCs w:val="22"/>
        </w:rPr>
        <w:t>Au-delà</w:t>
      </w:r>
      <w:r w:rsidRPr="001240DA">
        <w:rPr>
          <w:rFonts w:asciiTheme="minorHAnsi" w:hAnsiTheme="minorHAnsi" w:cstheme="minorHAnsi"/>
          <w:sz w:val="22"/>
          <w:szCs w:val="22"/>
        </w:rPr>
        <w:t xml:space="preserve"> même de la confrontation entre la stratégie de la révolution </w:t>
      </w:r>
      <w:r w:rsidR="00DA5DBE" w:rsidRPr="001240DA">
        <w:rPr>
          <w:rFonts w:asciiTheme="minorHAnsi" w:hAnsiTheme="minorHAnsi" w:cstheme="minorHAnsi"/>
          <w:sz w:val="22"/>
          <w:szCs w:val="22"/>
        </w:rPr>
        <w:t>permanente</w:t>
      </w:r>
      <w:r w:rsidRPr="001240DA">
        <w:rPr>
          <w:rFonts w:asciiTheme="minorHAnsi" w:hAnsiTheme="minorHAnsi" w:cstheme="minorHAnsi"/>
          <w:sz w:val="22"/>
          <w:szCs w:val="22"/>
        </w:rPr>
        <w:t xml:space="preserve"> et la théorie du </w:t>
      </w:r>
      <w:r w:rsidRPr="00DA5DBE">
        <w:rPr>
          <w:rFonts w:asciiTheme="minorHAnsi" w:hAnsiTheme="minorHAnsi" w:cstheme="minorHAnsi"/>
          <w:i/>
          <w:iCs/>
          <w:sz w:val="22"/>
          <w:szCs w:val="22"/>
        </w:rPr>
        <w:t>« socialisme dans un seul pays »,</w:t>
      </w:r>
      <w:r w:rsidRPr="001240DA">
        <w:rPr>
          <w:rFonts w:asciiTheme="minorHAnsi" w:hAnsiTheme="minorHAnsi" w:cstheme="minorHAnsi"/>
          <w:sz w:val="22"/>
          <w:szCs w:val="22"/>
        </w:rPr>
        <w:t xml:space="preserve"> qui n'a pas </w:t>
      </w:r>
      <w:r w:rsidR="00DA5DBE" w:rsidRPr="001240DA">
        <w:rPr>
          <w:rFonts w:asciiTheme="minorHAnsi" w:hAnsiTheme="minorHAnsi" w:cstheme="minorHAnsi"/>
          <w:sz w:val="22"/>
          <w:szCs w:val="22"/>
        </w:rPr>
        <w:t>grand-chose</w:t>
      </w:r>
      <w:r w:rsidR="000C1B2E">
        <w:rPr>
          <w:rFonts w:asciiTheme="minorHAnsi" w:hAnsiTheme="minorHAnsi" w:cstheme="minorHAnsi"/>
          <w:i/>
          <w:iCs/>
          <w:sz w:val="22"/>
          <w:szCs w:val="22"/>
        </w:rPr>
        <w:t xml:space="preserve"> </w:t>
      </w:r>
      <w:r w:rsidRPr="001240DA">
        <w:rPr>
          <w:rFonts w:asciiTheme="minorHAnsi" w:hAnsiTheme="minorHAnsi" w:cstheme="minorHAnsi"/>
          <w:sz w:val="22"/>
          <w:szCs w:val="22"/>
        </w:rPr>
        <w:t>à voir avec la discipline, Malraux met en scène les forces vivantes de la Révolution chinoise.</w:t>
      </w:r>
    </w:p>
    <w:p w14:paraId="0F9A4233" w14:textId="77777777" w:rsidR="00A7576E" w:rsidRDefault="00A7576E" w:rsidP="0034757C">
      <w:pPr>
        <w:pStyle w:val="Textebrut"/>
        <w:jc w:val="both"/>
        <w:rPr>
          <w:rFonts w:asciiTheme="minorHAnsi" w:hAnsiTheme="minorHAnsi" w:cstheme="minorHAnsi"/>
          <w:sz w:val="22"/>
          <w:szCs w:val="22"/>
        </w:rPr>
      </w:pPr>
    </w:p>
    <w:p w14:paraId="408E47B0" w14:textId="684DE6C0"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A travers le dialogue </w:t>
      </w:r>
      <w:proofErr w:type="spellStart"/>
      <w:r w:rsidRPr="001240DA">
        <w:rPr>
          <w:rFonts w:asciiTheme="minorHAnsi" w:hAnsiTheme="minorHAnsi" w:cstheme="minorHAnsi"/>
          <w:sz w:val="22"/>
          <w:szCs w:val="22"/>
        </w:rPr>
        <w:t>Kyo-Vologuine</w:t>
      </w:r>
      <w:proofErr w:type="spellEnd"/>
      <w:r w:rsidRPr="001240DA">
        <w:rPr>
          <w:rFonts w:asciiTheme="minorHAnsi" w:hAnsiTheme="minorHAnsi" w:cstheme="minorHAnsi"/>
          <w:sz w:val="22"/>
          <w:szCs w:val="22"/>
        </w:rPr>
        <w:t xml:space="preserve">, Malraux ne laisse dans l'ombre aucune des grandes questions débattues par les dirigeants de l'I.C.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défend l'entrée des communistes dans le Guomindang en se servant des arguments de Staline-Boukharine : les communistes chinois ne sont pas suffisamment forts pour mener une politique indépendante. Pour gagner du temps il est nécessaire de collaborer avec les officiers et les généraux du Guomindang. Un discours de Staline prononcé le 6 avril 1927, une semaine avant le coup de force sanglant de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Kai </w:t>
      </w:r>
      <w:proofErr w:type="spellStart"/>
      <w:r w:rsidRPr="001240DA">
        <w:rPr>
          <w:rFonts w:asciiTheme="minorHAnsi" w:hAnsiTheme="minorHAnsi" w:cstheme="minorHAnsi"/>
          <w:sz w:val="22"/>
          <w:szCs w:val="22"/>
        </w:rPr>
        <w:t>Chek</w:t>
      </w:r>
      <w:proofErr w:type="spellEnd"/>
      <w:r w:rsidRPr="001240DA">
        <w:rPr>
          <w:rFonts w:asciiTheme="minorHAnsi" w:hAnsiTheme="minorHAnsi" w:cstheme="minorHAnsi"/>
          <w:sz w:val="22"/>
          <w:szCs w:val="22"/>
        </w:rPr>
        <w:t xml:space="preserve">, donne la trame de l'argumentation de </w:t>
      </w:r>
      <w:proofErr w:type="spellStart"/>
      <w:proofErr w:type="gram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w:t>
      </w:r>
      <w:proofErr w:type="gramEnd"/>
    </w:p>
    <w:p w14:paraId="2B6F1964" w14:textId="77777777" w:rsidR="00DD5028" w:rsidRDefault="00DD5028" w:rsidP="0034757C">
      <w:pPr>
        <w:pStyle w:val="Textebrut"/>
        <w:jc w:val="both"/>
        <w:rPr>
          <w:rFonts w:asciiTheme="minorHAnsi" w:hAnsiTheme="minorHAnsi" w:cstheme="minorHAnsi"/>
          <w:sz w:val="22"/>
          <w:szCs w:val="22"/>
        </w:rPr>
      </w:pPr>
    </w:p>
    <w:p w14:paraId="2D60F2A5" w14:textId="53136DFB" w:rsidR="00504537" w:rsidRPr="001240DA" w:rsidRDefault="00504537" w:rsidP="0034757C">
      <w:pPr>
        <w:pStyle w:val="Textebrut"/>
        <w:jc w:val="both"/>
        <w:rPr>
          <w:rFonts w:asciiTheme="minorHAnsi" w:hAnsiTheme="minorHAnsi" w:cstheme="minorHAnsi"/>
          <w:sz w:val="22"/>
          <w:szCs w:val="22"/>
        </w:rPr>
      </w:pPr>
      <w:r w:rsidRPr="00DD5028">
        <w:rPr>
          <w:rFonts w:asciiTheme="minorHAnsi" w:hAnsiTheme="minorHAnsi" w:cstheme="minorHAnsi"/>
          <w:i/>
          <w:iCs/>
          <w:sz w:val="22"/>
          <w:szCs w:val="22"/>
        </w:rPr>
        <w:t xml:space="preserve">« Le </w:t>
      </w:r>
      <w:proofErr w:type="spellStart"/>
      <w:r w:rsidRPr="00DD5028">
        <w:rPr>
          <w:rFonts w:asciiTheme="minorHAnsi" w:hAnsiTheme="minorHAnsi" w:cstheme="minorHAnsi"/>
          <w:i/>
          <w:iCs/>
          <w:sz w:val="22"/>
          <w:szCs w:val="22"/>
        </w:rPr>
        <w:t>Kuomintang</w:t>
      </w:r>
      <w:proofErr w:type="spellEnd"/>
      <w:r w:rsidRPr="00DD5028">
        <w:rPr>
          <w:rFonts w:asciiTheme="minorHAnsi" w:hAnsiTheme="minorHAnsi" w:cstheme="minorHAnsi"/>
          <w:i/>
          <w:iCs/>
          <w:sz w:val="22"/>
          <w:szCs w:val="22"/>
        </w:rPr>
        <w:t xml:space="preserve"> est un bloc, une sorte de parlement révolutionnaire, avec une droite, une gauche et les communistes... Pourquoi chasser la droite ? Pourquoi faire un coup d'état ? Pourquoi chasser la droite alors que nous avons la majorité et que la droite nous écoute ? [...] Quand la droite ne nous sera plus d'aucune utilité, nous les chasserons. Maintenant nous en avons besoin. Elle a des hommes capables, qui dirigent encore l'armée et la conduisent contre les impérialistes. Peut-être que </w:t>
      </w:r>
      <w:proofErr w:type="spellStart"/>
      <w:r w:rsidRPr="00DD5028">
        <w:rPr>
          <w:rFonts w:asciiTheme="minorHAnsi" w:hAnsiTheme="minorHAnsi" w:cstheme="minorHAnsi"/>
          <w:i/>
          <w:iCs/>
          <w:sz w:val="22"/>
          <w:szCs w:val="22"/>
        </w:rPr>
        <w:t>Tchiang</w:t>
      </w:r>
      <w:proofErr w:type="spellEnd"/>
      <w:r w:rsidRPr="00DD5028">
        <w:rPr>
          <w:rFonts w:asciiTheme="minorHAnsi" w:hAnsiTheme="minorHAnsi" w:cstheme="minorHAnsi"/>
          <w:i/>
          <w:iCs/>
          <w:sz w:val="22"/>
          <w:szCs w:val="22"/>
        </w:rPr>
        <w:t xml:space="preserve"> Kai </w:t>
      </w:r>
      <w:proofErr w:type="spellStart"/>
      <w:r w:rsidRPr="00DD5028">
        <w:rPr>
          <w:rFonts w:asciiTheme="minorHAnsi" w:hAnsiTheme="minorHAnsi" w:cstheme="minorHAnsi"/>
          <w:i/>
          <w:iCs/>
          <w:sz w:val="22"/>
          <w:szCs w:val="22"/>
        </w:rPr>
        <w:t>Chek</w:t>
      </w:r>
      <w:proofErr w:type="spellEnd"/>
      <w:r w:rsidRPr="00DD5028">
        <w:rPr>
          <w:rFonts w:asciiTheme="minorHAnsi" w:hAnsiTheme="minorHAnsi" w:cstheme="minorHAnsi"/>
          <w:i/>
          <w:iCs/>
          <w:sz w:val="22"/>
          <w:szCs w:val="22"/>
        </w:rPr>
        <w:t xml:space="preserve"> n'a aucune sympathie pour la révolution mais il commande l'armée et ne peut faire autrement que de la diriger contre les impérialistes [...] Aussi faut-il les utiliser jusqu'au bout, les presser comme un citron et ensuite les balancer ».</w:t>
      </w:r>
      <w:r w:rsidRPr="00DD5028">
        <w:rPr>
          <w:rFonts w:asciiTheme="minorHAnsi" w:hAnsiTheme="minorHAnsi" w:cstheme="minorHAnsi"/>
          <w:color w:val="FF0000"/>
          <w:sz w:val="22"/>
          <w:szCs w:val="22"/>
        </w:rPr>
        <w:t>19</w:t>
      </w:r>
    </w:p>
    <w:p w14:paraId="59B843EB" w14:textId="77777777" w:rsidR="00DD5028" w:rsidRDefault="00DD5028" w:rsidP="0034757C">
      <w:pPr>
        <w:pStyle w:val="Textebrut"/>
        <w:jc w:val="both"/>
        <w:rPr>
          <w:rFonts w:asciiTheme="minorHAnsi" w:hAnsiTheme="minorHAnsi" w:cstheme="minorHAnsi"/>
          <w:sz w:val="22"/>
          <w:szCs w:val="22"/>
        </w:rPr>
      </w:pPr>
    </w:p>
    <w:p w14:paraId="7B497742" w14:textId="5AF04C23"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Fidèle exécutant des ordres de Moscou,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déclare à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 </w:t>
      </w:r>
      <w:r w:rsidRPr="00DD5028">
        <w:rPr>
          <w:rFonts w:asciiTheme="minorHAnsi" w:hAnsiTheme="minorHAnsi" w:cstheme="minorHAnsi"/>
          <w:i/>
          <w:iCs/>
          <w:sz w:val="22"/>
          <w:szCs w:val="22"/>
        </w:rPr>
        <w:t xml:space="preserve">« Les généraux qui combattent avec nous, ici, haïssent autant les soviets et les communistes que </w:t>
      </w:r>
      <w:proofErr w:type="spellStart"/>
      <w:r w:rsidRPr="00DD5028">
        <w:rPr>
          <w:rFonts w:asciiTheme="minorHAnsi" w:hAnsiTheme="minorHAnsi" w:cstheme="minorHAnsi"/>
          <w:i/>
          <w:iCs/>
          <w:sz w:val="22"/>
          <w:szCs w:val="22"/>
        </w:rPr>
        <w:t>Tchiang</w:t>
      </w:r>
      <w:proofErr w:type="spellEnd"/>
      <w:r w:rsidRPr="00DD5028">
        <w:rPr>
          <w:rFonts w:asciiTheme="minorHAnsi" w:hAnsiTheme="minorHAnsi" w:cstheme="minorHAnsi"/>
          <w:i/>
          <w:iCs/>
          <w:sz w:val="22"/>
          <w:szCs w:val="22"/>
        </w:rPr>
        <w:t xml:space="preserve"> Kai </w:t>
      </w:r>
      <w:proofErr w:type="spellStart"/>
      <w:r w:rsidRPr="00DD5028">
        <w:rPr>
          <w:rFonts w:asciiTheme="minorHAnsi" w:hAnsiTheme="minorHAnsi" w:cstheme="minorHAnsi"/>
          <w:i/>
          <w:iCs/>
          <w:sz w:val="22"/>
          <w:szCs w:val="22"/>
        </w:rPr>
        <w:t>Chek</w:t>
      </w:r>
      <w:proofErr w:type="spellEnd"/>
      <w:r w:rsidRPr="00DD5028">
        <w:rPr>
          <w:rFonts w:asciiTheme="minorHAnsi" w:hAnsiTheme="minorHAnsi" w:cstheme="minorHAnsi"/>
          <w:i/>
          <w:iCs/>
          <w:sz w:val="22"/>
          <w:szCs w:val="22"/>
        </w:rPr>
        <w:t xml:space="preserve">. Je le sais, je le vois tous les jours. Tout mot d'ordre communiste les jettera sur nous. Et sans doute les mènera à une alliance avec Chang. La seule chose que nous </w:t>
      </w:r>
      <w:r w:rsidR="00DD5028" w:rsidRPr="00DD5028">
        <w:rPr>
          <w:rFonts w:asciiTheme="minorHAnsi" w:hAnsiTheme="minorHAnsi" w:cstheme="minorHAnsi"/>
          <w:i/>
          <w:iCs/>
          <w:sz w:val="22"/>
          <w:szCs w:val="22"/>
        </w:rPr>
        <w:t>puissions</w:t>
      </w:r>
      <w:r w:rsidRPr="00DD5028">
        <w:rPr>
          <w:rFonts w:asciiTheme="minorHAnsi" w:hAnsiTheme="minorHAnsi" w:cstheme="minorHAnsi"/>
          <w:i/>
          <w:iCs/>
          <w:sz w:val="22"/>
          <w:szCs w:val="22"/>
        </w:rPr>
        <w:t xml:space="preserve"> faire est de démolir Chang en nous servant d'eux. Puis Feng </w:t>
      </w:r>
      <w:proofErr w:type="spellStart"/>
      <w:r w:rsidRPr="00DD5028">
        <w:rPr>
          <w:rFonts w:asciiTheme="minorHAnsi" w:hAnsiTheme="minorHAnsi" w:cstheme="minorHAnsi"/>
          <w:i/>
          <w:iCs/>
          <w:sz w:val="22"/>
          <w:szCs w:val="22"/>
        </w:rPr>
        <w:t>Yuxiang</w:t>
      </w:r>
      <w:proofErr w:type="spellEnd"/>
      <w:r w:rsidRPr="00DD5028">
        <w:rPr>
          <w:rFonts w:asciiTheme="minorHAnsi" w:hAnsiTheme="minorHAnsi" w:cstheme="minorHAnsi"/>
          <w:i/>
          <w:iCs/>
          <w:sz w:val="22"/>
          <w:szCs w:val="22"/>
        </w:rPr>
        <w:t xml:space="preserve"> de la même façon s'il le faut. Comme nous avons démoli, enfin, les généraux que nous avons combattu jusqu'ici en nous servant de Chang [...] C'est pourquoi gagner du temps est l'essentiel. La révolution ne peut se maîtriser, enfin, sous sa forme démocratique. Par sa nature même, elle doit devenir socialiste. Il faut la laisser faire. Il s'agit de l'accoucher et non de la faire avorter ».</w:t>
      </w:r>
      <w:r w:rsidRPr="001240DA">
        <w:rPr>
          <w:rFonts w:asciiTheme="minorHAnsi" w:hAnsiTheme="minorHAnsi" w:cstheme="minorHAnsi"/>
          <w:sz w:val="22"/>
          <w:szCs w:val="22"/>
        </w:rPr>
        <w:t xml:space="preserve"> (</w:t>
      </w:r>
      <w:r w:rsidRPr="00DD5028">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280-281)</w:t>
      </w:r>
    </w:p>
    <w:p w14:paraId="25DB1CEE" w14:textId="77777777" w:rsidR="00DD5028" w:rsidRDefault="00DD5028" w:rsidP="0034757C">
      <w:pPr>
        <w:pStyle w:val="Textebrut"/>
        <w:jc w:val="both"/>
        <w:rPr>
          <w:rFonts w:asciiTheme="minorHAnsi" w:hAnsiTheme="minorHAnsi" w:cstheme="minorHAnsi"/>
          <w:sz w:val="22"/>
          <w:szCs w:val="22"/>
        </w:rPr>
      </w:pPr>
    </w:p>
    <w:p w14:paraId="15CC8EBD" w14:textId="1BE4B323" w:rsidR="00504537" w:rsidRPr="000C1B2E" w:rsidRDefault="00504537" w:rsidP="0034757C">
      <w:pPr>
        <w:pStyle w:val="Textebrut"/>
        <w:jc w:val="both"/>
        <w:rPr>
          <w:rFonts w:asciiTheme="minorHAnsi" w:hAnsiTheme="minorHAnsi" w:cstheme="minorHAnsi"/>
          <w:i/>
          <w:iCs/>
          <w:sz w:val="22"/>
          <w:szCs w:val="22"/>
        </w:rPr>
      </w:pPr>
      <w:r w:rsidRPr="001240DA">
        <w:rPr>
          <w:rFonts w:asciiTheme="minorHAnsi" w:hAnsiTheme="minorHAnsi" w:cstheme="minorHAnsi"/>
          <w:sz w:val="22"/>
          <w:szCs w:val="22"/>
        </w:rPr>
        <w:t xml:space="preserve">Les généraux du Guomindang ne seront pas </w:t>
      </w:r>
      <w:r w:rsidRPr="00DD5028">
        <w:rPr>
          <w:rFonts w:asciiTheme="minorHAnsi" w:hAnsiTheme="minorHAnsi" w:cstheme="minorHAnsi"/>
          <w:i/>
          <w:iCs/>
          <w:sz w:val="22"/>
          <w:szCs w:val="22"/>
        </w:rPr>
        <w:t>« balancés »,</w:t>
      </w:r>
      <w:r w:rsidRPr="001240DA">
        <w:rPr>
          <w:rFonts w:asciiTheme="minorHAnsi" w:hAnsiTheme="minorHAnsi" w:cstheme="minorHAnsi"/>
          <w:sz w:val="22"/>
          <w:szCs w:val="22"/>
        </w:rPr>
        <w:t xml:space="preserve"> ni </w:t>
      </w:r>
      <w:r w:rsidRPr="00DD5028">
        <w:rPr>
          <w:rFonts w:asciiTheme="minorHAnsi" w:hAnsiTheme="minorHAnsi" w:cstheme="minorHAnsi"/>
          <w:i/>
          <w:iCs/>
          <w:sz w:val="22"/>
          <w:szCs w:val="22"/>
        </w:rPr>
        <w:t>« démolis »,</w:t>
      </w:r>
      <w:r w:rsidRPr="001240DA">
        <w:rPr>
          <w:rFonts w:asciiTheme="minorHAnsi" w:hAnsiTheme="minorHAnsi" w:cstheme="minorHAnsi"/>
          <w:sz w:val="22"/>
          <w:szCs w:val="22"/>
        </w:rPr>
        <w:t xml:space="preserve"> ni </w:t>
      </w:r>
      <w:r w:rsidRPr="00DD5028">
        <w:rPr>
          <w:rFonts w:asciiTheme="minorHAnsi" w:hAnsiTheme="minorHAnsi" w:cstheme="minorHAnsi"/>
          <w:i/>
          <w:iCs/>
          <w:sz w:val="22"/>
          <w:szCs w:val="22"/>
        </w:rPr>
        <w:t>« pressés comme un citron »</w:t>
      </w:r>
      <w:r w:rsidRPr="001240DA">
        <w:rPr>
          <w:rFonts w:asciiTheme="minorHAnsi" w:hAnsiTheme="minorHAnsi" w:cstheme="minorHAnsi"/>
          <w:sz w:val="22"/>
          <w:szCs w:val="22"/>
        </w:rPr>
        <w:t xml:space="preserve">. Au moment où Staline prononce son discours à Moscou, répercuté à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par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Kai </w:t>
      </w:r>
      <w:proofErr w:type="spellStart"/>
      <w:r w:rsidRPr="001240DA">
        <w:rPr>
          <w:rFonts w:asciiTheme="minorHAnsi" w:hAnsiTheme="minorHAnsi" w:cstheme="minorHAnsi"/>
          <w:sz w:val="22"/>
          <w:szCs w:val="22"/>
        </w:rPr>
        <w:t>Chek</w:t>
      </w:r>
      <w:proofErr w:type="spellEnd"/>
      <w:r w:rsidRPr="001240DA">
        <w:rPr>
          <w:rFonts w:asciiTheme="minorHAnsi" w:hAnsiTheme="minorHAnsi" w:cstheme="minorHAnsi"/>
          <w:sz w:val="22"/>
          <w:szCs w:val="22"/>
        </w:rPr>
        <w:t xml:space="preserve"> s'apprête, lui, à presser le sang des travailleurs de Shanghai.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conteste que l'on puisse employer le Guomindang. Ce dernier l'a été </w:t>
      </w:r>
      <w:r w:rsidRPr="00DD5028">
        <w:rPr>
          <w:rFonts w:asciiTheme="minorHAnsi" w:hAnsiTheme="minorHAnsi" w:cstheme="minorHAnsi"/>
          <w:i/>
          <w:iCs/>
          <w:sz w:val="22"/>
          <w:szCs w:val="22"/>
        </w:rPr>
        <w:t>« tant que vous avez accepté ses buts »</w:t>
      </w:r>
      <w:r w:rsidRPr="001240DA">
        <w:rPr>
          <w:rFonts w:asciiTheme="minorHAnsi" w:hAnsiTheme="minorHAnsi" w:cstheme="minorHAnsi"/>
          <w:sz w:val="22"/>
          <w:szCs w:val="22"/>
        </w:rPr>
        <w:t xml:space="preserve"> - dit-il à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 </w:t>
      </w:r>
      <w:r w:rsidRPr="00DD5028">
        <w:rPr>
          <w:rFonts w:asciiTheme="minorHAnsi" w:hAnsiTheme="minorHAnsi" w:cstheme="minorHAnsi"/>
          <w:i/>
          <w:iCs/>
          <w:sz w:val="22"/>
          <w:szCs w:val="22"/>
        </w:rPr>
        <w:lastRenderedPageBreak/>
        <w:t xml:space="preserve">« pas une fois quand il s'est agi pour lui d'accepter les vôtres. Vous l'avez amené à accepter les cadeaux dont il brûlait </w:t>
      </w:r>
      <w:r w:rsidR="00DD5028" w:rsidRPr="00DD5028">
        <w:rPr>
          <w:rFonts w:asciiTheme="minorHAnsi" w:hAnsiTheme="minorHAnsi" w:cstheme="minorHAnsi"/>
          <w:i/>
          <w:iCs/>
          <w:sz w:val="22"/>
          <w:szCs w:val="22"/>
        </w:rPr>
        <w:t>d’envie :</w:t>
      </w:r>
      <w:r w:rsidRPr="00DD5028">
        <w:rPr>
          <w:rFonts w:asciiTheme="minorHAnsi" w:hAnsiTheme="minorHAnsi" w:cstheme="minorHAnsi"/>
          <w:i/>
          <w:iCs/>
          <w:sz w:val="22"/>
          <w:szCs w:val="22"/>
        </w:rPr>
        <w:t xml:space="preserve"> officiers, volontaires, argent,</w:t>
      </w:r>
      <w:r w:rsidR="000C1B2E">
        <w:rPr>
          <w:rFonts w:asciiTheme="minorHAnsi" w:hAnsiTheme="minorHAnsi" w:cstheme="minorHAnsi"/>
          <w:i/>
          <w:iCs/>
          <w:sz w:val="22"/>
          <w:szCs w:val="22"/>
        </w:rPr>
        <w:t xml:space="preserve"> </w:t>
      </w:r>
      <w:r w:rsidRPr="00DD5028">
        <w:rPr>
          <w:rFonts w:asciiTheme="minorHAnsi" w:hAnsiTheme="minorHAnsi" w:cstheme="minorHAnsi"/>
          <w:i/>
          <w:iCs/>
          <w:sz w:val="22"/>
          <w:szCs w:val="22"/>
        </w:rPr>
        <w:t>propagande. Les soviets de soldats, les unions paysannes, c'est une autre affaire ».</w:t>
      </w:r>
      <w:r w:rsidRPr="001240DA">
        <w:rPr>
          <w:rFonts w:asciiTheme="minorHAnsi" w:hAnsiTheme="minorHAnsi" w:cstheme="minorHAnsi"/>
          <w:sz w:val="22"/>
          <w:szCs w:val="22"/>
        </w:rPr>
        <w:t xml:space="preserve"> (</w:t>
      </w:r>
      <w:r w:rsidRPr="00DD5028">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285) Le diagnostic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est identique à celui de </w:t>
      </w:r>
      <w:proofErr w:type="spellStart"/>
      <w:proofErr w:type="gram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w:t>
      </w:r>
      <w:proofErr w:type="gramEnd"/>
    </w:p>
    <w:p w14:paraId="50720E9D" w14:textId="77777777" w:rsidR="00DD5028" w:rsidRDefault="00DD5028" w:rsidP="0034757C">
      <w:pPr>
        <w:pStyle w:val="Textebrut"/>
        <w:jc w:val="both"/>
        <w:rPr>
          <w:rFonts w:asciiTheme="minorHAnsi" w:hAnsiTheme="minorHAnsi" w:cstheme="minorHAnsi"/>
          <w:sz w:val="22"/>
          <w:szCs w:val="22"/>
        </w:rPr>
      </w:pPr>
    </w:p>
    <w:p w14:paraId="638CAFC4" w14:textId="447B7CDD" w:rsidR="00504537" w:rsidRPr="001240DA" w:rsidRDefault="00504537" w:rsidP="0034757C">
      <w:pPr>
        <w:pStyle w:val="Textebrut"/>
        <w:jc w:val="both"/>
        <w:rPr>
          <w:rFonts w:asciiTheme="minorHAnsi" w:hAnsiTheme="minorHAnsi" w:cstheme="minorHAnsi"/>
          <w:sz w:val="22"/>
          <w:szCs w:val="22"/>
        </w:rPr>
      </w:pPr>
      <w:r w:rsidRPr="000E31A9">
        <w:rPr>
          <w:rFonts w:asciiTheme="minorHAnsi" w:hAnsiTheme="minorHAnsi" w:cstheme="minorHAnsi"/>
          <w:i/>
          <w:iCs/>
          <w:sz w:val="22"/>
          <w:szCs w:val="22"/>
        </w:rPr>
        <w:t>« Tout aussi erroné fut le point de vue qu'on allait utiliser la droite du Guomindang et le corps des généraux, que ces derniers « nous étaient fidèles », que nous pourrons nous en défaire « le moment venu » après les avoir « utilisés » etc... En réalité, ce n'est pas nous qui les avons utilisés, mais bien eux qui nous ont utilisés »</w:t>
      </w:r>
      <w:r w:rsidRPr="001240DA">
        <w:rPr>
          <w:rFonts w:asciiTheme="minorHAnsi" w:hAnsiTheme="minorHAnsi" w:cstheme="minorHAnsi"/>
          <w:sz w:val="22"/>
          <w:szCs w:val="22"/>
        </w:rPr>
        <w:t xml:space="preserve">. </w:t>
      </w:r>
      <w:r w:rsidRPr="00DD5028">
        <w:rPr>
          <w:rFonts w:asciiTheme="minorHAnsi" w:hAnsiTheme="minorHAnsi" w:cstheme="minorHAnsi"/>
          <w:color w:val="FF0000"/>
          <w:sz w:val="22"/>
          <w:szCs w:val="22"/>
        </w:rPr>
        <w:t>20</w:t>
      </w:r>
    </w:p>
    <w:p w14:paraId="2EC752B1" w14:textId="77777777" w:rsidR="00DD5028" w:rsidRDefault="00DD5028" w:rsidP="0034757C">
      <w:pPr>
        <w:pStyle w:val="Textebrut"/>
        <w:jc w:val="both"/>
        <w:rPr>
          <w:rFonts w:asciiTheme="minorHAnsi" w:hAnsiTheme="minorHAnsi" w:cstheme="minorHAnsi"/>
          <w:sz w:val="22"/>
          <w:szCs w:val="22"/>
        </w:rPr>
      </w:pPr>
    </w:p>
    <w:p w14:paraId="273FDA81" w14:textId="5F22F544" w:rsidR="00504537" w:rsidRPr="00E55BCE" w:rsidRDefault="00504537" w:rsidP="0034757C">
      <w:pPr>
        <w:pStyle w:val="Textebrut"/>
        <w:jc w:val="both"/>
        <w:rPr>
          <w:rFonts w:asciiTheme="minorHAnsi" w:hAnsiTheme="minorHAnsi" w:cstheme="minorHAnsi"/>
          <w:i/>
          <w:iCs/>
          <w:sz w:val="22"/>
          <w:szCs w:val="22"/>
        </w:rPr>
      </w:pP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oppose à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comme un fait irréfutable qu'à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le pouvoir n'appartient pas aux communistes mais aux </w:t>
      </w:r>
      <w:r w:rsidRPr="00DD5028">
        <w:rPr>
          <w:rFonts w:asciiTheme="minorHAnsi" w:hAnsiTheme="minorHAnsi" w:cstheme="minorHAnsi"/>
          <w:i/>
          <w:iCs/>
          <w:sz w:val="22"/>
          <w:szCs w:val="22"/>
        </w:rPr>
        <w:t xml:space="preserve">« généraux du </w:t>
      </w:r>
      <w:proofErr w:type="spellStart"/>
      <w:r w:rsidRPr="00DD5028">
        <w:rPr>
          <w:rFonts w:asciiTheme="minorHAnsi" w:hAnsiTheme="minorHAnsi" w:cstheme="minorHAnsi"/>
          <w:i/>
          <w:iCs/>
          <w:sz w:val="22"/>
          <w:szCs w:val="22"/>
        </w:rPr>
        <w:t>Kuomintang</w:t>
      </w:r>
      <w:proofErr w:type="spellEnd"/>
      <w:r w:rsidRPr="00DD5028">
        <w:rPr>
          <w:rFonts w:asciiTheme="minorHAnsi" w:hAnsiTheme="minorHAnsi" w:cstheme="minorHAnsi"/>
          <w:i/>
          <w:iCs/>
          <w:sz w:val="22"/>
          <w:szCs w:val="22"/>
        </w:rPr>
        <w:t xml:space="preserve"> de gauche ».</w:t>
      </w:r>
      <w:r w:rsidRPr="001240DA">
        <w:rPr>
          <w:rFonts w:asciiTheme="minorHAnsi" w:hAnsiTheme="minorHAnsi" w:cstheme="minorHAnsi"/>
          <w:sz w:val="22"/>
          <w:szCs w:val="22"/>
        </w:rPr>
        <w:t xml:space="preserve"> Ces derniers n'acceptent </w:t>
      </w:r>
      <w:r w:rsidRPr="00DD5028">
        <w:rPr>
          <w:rFonts w:asciiTheme="minorHAnsi" w:hAnsiTheme="minorHAnsi" w:cstheme="minorHAnsi"/>
          <w:i/>
          <w:iCs/>
          <w:sz w:val="22"/>
          <w:szCs w:val="22"/>
        </w:rPr>
        <w:t xml:space="preserve">« pas plus les soviets que ne les accepte </w:t>
      </w:r>
      <w:proofErr w:type="spellStart"/>
      <w:r w:rsidRPr="00DD5028">
        <w:rPr>
          <w:rFonts w:asciiTheme="minorHAnsi" w:hAnsiTheme="minorHAnsi" w:cstheme="minorHAnsi"/>
          <w:i/>
          <w:iCs/>
          <w:sz w:val="22"/>
          <w:szCs w:val="22"/>
        </w:rPr>
        <w:t>Tchiang</w:t>
      </w:r>
      <w:proofErr w:type="spellEnd"/>
      <w:r w:rsidRPr="00DD5028">
        <w:rPr>
          <w:rFonts w:asciiTheme="minorHAnsi" w:hAnsiTheme="minorHAnsi" w:cstheme="minorHAnsi"/>
          <w:i/>
          <w:iCs/>
          <w:sz w:val="22"/>
          <w:szCs w:val="22"/>
        </w:rPr>
        <w:t xml:space="preserve"> Kai </w:t>
      </w:r>
      <w:proofErr w:type="spellStart"/>
      <w:r w:rsidRPr="00DD5028">
        <w:rPr>
          <w:rFonts w:asciiTheme="minorHAnsi" w:hAnsiTheme="minorHAnsi" w:cstheme="minorHAnsi"/>
          <w:i/>
          <w:iCs/>
          <w:sz w:val="22"/>
          <w:szCs w:val="22"/>
        </w:rPr>
        <w:t>Chek</w:t>
      </w:r>
      <w:proofErr w:type="spellEnd"/>
      <w:r w:rsidRPr="00DD5028">
        <w:rPr>
          <w:rFonts w:asciiTheme="minorHAnsi" w:hAnsiTheme="minorHAnsi" w:cstheme="minorHAnsi"/>
          <w:i/>
          <w:iCs/>
          <w:sz w:val="22"/>
          <w:szCs w:val="22"/>
        </w:rPr>
        <w:t>. Nous pouvons nous servir d'eux c'est tout ».</w:t>
      </w:r>
      <w:r w:rsidRPr="001240DA">
        <w:rPr>
          <w:rFonts w:asciiTheme="minorHAnsi" w:hAnsiTheme="minorHAnsi" w:cstheme="minorHAnsi"/>
          <w:sz w:val="22"/>
          <w:szCs w:val="22"/>
        </w:rPr>
        <w:t xml:space="preserve"> (</w:t>
      </w:r>
      <w:r w:rsidRPr="00DD5028">
        <w:rPr>
          <w:rFonts w:asciiTheme="minorHAnsi" w:hAnsiTheme="minorHAnsi" w:cstheme="minorHAnsi"/>
          <w:i/>
          <w:iCs/>
          <w:sz w:val="22"/>
          <w:szCs w:val="22"/>
        </w:rPr>
        <w:t xml:space="preserve">La Condition humaine </w:t>
      </w:r>
      <w:r w:rsidRPr="001240DA">
        <w:rPr>
          <w:rFonts w:asciiTheme="minorHAnsi" w:hAnsiTheme="minorHAnsi" w:cstheme="minorHAnsi"/>
          <w:sz w:val="22"/>
          <w:szCs w:val="22"/>
        </w:rPr>
        <w:t xml:space="preserve">p. 280) La discussion entre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et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sur l'aile gauche du Guomindang reproduit fidèlement le débat qui oppose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aux analyses de la direction de l'I.C.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explique que le parti communiste chinois en apportant son soutien au Guomindang de gauche et à son leader Wang </w:t>
      </w:r>
      <w:proofErr w:type="spellStart"/>
      <w:r w:rsidRPr="001240DA">
        <w:rPr>
          <w:rFonts w:asciiTheme="minorHAnsi" w:hAnsiTheme="minorHAnsi" w:cstheme="minorHAnsi"/>
          <w:sz w:val="22"/>
          <w:szCs w:val="22"/>
        </w:rPr>
        <w:t>Jingwei</w:t>
      </w:r>
      <w:proofErr w:type="spellEnd"/>
      <w:r w:rsidRPr="001240DA">
        <w:rPr>
          <w:rFonts w:asciiTheme="minorHAnsi" w:hAnsiTheme="minorHAnsi" w:cstheme="minorHAnsi"/>
          <w:sz w:val="22"/>
          <w:szCs w:val="22"/>
        </w:rPr>
        <w:t xml:space="preserve">, retombe dans les mêmes erreurs. Il prédit que </w:t>
      </w:r>
      <w:r w:rsidRPr="00DD5028">
        <w:rPr>
          <w:rFonts w:asciiTheme="minorHAnsi" w:hAnsiTheme="minorHAnsi" w:cstheme="minorHAnsi"/>
          <w:i/>
          <w:iCs/>
          <w:sz w:val="22"/>
          <w:szCs w:val="22"/>
        </w:rPr>
        <w:t>«</w:t>
      </w:r>
      <w:r w:rsidR="00DD5028" w:rsidRPr="00DD5028">
        <w:rPr>
          <w:rFonts w:asciiTheme="minorHAnsi" w:hAnsiTheme="minorHAnsi" w:cstheme="minorHAnsi"/>
          <w:i/>
          <w:iCs/>
          <w:sz w:val="22"/>
          <w:szCs w:val="22"/>
        </w:rPr>
        <w:t xml:space="preserve"> </w:t>
      </w:r>
      <w:r w:rsidRPr="00DD5028">
        <w:rPr>
          <w:rFonts w:asciiTheme="minorHAnsi" w:hAnsiTheme="minorHAnsi" w:cstheme="minorHAnsi"/>
          <w:i/>
          <w:iCs/>
          <w:sz w:val="22"/>
          <w:szCs w:val="22"/>
        </w:rPr>
        <w:t xml:space="preserve">les politiciens du genre Wang </w:t>
      </w:r>
      <w:proofErr w:type="spellStart"/>
      <w:r w:rsidRPr="00DD5028">
        <w:rPr>
          <w:rFonts w:asciiTheme="minorHAnsi" w:hAnsiTheme="minorHAnsi" w:cstheme="minorHAnsi"/>
          <w:i/>
          <w:iCs/>
          <w:sz w:val="22"/>
          <w:szCs w:val="22"/>
        </w:rPr>
        <w:t>Jingwei</w:t>
      </w:r>
      <w:proofErr w:type="spellEnd"/>
      <w:r w:rsidRPr="00DD5028">
        <w:rPr>
          <w:rFonts w:asciiTheme="minorHAnsi" w:hAnsiTheme="minorHAnsi" w:cstheme="minorHAnsi"/>
          <w:i/>
          <w:iCs/>
          <w:sz w:val="22"/>
          <w:szCs w:val="22"/>
        </w:rPr>
        <w:t xml:space="preserve">, à la moindre difficulté, s'uniront dix fois avec </w:t>
      </w:r>
      <w:proofErr w:type="spellStart"/>
      <w:r w:rsidRPr="00DD5028">
        <w:rPr>
          <w:rFonts w:asciiTheme="minorHAnsi" w:hAnsiTheme="minorHAnsi" w:cstheme="minorHAnsi"/>
          <w:i/>
          <w:iCs/>
          <w:sz w:val="22"/>
          <w:szCs w:val="22"/>
        </w:rPr>
        <w:t>Tchiang</w:t>
      </w:r>
      <w:proofErr w:type="spellEnd"/>
      <w:r w:rsidRPr="00DD5028">
        <w:rPr>
          <w:rFonts w:asciiTheme="minorHAnsi" w:hAnsiTheme="minorHAnsi" w:cstheme="minorHAnsi"/>
          <w:i/>
          <w:iCs/>
          <w:sz w:val="22"/>
          <w:szCs w:val="22"/>
        </w:rPr>
        <w:t xml:space="preserve"> Kai </w:t>
      </w:r>
      <w:proofErr w:type="spellStart"/>
      <w:r w:rsidRPr="00DD5028">
        <w:rPr>
          <w:rFonts w:asciiTheme="minorHAnsi" w:hAnsiTheme="minorHAnsi" w:cstheme="minorHAnsi"/>
          <w:i/>
          <w:iCs/>
          <w:sz w:val="22"/>
          <w:szCs w:val="22"/>
        </w:rPr>
        <w:t>Chek</w:t>
      </w:r>
      <w:proofErr w:type="spellEnd"/>
      <w:r w:rsidRPr="00DD5028">
        <w:rPr>
          <w:rFonts w:asciiTheme="minorHAnsi" w:hAnsiTheme="minorHAnsi" w:cstheme="minorHAnsi"/>
          <w:i/>
          <w:iCs/>
          <w:sz w:val="22"/>
          <w:szCs w:val="22"/>
        </w:rPr>
        <w:t xml:space="preserve"> plutôt </w:t>
      </w:r>
      <w:proofErr w:type="spellStart"/>
      <w:r w:rsidRPr="00DD5028">
        <w:rPr>
          <w:rFonts w:asciiTheme="minorHAnsi" w:hAnsiTheme="minorHAnsi" w:cstheme="minorHAnsi"/>
          <w:i/>
          <w:iCs/>
          <w:sz w:val="22"/>
          <w:szCs w:val="22"/>
        </w:rPr>
        <w:t>q'une</w:t>
      </w:r>
      <w:proofErr w:type="spellEnd"/>
      <w:r w:rsidRPr="00DD5028">
        <w:rPr>
          <w:rFonts w:asciiTheme="minorHAnsi" w:hAnsiTheme="minorHAnsi" w:cstheme="minorHAnsi"/>
          <w:i/>
          <w:iCs/>
          <w:sz w:val="22"/>
          <w:szCs w:val="22"/>
        </w:rPr>
        <w:t xml:space="preserve"> fois avec les ouvriers et les paysans »</w:t>
      </w:r>
      <w:r w:rsidRPr="001240DA">
        <w:rPr>
          <w:rFonts w:asciiTheme="minorHAnsi" w:hAnsiTheme="minorHAnsi" w:cstheme="minorHAnsi"/>
          <w:sz w:val="22"/>
          <w:szCs w:val="22"/>
        </w:rPr>
        <w:t>.</w:t>
      </w:r>
      <w:r w:rsidRPr="00DD5028">
        <w:rPr>
          <w:rFonts w:asciiTheme="minorHAnsi" w:hAnsiTheme="minorHAnsi" w:cstheme="minorHAnsi"/>
          <w:color w:val="FF0000"/>
          <w:sz w:val="22"/>
          <w:szCs w:val="22"/>
        </w:rPr>
        <w:t>21</w:t>
      </w:r>
      <w:r w:rsidRPr="001240DA">
        <w:rPr>
          <w:rFonts w:asciiTheme="minorHAnsi" w:hAnsiTheme="minorHAnsi" w:cstheme="minorHAnsi"/>
          <w:sz w:val="22"/>
          <w:szCs w:val="22"/>
        </w:rPr>
        <w:t xml:space="preserve"> De la même façon,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prédit à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 </w:t>
      </w:r>
      <w:r w:rsidRPr="00DD5028">
        <w:rPr>
          <w:rFonts w:asciiTheme="minorHAnsi" w:hAnsiTheme="minorHAnsi" w:cstheme="minorHAnsi"/>
          <w:i/>
          <w:iCs/>
          <w:sz w:val="22"/>
          <w:szCs w:val="22"/>
        </w:rPr>
        <w:t xml:space="preserve">« Feng </w:t>
      </w:r>
      <w:proofErr w:type="spellStart"/>
      <w:r w:rsidRPr="00DD5028">
        <w:rPr>
          <w:rFonts w:asciiTheme="minorHAnsi" w:hAnsiTheme="minorHAnsi" w:cstheme="minorHAnsi"/>
          <w:i/>
          <w:iCs/>
          <w:sz w:val="22"/>
          <w:szCs w:val="22"/>
        </w:rPr>
        <w:t>Yuxiang</w:t>
      </w:r>
      <w:proofErr w:type="spellEnd"/>
      <w:r w:rsidRPr="00DD5028">
        <w:rPr>
          <w:rFonts w:asciiTheme="minorHAnsi" w:hAnsiTheme="minorHAnsi" w:cstheme="minorHAnsi"/>
          <w:i/>
          <w:iCs/>
          <w:sz w:val="22"/>
          <w:szCs w:val="22"/>
        </w:rPr>
        <w:t xml:space="preserve"> vous sépare de la Mongolie, et il vous trahira si nous sommes écrasés »</w:t>
      </w:r>
      <w:r w:rsidRPr="001240DA">
        <w:rPr>
          <w:rFonts w:asciiTheme="minorHAnsi" w:hAnsiTheme="minorHAnsi" w:cstheme="minorHAnsi"/>
          <w:sz w:val="22"/>
          <w:szCs w:val="22"/>
        </w:rPr>
        <w:t xml:space="preserve"> (</w:t>
      </w:r>
      <w:r w:rsidRPr="00DD5028">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284) En effet peu après le massacre de Shanghai Feng </w:t>
      </w:r>
      <w:proofErr w:type="spellStart"/>
      <w:r w:rsidRPr="001240DA">
        <w:rPr>
          <w:rFonts w:asciiTheme="minorHAnsi" w:hAnsiTheme="minorHAnsi" w:cstheme="minorHAnsi"/>
          <w:sz w:val="22"/>
          <w:szCs w:val="22"/>
        </w:rPr>
        <w:t>Yuxiang</w:t>
      </w:r>
      <w:proofErr w:type="spellEnd"/>
      <w:r w:rsidRPr="001240DA">
        <w:rPr>
          <w:rFonts w:asciiTheme="minorHAnsi" w:hAnsiTheme="minorHAnsi" w:cstheme="minorHAnsi"/>
          <w:sz w:val="22"/>
          <w:szCs w:val="22"/>
        </w:rPr>
        <w:t xml:space="preserve"> </w:t>
      </w:r>
      <w:r w:rsidRPr="00DD5028">
        <w:rPr>
          <w:rFonts w:asciiTheme="minorHAnsi" w:hAnsiTheme="minorHAnsi" w:cstheme="minorHAnsi"/>
          <w:i/>
          <w:iCs/>
          <w:sz w:val="22"/>
          <w:szCs w:val="22"/>
        </w:rPr>
        <w:t>« la trompette du jugement dernier pour Moscou »,</w:t>
      </w:r>
      <w:r w:rsidRPr="001240DA">
        <w:rPr>
          <w:rFonts w:asciiTheme="minorHAnsi" w:hAnsiTheme="minorHAnsi" w:cstheme="minorHAnsi"/>
          <w:sz w:val="22"/>
          <w:szCs w:val="22"/>
        </w:rPr>
        <w:t xml:space="preserve"> selon l'expression de Harold Isaacs, devait à son tour réprimer sévèrement les syndicats dans le Hunan</w:t>
      </w:r>
      <w:r w:rsidR="00DD5028">
        <w:rPr>
          <w:rFonts w:asciiTheme="minorHAnsi" w:hAnsiTheme="minorHAnsi" w:cstheme="minorHAnsi"/>
          <w:sz w:val="22"/>
          <w:szCs w:val="22"/>
        </w:rPr>
        <w:t xml:space="preserve"> </w:t>
      </w:r>
      <w:r w:rsidRPr="00DD5028">
        <w:rPr>
          <w:rFonts w:asciiTheme="minorHAnsi" w:hAnsiTheme="minorHAnsi" w:cstheme="minorHAnsi"/>
          <w:color w:val="FF0000"/>
          <w:sz w:val="22"/>
          <w:szCs w:val="22"/>
        </w:rPr>
        <w:t>22</w:t>
      </w:r>
      <w:r w:rsidRPr="001240DA">
        <w:rPr>
          <w:rFonts w:asciiTheme="minorHAnsi" w:hAnsiTheme="minorHAnsi" w:cstheme="minorHAnsi"/>
          <w:sz w:val="22"/>
          <w:szCs w:val="22"/>
        </w:rPr>
        <w:t xml:space="preserve">. Il est difficile de ne pas être frappé par l'unité de ton des prédictions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et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à propos des </w:t>
      </w:r>
      <w:r w:rsidRPr="00E55BCE">
        <w:rPr>
          <w:rFonts w:asciiTheme="minorHAnsi" w:hAnsiTheme="minorHAnsi" w:cstheme="minorHAnsi"/>
          <w:i/>
          <w:iCs/>
          <w:sz w:val="22"/>
          <w:szCs w:val="22"/>
        </w:rPr>
        <w:t xml:space="preserve">« généraux révolutionnaires </w:t>
      </w:r>
      <w:proofErr w:type="gramStart"/>
      <w:r w:rsidRPr="00E55BCE">
        <w:rPr>
          <w:rFonts w:asciiTheme="minorHAnsi" w:hAnsiTheme="minorHAnsi" w:cstheme="minorHAnsi"/>
          <w:i/>
          <w:iCs/>
          <w:sz w:val="22"/>
          <w:szCs w:val="22"/>
        </w:rPr>
        <w:t>»:</w:t>
      </w:r>
      <w:proofErr w:type="gramEnd"/>
    </w:p>
    <w:p w14:paraId="51974C31" w14:textId="77777777" w:rsidR="00E55BCE" w:rsidRDefault="00E55BCE" w:rsidP="0034757C">
      <w:pPr>
        <w:pStyle w:val="Textebrut"/>
        <w:jc w:val="both"/>
        <w:rPr>
          <w:rFonts w:asciiTheme="minorHAnsi" w:hAnsiTheme="minorHAnsi" w:cstheme="minorHAnsi"/>
          <w:sz w:val="22"/>
          <w:szCs w:val="22"/>
        </w:rPr>
      </w:pPr>
    </w:p>
    <w:p w14:paraId="57AE5AB5" w14:textId="37C31206" w:rsidR="00504537" w:rsidRPr="001240DA" w:rsidRDefault="00504537" w:rsidP="0034757C">
      <w:pPr>
        <w:pStyle w:val="Textebrut"/>
        <w:jc w:val="both"/>
        <w:rPr>
          <w:rFonts w:asciiTheme="minorHAnsi" w:hAnsiTheme="minorHAnsi" w:cstheme="minorHAnsi"/>
          <w:sz w:val="22"/>
          <w:szCs w:val="22"/>
        </w:rPr>
      </w:pPr>
      <w:r w:rsidRPr="00E55BCE">
        <w:rPr>
          <w:rFonts w:asciiTheme="minorHAnsi" w:hAnsiTheme="minorHAnsi" w:cstheme="minorHAnsi"/>
          <w:i/>
          <w:iCs/>
          <w:sz w:val="22"/>
          <w:szCs w:val="22"/>
        </w:rPr>
        <w:t>« On dit le gouvernement d'</w:t>
      </w:r>
      <w:proofErr w:type="spellStart"/>
      <w:r w:rsidRPr="00E55BCE">
        <w:rPr>
          <w:rFonts w:asciiTheme="minorHAnsi" w:hAnsiTheme="minorHAnsi" w:cstheme="minorHAnsi"/>
          <w:i/>
          <w:iCs/>
          <w:sz w:val="22"/>
          <w:szCs w:val="22"/>
        </w:rPr>
        <w:t>Hankéou</w:t>
      </w:r>
      <w:proofErr w:type="spellEnd"/>
      <w:r w:rsidRPr="00E55BCE">
        <w:rPr>
          <w:rFonts w:asciiTheme="minorHAnsi" w:hAnsiTheme="minorHAnsi" w:cstheme="minorHAnsi"/>
          <w:i/>
          <w:iCs/>
          <w:sz w:val="22"/>
          <w:szCs w:val="22"/>
        </w:rPr>
        <w:t xml:space="preserve"> est un fait, Feng </w:t>
      </w:r>
      <w:proofErr w:type="spellStart"/>
      <w:r w:rsidRPr="00E55BCE">
        <w:rPr>
          <w:rFonts w:asciiTheme="minorHAnsi" w:hAnsiTheme="minorHAnsi" w:cstheme="minorHAnsi"/>
          <w:i/>
          <w:iCs/>
          <w:sz w:val="22"/>
          <w:szCs w:val="22"/>
        </w:rPr>
        <w:t>Yuxiang</w:t>
      </w:r>
      <w:proofErr w:type="spellEnd"/>
      <w:r w:rsidRPr="00E55BCE">
        <w:rPr>
          <w:rFonts w:asciiTheme="minorHAnsi" w:hAnsiTheme="minorHAnsi" w:cstheme="minorHAnsi"/>
          <w:i/>
          <w:iCs/>
          <w:sz w:val="22"/>
          <w:szCs w:val="22"/>
        </w:rPr>
        <w:t xml:space="preserve"> est un fait, Tang </w:t>
      </w:r>
      <w:proofErr w:type="spellStart"/>
      <w:r w:rsidRPr="00E55BCE">
        <w:rPr>
          <w:rFonts w:asciiTheme="minorHAnsi" w:hAnsiTheme="minorHAnsi" w:cstheme="minorHAnsi"/>
          <w:i/>
          <w:iCs/>
          <w:sz w:val="22"/>
          <w:szCs w:val="22"/>
        </w:rPr>
        <w:t>Shengzhi</w:t>
      </w:r>
      <w:proofErr w:type="spellEnd"/>
      <w:r w:rsidRPr="00E55BCE">
        <w:rPr>
          <w:rFonts w:asciiTheme="minorHAnsi" w:hAnsiTheme="minorHAnsi" w:cstheme="minorHAnsi"/>
          <w:i/>
          <w:iCs/>
          <w:sz w:val="22"/>
          <w:szCs w:val="22"/>
        </w:rPr>
        <w:t xml:space="preserve"> est un fait, ils ont des forces armées, ni le gouvernement de Wuhan (</w:t>
      </w:r>
      <w:proofErr w:type="spellStart"/>
      <w:r w:rsidRPr="00E55BCE">
        <w:rPr>
          <w:rFonts w:asciiTheme="minorHAnsi" w:hAnsiTheme="minorHAnsi" w:cstheme="minorHAnsi"/>
          <w:i/>
          <w:iCs/>
          <w:sz w:val="22"/>
          <w:szCs w:val="22"/>
        </w:rPr>
        <w:t>Hankéou</w:t>
      </w:r>
      <w:proofErr w:type="spellEnd"/>
      <w:r w:rsidRPr="00E55BCE">
        <w:rPr>
          <w:rFonts w:asciiTheme="minorHAnsi" w:hAnsiTheme="minorHAnsi" w:cstheme="minorHAnsi"/>
          <w:i/>
          <w:iCs/>
          <w:sz w:val="22"/>
          <w:szCs w:val="22"/>
        </w:rPr>
        <w:t xml:space="preserve">), ni Feng </w:t>
      </w:r>
      <w:proofErr w:type="spellStart"/>
      <w:r w:rsidRPr="00E55BCE">
        <w:rPr>
          <w:rFonts w:asciiTheme="minorHAnsi" w:hAnsiTheme="minorHAnsi" w:cstheme="minorHAnsi"/>
          <w:i/>
          <w:iCs/>
          <w:sz w:val="22"/>
          <w:szCs w:val="22"/>
        </w:rPr>
        <w:t>Yuxiang</w:t>
      </w:r>
      <w:proofErr w:type="spellEnd"/>
      <w:r w:rsidRPr="00E55BCE">
        <w:rPr>
          <w:rFonts w:asciiTheme="minorHAnsi" w:hAnsiTheme="minorHAnsi" w:cstheme="minorHAnsi"/>
          <w:i/>
          <w:iCs/>
          <w:sz w:val="22"/>
          <w:szCs w:val="22"/>
        </w:rPr>
        <w:t xml:space="preserve">, ni </w:t>
      </w:r>
      <w:proofErr w:type="spellStart"/>
      <w:r w:rsidRPr="00E55BCE">
        <w:rPr>
          <w:rFonts w:asciiTheme="minorHAnsi" w:hAnsiTheme="minorHAnsi" w:cstheme="minorHAnsi"/>
          <w:i/>
          <w:iCs/>
          <w:sz w:val="22"/>
          <w:szCs w:val="22"/>
        </w:rPr>
        <w:t>Shenzi</w:t>
      </w:r>
      <w:proofErr w:type="spellEnd"/>
      <w:r w:rsidRPr="00E55BCE">
        <w:rPr>
          <w:rFonts w:asciiTheme="minorHAnsi" w:hAnsiTheme="minorHAnsi" w:cstheme="minorHAnsi"/>
          <w:i/>
          <w:iCs/>
          <w:sz w:val="22"/>
          <w:szCs w:val="22"/>
        </w:rPr>
        <w:t xml:space="preserve"> ne veulent des soviets. Constituer des soviets, ce serait rompre avec ces alliés [...] Le gouvernement d'</w:t>
      </w:r>
      <w:proofErr w:type="spellStart"/>
      <w:r w:rsidRPr="00E55BCE">
        <w:rPr>
          <w:rFonts w:asciiTheme="minorHAnsi" w:hAnsiTheme="minorHAnsi" w:cstheme="minorHAnsi"/>
          <w:i/>
          <w:iCs/>
          <w:sz w:val="22"/>
          <w:szCs w:val="22"/>
        </w:rPr>
        <w:t>Han-kéou</w:t>
      </w:r>
      <w:proofErr w:type="spellEnd"/>
      <w:r w:rsidRPr="00E55BCE">
        <w:rPr>
          <w:rFonts w:asciiTheme="minorHAnsi" w:hAnsiTheme="minorHAnsi" w:cstheme="minorHAnsi"/>
          <w:i/>
          <w:iCs/>
          <w:sz w:val="22"/>
          <w:szCs w:val="22"/>
        </w:rPr>
        <w:t xml:space="preserve"> a été appelé par Staline "le centre de la révolution", "l'unique pouvoir". Nous voyons dans nos assemblées de Parti faire de la réclame pour Feng </w:t>
      </w:r>
      <w:proofErr w:type="spellStart"/>
      <w:r w:rsidRPr="00E55BCE">
        <w:rPr>
          <w:rFonts w:asciiTheme="minorHAnsi" w:hAnsiTheme="minorHAnsi" w:cstheme="minorHAnsi"/>
          <w:i/>
          <w:iCs/>
          <w:sz w:val="22"/>
          <w:szCs w:val="22"/>
        </w:rPr>
        <w:t>Yuxiang</w:t>
      </w:r>
      <w:proofErr w:type="spellEnd"/>
      <w:r w:rsidRPr="00E55BCE">
        <w:rPr>
          <w:rFonts w:asciiTheme="minorHAnsi" w:hAnsiTheme="minorHAnsi" w:cstheme="minorHAnsi"/>
          <w:i/>
          <w:iCs/>
          <w:sz w:val="22"/>
          <w:szCs w:val="22"/>
        </w:rPr>
        <w:t xml:space="preserve"> "ancien ouvrier", "fidèle révolutionnaire", "homme sûr" etc... C'est la répétition des erreurs du passé dans une circonstance où ces erreurs peuvent être encore plus funestes ».</w:t>
      </w:r>
      <w:r w:rsidRPr="00E55BCE">
        <w:rPr>
          <w:rFonts w:asciiTheme="minorHAnsi" w:hAnsiTheme="minorHAnsi" w:cstheme="minorHAnsi"/>
          <w:color w:val="FF0000"/>
          <w:sz w:val="22"/>
          <w:szCs w:val="22"/>
        </w:rPr>
        <w:t>23</w:t>
      </w:r>
    </w:p>
    <w:p w14:paraId="67F85AA0" w14:textId="77777777" w:rsidR="00E55BCE" w:rsidRDefault="00E55BCE" w:rsidP="0034757C">
      <w:pPr>
        <w:pStyle w:val="Textebrut"/>
        <w:jc w:val="both"/>
        <w:rPr>
          <w:rFonts w:asciiTheme="minorHAnsi" w:hAnsiTheme="minorHAnsi" w:cstheme="minorHAnsi"/>
          <w:sz w:val="22"/>
          <w:szCs w:val="22"/>
        </w:rPr>
      </w:pPr>
    </w:p>
    <w:p w14:paraId="142F9E54" w14:textId="7DE791C7" w:rsidR="00504537" w:rsidRPr="0034757C" w:rsidRDefault="00504537" w:rsidP="0034757C">
      <w:pPr>
        <w:pStyle w:val="Textebrut"/>
        <w:jc w:val="both"/>
        <w:rPr>
          <w:rFonts w:asciiTheme="minorHAnsi" w:hAnsiTheme="minorHAnsi" w:cstheme="minorHAnsi"/>
          <w:b/>
          <w:bCs/>
          <w:sz w:val="22"/>
          <w:szCs w:val="22"/>
        </w:rPr>
      </w:pPr>
      <w:proofErr w:type="spellStart"/>
      <w:r w:rsidRPr="0034757C">
        <w:rPr>
          <w:rFonts w:asciiTheme="minorHAnsi" w:hAnsiTheme="minorHAnsi" w:cstheme="minorHAnsi"/>
          <w:b/>
          <w:bCs/>
          <w:sz w:val="22"/>
          <w:szCs w:val="22"/>
        </w:rPr>
        <w:t>Hankéou</w:t>
      </w:r>
      <w:proofErr w:type="spellEnd"/>
    </w:p>
    <w:p w14:paraId="0E165B7B" w14:textId="77777777" w:rsidR="00E55BCE" w:rsidRDefault="00E55BCE" w:rsidP="0034757C">
      <w:pPr>
        <w:pStyle w:val="Textebrut"/>
        <w:jc w:val="both"/>
        <w:rPr>
          <w:rFonts w:asciiTheme="minorHAnsi" w:hAnsiTheme="minorHAnsi" w:cstheme="minorHAnsi"/>
          <w:sz w:val="22"/>
          <w:szCs w:val="22"/>
        </w:rPr>
      </w:pPr>
    </w:p>
    <w:p w14:paraId="01D9A5CE" w14:textId="5510CBD5" w:rsidR="00504537" w:rsidRPr="001240DA" w:rsidRDefault="00504537" w:rsidP="0034757C">
      <w:pPr>
        <w:pStyle w:val="Textebrut"/>
        <w:jc w:val="both"/>
        <w:rPr>
          <w:rFonts w:asciiTheme="minorHAnsi" w:hAnsiTheme="minorHAnsi" w:cstheme="minorHAnsi"/>
          <w:sz w:val="22"/>
          <w:szCs w:val="22"/>
        </w:rPr>
      </w:pPr>
      <w:r w:rsidRPr="008E26D7">
        <w:rPr>
          <w:rFonts w:asciiTheme="minorHAnsi" w:hAnsiTheme="minorHAnsi" w:cstheme="minorHAnsi"/>
          <w:sz w:val="22"/>
          <w:szCs w:val="22"/>
        </w:rPr>
        <w:t xml:space="preserve">En janvier 1927 deux communistes entrent dans le gouvernement du Wuhan dirigé par le Guomindang de gauche et Wang </w:t>
      </w:r>
      <w:proofErr w:type="spellStart"/>
      <w:r w:rsidRPr="008E26D7">
        <w:rPr>
          <w:rFonts w:asciiTheme="minorHAnsi" w:hAnsiTheme="minorHAnsi" w:cstheme="minorHAnsi"/>
          <w:sz w:val="22"/>
          <w:szCs w:val="22"/>
        </w:rPr>
        <w:t>Jingwei</w:t>
      </w:r>
      <w:proofErr w:type="spellEnd"/>
      <w:r w:rsidRPr="008E26D7">
        <w:rPr>
          <w:rFonts w:asciiTheme="minorHAnsi" w:hAnsiTheme="minorHAnsi" w:cstheme="minorHAnsi"/>
          <w:sz w:val="22"/>
          <w:szCs w:val="22"/>
        </w:rPr>
        <w:t xml:space="preserve">. </w:t>
      </w:r>
      <w:r w:rsidRPr="001240DA">
        <w:rPr>
          <w:rFonts w:asciiTheme="minorHAnsi" w:hAnsiTheme="minorHAnsi" w:cstheme="minorHAnsi"/>
          <w:sz w:val="22"/>
          <w:szCs w:val="22"/>
        </w:rPr>
        <w:t xml:space="preserve">La direction de l'I.C. ne cesse désormais, à grand renfort de propagande, de présenter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comme le </w:t>
      </w:r>
      <w:r w:rsidRPr="00AB6E1F">
        <w:rPr>
          <w:rFonts w:asciiTheme="minorHAnsi" w:hAnsiTheme="minorHAnsi" w:cstheme="minorHAnsi"/>
          <w:i/>
          <w:iCs/>
          <w:sz w:val="22"/>
          <w:szCs w:val="22"/>
        </w:rPr>
        <w:t>« centre révolutionnaire »</w:t>
      </w:r>
      <w:r w:rsidRPr="001240DA">
        <w:rPr>
          <w:rFonts w:asciiTheme="minorHAnsi" w:hAnsiTheme="minorHAnsi" w:cstheme="minorHAnsi"/>
          <w:sz w:val="22"/>
          <w:szCs w:val="22"/>
        </w:rPr>
        <w:t xml:space="preserve"> de la Chine. L'image de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w:t>
      </w:r>
      <w:r w:rsidRPr="00AB6E1F">
        <w:rPr>
          <w:rFonts w:asciiTheme="minorHAnsi" w:hAnsiTheme="minorHAnsi" w:cstheme="minorHAnsi"/>
          <w:i/>
          <w:iCs/>
          <w:sz w:val="22"/>
          <w:szCs w:val="22"/>
        </w:rPr>
        <w:t>« hante »</w:t>
      </w:r>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et </w:t>
      </w:r>
      <w:proofErr w:type="spellStart"/>
      <w:r w:rsidRPr="001240DA">
        <w:rPr>
          <w:rFonts w:asciiTheme="minorHAnsi" w:hAnsiTheme="minorHAnsi" w:cstheme="minorHAnsi"/>
          <w:sz w:val="22"/>
          <w:szCs w:val="22"/>
        </w:rPr>
        <w:t>Katow</w:t>
      </w:r>
      <w:proofErr w:type="spellEnd"/>
      <w:r w:rsidRPr="001240DA">
        <w:rPr>
          <w:rFonts w:asciiTheme="minorHAnsi" w:hAnsiTheme="minorHAnsi" w:cstheme="minorHAnsi"/>
          <w:sz w:val="22"/>
          <w:szCs w:val="22"/>
        </w:rPr>
        <w:t xml:space="preserve"> comme un </w:t>
      </w:r>
      <w:r w:rsidRPr="00AB6E1F">
        <w:rPr>
          <w:rFonts w:asciiTheme="minorHAnsi" w:hAnsiTheme="minorHAnsi" w:cstheme="minorHAnsi"/>
          <w:i/>
          <w:iCs/>
          <w:sz w:val="22"/>
          <w:szCs w:val="22"/>
        </w:rPr>
        <w:t>« immense espoir ».</w:t>
      </w:r>
      <w:r w:rsidRPr="001240DA">
        <w:rPr>
          <w:rFonts w:asciiTheme="minorHAnsi" w:hAnsiTheme="minorHAnsi" w:cstheme="minorHAnsi"/>
          <w:sz w:val="22"/>
          <w:szCs w:val="22"/>
        </w:rPr>
        <w:t xml:space="preserve"> Mais à son arrivée à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est frappé par l'inertie de la ville : il n'y a que quelques bateaux dans le port alors que </w:t>
      </w:r>
      <w:r w:rsidRPr="00AB6E1F">
        <w:rPr>
          <w:rFonts w:asciiTheme="minorHAnsi" w:hAnsiTheme="minorHAnsi" w:cstheme="minorHAnsi"/>
          <w:i/>
          <w:iCs/>
          <w:sz w:val="22"/>
          <w:szCs w:val="22"/>
        </w:rPr>
        <w:t>« chacun à Shanghai croyait la réquisition faite depuis longtemps ».</w:t>
      </w:r>
      <w:r w:rsidRPr="001240DA">
        <w:rPr>
          <w:rFonts w:asciiTheme="minorHAnsi" w:hAnsiTheme="minorHAnsi" w:cstheme="minorHAnsi"/>
          <w:sz w:val="22"/>
          <w:szCs w:val="22"/>
        </w:rPr>
        <w:t xml:space="preserve"> Pas de fumée </w:t>
      </w:r>
      <w:r w:rsidR="00AB6E1F" w:rsidRPr="001240DA">
        <w:rPr>
          <w:rFonts w:asciiTheme="minorHAnsi" w:hAnsiTheme="minorHAnsi" w:cstheme="minorHAnsi"/>
          <w:sz w:val="22"/>
          <w:szCs w:val="22"/>
        </w:rPr>
        <w:t>au-dessus</w:t>
      </w:r>
      <w:r w:rsidRPr="001240DA">
        <w:rPr>
          <w:rFonts w:asciiTheme="minorHAnsi" w:hAnsiTheme="minorHAnsi" w:cstheme="minorHAnsi"/>
          <w:sz w:val="22"/>
          <w:szCs w:val="22"/>
        </w:rPr>
        <w:t xml:space="preserve"> des usines, seules celles de l'arsenal sont en activité. </w:t>
      </w:r>
      <w:r w:rsidRPr="008E26D7">
        <w:rPr>
          <w:rFonts w:asciiTheme="minorHAnsi" w:hAnsiTheme="minorHAnsi" w:cstheme="minorHAnsi"/>
          <w:i/>
          <w:iCs/>
          <w:sz w:val="22"/>
          <w:szCs w:val="22"/>
        </w:rPr>
        <w:t xml:space="preserve">« </w:t>
      </w:r>
      <w:proofErr w:type="spellStart"/>
      <w:r w:rsidRPr="008E26D7">
        <w:rPr>
          <w:rFonts w:asciiTheme="minorHAnsi" w:hAnsiTheme="minorHAnsi" w:cstheme="minorHAnsi"/>
          <w:i/>
          <w:iCs/>
          <w:sz w:val="22"/>
          <w:szCs w:val="22"/>
        </w:rPr>
        <w:t>Etait</w:t>
      </w:r>
      <w:proofErr w:type="spellEnd"/>
      <w:r w:rsidRPr="008E26D7">
        <w:rPr>
          <w:rFonts w:asciiTheme="minorHAnsi" w:hAnsiTheme="minorHAnsi" w:cstheme="minorHAnsi"/>
          <w:i/>
          <w:iCs/>
          <w:sz w:val="22"/>
          <w:szCs w:val="22"/>
        </w:rPr>
        <w:t xml:space="preserve">-il possible que </w:t>
      </w:r>
      <w:proofErr w:type="spellStart"/>
      <w:r w:rsidRPr="008E26D7">
        <w:rPr>
          <w:rFonts w:asciiTheme="minorHAnsi" w:hAnsiTheme="minorHAnsi" w:cstheme="minorHAnsi"/>
          <w:i/>
          <w:iCs/>
          <w:sz w:val="22"/>
          <w:szCs w:val="22"/>
        </w:rPr>
        <w:t>Hankéou</w:t>
      </w:r>
      <w:proofErr w:type="spellEnd"/>
      <w:r w:rsidRPr="008E26D7">
        <w:rPr>
          <w:rFonts w:asciiTheme="minorHAnsi" w:hAnsiTheme="minorHAnsi" w:cstheme="minorHAnsi"/>
          <w:i/>
          <w:iCs/>
          <w:sz w:val="22"/>
          <w:szCs w:val="22"/>
        </w:rPr>
        <w:t xml:space="preserve">, la ville dont les communistes du monde entier attendaient le salut de la Chine, fût en grève ? L'arsenal travaillait, du moins pouvait-on compter sur l'armée rouge ? Il n'osait plus courir. Si </w:t>
      </w:r>
      <w:proofErr w:type="spellStart"/>
      <w:r w:rsidRPr="008E26D7">
        <w:rPr>
          <w:rFonts w:asciiTheme="minorHAnsi" w:hAnsiTheme="minorHAnsi" w:cstheme="minorHAnsi"/>
          <w:i/>
          <w:iCs/>
          <w:sz w:val="22"/>
          <w:szCs w:val="22"/>
        </w:rPr>
        <w:t>Hankéou</w:t>
      </w:r>
      <w:proofErr w:type="spellEnd"/>
      <w:r w:rsidRPr="008E26D7">
        <w:rPr>
          <w:rFonts w:asciiTheme="minorHAnsi" w:hAnsiTheme="minorHAnsi" w:cstheme="minorHAnsi"/>
          <w:i/>
          <w:iCs/>
          <w:sz w:val="22"/>
          <w:szCs w:val="22"/>
        </w:rPr>
        <w:t xml:space="preserve"> n'était pas ce que chacun croyait qu'elle était, tous les siens, à Shanghai étaient condamnés à mort ».</w:t>
      </w:r>
      <w:r w:rsidRPr="001240DA">
        <w:rPr>
          <w:rFonts w:asciiTheme="minorHAnsi" w:hAnsiTheme="minorHAnsi" w:cstheme="minorHAnsi"/>
          <w:sz w:val="22"/>
          <w:szCs w:val="22"/>
        </w:rPr>
        <w:t xml:space="preserve"> (</w:t>
      </w:r>
      <w:r w:rsidRPr="008E26D7">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278)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lui assène bientôt la vérité : </w:t>
      </w:r>
      <w:r w:rsidRPr="008E26D7">
        <w:rPr>
          <w:rFonts w:asciiTheme="minorHAnsi" w:hAnsiTheme="minorHAnsi" w:cstheme="minorHAnsi"/>
          <w:i/>
          <w:iCs/>
          <w:sz w:val="22"/>
          <w:szCs w:val="22"/>
        </w:rPr>
        <w:t xml:space="preserve">« Le monde croit </w:t>
      </w:r>
      <w:proofErr w:type="spellStart"/>
      <w:r w:rsidRPr="008E26D7">
        <w:rPr>
          <w:rFonts w:asciiTheme="minorHAnsi" w:hAnsiTheme="minorHAnsi" w:cstheme="minorHAnsi"/>
          <w:i/>
          <w:iCs/>
          <w:sz w:val="22"/>
          <w:szCs w:val="22"/>
        </w:rPr>
        <w:t>Hankéou</w:t>
      </w:r>
      <w:proofErr w:type="spellEnd"/>
      <w:r w:rsidRPr="008E26D7">
        <w:rPr>
          <w:rFonts w:asciiTheme="minorHAnsi" w:hAnsiTheme="minorHAnsi" w:cstheme="minorHAnsi"/>
          <w:i/>
          <w:iCs/>
          <w:sz w:val="22"/>
          <w:szCs w:val="22"/>
        </w:rPr>
        <w:t xml:space="preserve"> communiste, tant mieux. Ça fait honneur à notre propagande. Ce n'est pas une raison pour que ce soit vrai ».</w:t>
      </w:r>
      <w:r w:rsidRPr="001240DA">
        <w:rPr>
          <w:rFonts w:asciiTheme="minorHAnsi" w:hAnsiTheme="minorHAnsi" w:cstheme="minorHAnsi"/>
          <w:sz w:val="22"/>
          <w:szCs w:val="22"/>
        </w:rPr>
        <w:t xml:space="preserve"> (</w:t>
      </w:r>
      <w:r w:rsidRPr="008E26D7">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280) Comment ne pas reconnaître dans les propos cyniques du bureaucrate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l'aveu, (que fit à Louis Fischer le représentant soviétique Borodine), </w:t>
      </w:r>
      <w:r w:rsidRPr="008E26D7">
        <w:rPr>
          <w:rFonts w:asciiTheme="minorHAnsi" w:hAnsiTheme="minorHAnsi" w:cstheme="minorHAnsi"/>
          <w:i/>
          <w:iCs/>
          <w:sz w:val="22"/>
          <w:szCs w:val="22"/>
        </w:rPr>
        <w:t xml:space="preserve">« Le monde entier croyait </w:t>
      </w:r>
      <w:proofErr w:type="spellStart"/>
      <w:r w:rsidRPr="008E26D7">
        <w:rPr>
          <w:rFonts w:asciiTheme="minorHAnsi" w:hAnsiTheme="minorHAnsi" w:cstheme="minorHAnsi"/>
          <w:i/>
          <w:iCs/>
          <w:sz w:val="22"/>
          <w:szCs w:val="22"/>
        </w:rPr>
        <w:t>Hankéou</w:t>
      </w:r>
      <w:proofErr w:type="spellEnd"/>
      <w:r w:rsidRPr="008E26D7">
        <w:rPr>
          <w:rFonts w:asciiTheme="minorHAnsi" w:hAnsiTheme="minorHAnsi" w:cstheme="minorHAnsi"/>
          <w:i/>
          <w:iCs/>
          <w:sz w:val="22"/>
          <w:szCs w:val="22"/>
        </w:rPr>
        <w:t xml:space="preserve"> communiste, mais c'était le Guomindang de gauche qui dirigeait et le Guomindang de gauche n'était ni bolchevique, ni socialiste, et les généraux qui se </w:t>
      </w:r>
      <w:proofErr w:type="spellStart"/>
      <w:r w:rsidRPr="008E26D7">
        <w:rPr>
          <w:rFonts w:asciiTheme="minorHAnsi" w:hAnsiTheme="minorHAnsi" w:cstheme="minorHAnsi"/>
          <w:i/>
          <w:iCs/>
          <w:sz w:val="22"/>
          <w:szCs w:val="22"/>
        </w:rPr>
        <w:t>partagaient</w:t>
      </w:r>
      <w:proofErr w:type="spellEnd"/>
      <w:r w:rsidRPr="008E26D7">
        <w:rPr>
          <w:rFonts w:asciiTheme="minorHAnsi" w:hAnsiTheme="minorHAnsi" w:cstheme="minorHAnsi"/>
          <w:i/>
          <w:iCs/>
          <w:sz w:val="22"/>
          <w:szCs w:val="22"/>
        </w:rPr>
        <w:t xml:space="preserve"> </w:t>
      </w:r>
      <w:proofErr w:type="spellStart"/>
      <w:r w:rsidRPr="008E26D7">
        <w:rPr>
          <w:rFonts w:asciiTheme="minorHAnsi" w:hAnsiTheme="minorHAnsi" w:cstheme="minorHAnsi"/>
          <w:i/>
          <w:iCs/>
          <w:sz w:val="22"/>
          <w:szCs w:val="22"/>
        </w:rPr>
        <w:t>Hankéou</w:t>
      </w:r>
      <w:proofErr w:type="spellEnd"/>
      <w:r w:rsidRPr="008E26D7">
        <w:rPr>
          <w:rFonts w:asciiTheme="minorHAnsi" w:hAnsiTheme="minorHAnsi" w:cstheme="minorHAnsi"/>
          <w:i/>
          <w:iCs/>
          <w:sz w:val="22"/>
          <w:szCs w:val="22"/>
        </w:rPr>
        <w:t xml:space="preserve"> s'opposaient à coup sûr, à tout ce qui était communiste »</w:t>
      </w:r>
      <w:r w:rsidRPr="001240DA">
        <w:rPr>
          <w:rFonts w:asciiTheme="minorHAnsi" w:hAnsiTheme="minorHAnsi" w:cstheme="minorHAnsi"/>
          <w:sz w:val="22"/>
          <w:szCs w:val="22"/>
        </w:rPr>
        <w:t>.</w:t>
      </w:r>
      <w:r w:rsidRPr="008E26D7">
        <w:rPr>
          <w:rFonts w:asciiTheme="minorHAnsi" w:hAnsiTheme="minorHAnsi" w:cstheme="minorHAnsi"/>
          <w:color w:val="FF0000"/>
          <w:sz w:val="22"/>
          <w:szCs w:val="22"/>
        </w:rPr>
        <w:t>24</w:t>
      </w:r>
    </w:p>
    <w:p w14:paraId="16DCB0CC" w14:textId="77777777" w:rsidR="008E26D7" w:rsidRDefault="008E26D7" w:rsidP="0034757C">
      <w:pPr>
        <w:pStyle w:val="Textebrut"/>
        <w:jc w:val="both"/>
        <w:rPr>
          <w:rFonts w:asciiTheme="minorHAnsi" w:hAnsiTheme="minorHAnsi" w:cstheme="minorHAnsi"/>
          <w:sz w:val="22"/>
          <w:szCs w:val="22"/>
        </w:rPr>
      </w:pPr>
    </w:p>
    <w:p w14:paraId="15BA8689" w14:textId="76CFA43D" w:rsidR="00504537" w:rsidRPr="001240DA" w:rsidRDefault="00504537" w:rsidP="0034757C">
      <w:pPr>
        <w:pStyle w:val="Textebrut"/>
        <w:jc w:val="both"/>
        <w:rPr>
          <w:rFonts w:asciiTheme="minorHAnsi" w:hAnsiTheme="minorHAnsi" w:cstheme="minorHAnsi"/>
          <w:sz w:val="22"/>
          <w:szCs w:val="22"/>
        </w:rPr>
      </w:pPr>
      <w:proofErr w:type="spellStart"/>
      <w:r w:rsidRPr="001240DA">
        <w:rPr>
          <w:rFonts w:asciiTheme="minorHAnsi" w:hAnsiTheme="minorHAnsi" w:cstheme="minorHAnsi"/>
          <w:sz w:val="22"/>
          <w:szCs w:val="22"/>
        </w:rPr>
        <w:lastRenderedPageBreak/>
        <w:t>Kyo</w:t>
      </w:r>
      <w:proofErr w:type="spellEnd"/>
      <w:r w:rsidRPr="001240DA">
        <w:rPr>
          <w:rFonts w:asciiTheme="minorHAnsi" w:hAnsiTheme="minorHAnsi" w:cstheme="minorHAnsi"/>
          <w:sz w:val="22"/>
          <w:szCs w:val="22"/>
        </w:rPr>
        <w:t xml:space="preserve"> découvre la faim et la misère qui </w:t>
      </w:r>
      <w:proofErr w:type="spellStart"/>
      <w:r w:rsidRPr="001240DA">
        <w:rPr>
          <w:rFonts w:asciiTheme="minorHAnsi" w:hAnsiTheme="minorHAnsi" w:cstheme="minorHAnsi"/>
          <w:sz w:val="22"/>
          <w:szCs w:val="22"/>
        </w:rPr>
        <w:t>régnent</w:t>
      </w:r>
      <w:proofErr w:type="spellEnd"/>
      <w:r w:rsidRPr="001240DA">
        <w:rPr>
          <w:rFonts w:asciiTheme="minorHAnsi" w:hAnsiTheme="minorHAnsi" w:cstheme="minorHAnsi"/>
          <w:sz w:val="22"/>
          <w:szCs w:val="22"/>
        </w:rPr>
        <w:t xml:space="preserve"> sur la ville : </w:t>
      </w:r>
      <w:r w:rsidRPr="008E26D7">
        <w:rPr>
          <w:rFonts w:asciiTheme="minorHAnsi" w:hAnsiTheme="minorHAnsi" w:cstheme="minorHAnsi"/>
          <w:i/>
          <w:iCs/>
          <w:sz w:val="22"/>
          <w:szCs w:val="22"/>
        </w:rPr>
        <w:t>« Ça et là sur les trottoirs, de petites affiches rouges [...] un seul caractère y figurait : Faim »</w:t>
      </w:r>
      <w:r w:rsidRPr="001240DA">
        <w:rPr>
          <w:rFonts w:asciiTheme="minorHAnsi" w:hAnsiTheme="minorHAnsi" w:cstheme="minorHAnsi"/>
          <w:sz w:val="22"/>
          <w:szCs w:val="22"/>
        </w:rPr>
        <w:t xml:space="preserve"> (</w:t>
      </w:r>
      <w:r w:rsidRPr="008E26D7">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296)</w:t>
      </w:r>
    </w:p>
    <w:p w14:paraId="19DEEFAE" w14:textId="77777777" w:rsidR="008E26D7" w:rsidRDefault="008E26D7" w:rsidP="0034757C">
      <w:pPr>
        <w:pStyle w:val="Textebrut"/>
        <w:jc w:val="both"/>
        <w:rPr>
          <w:rFonts w:asciiTheme="minorHAnsi" w:hAnsiTheme="minorHAnsi" w:cstheme="minorHAnsi"/>
          <w:sz w:val="22"/>
          <w:szCs w:val="22"/>
        </w:rPr>
      </w:pPr>
    </w:p>
    <w:p w14:paraId="2FC8002D" w14:textId="2B7746AC" w:rsidR="00504537" w:rsidRPr="008E26D7" w:rsidRDefault="00504537" w:rsidP="0034757C">
      <w:pPr>
        <w:pStyle w:val="Textebrut"/>
        <w:jc w:val="both"/>
        <w:rPr>
          <w:rFonts w:asciiTheme="minorHAnsi" w:hAnsiTheme="minorHAnsi" w:cstheme="minorHAnsi"/>
          <w:i/>
          <w:iCs/>
          <w:sz w:val="22"/>
          <w:szCs w:val="22"/>
        </w:rPr>
      </w:pPr>
      <w:r w:rsidRPr="001240DA">
        <w:rPr>
          <w:rFonts w:asciiTheme="minorHAnsi" w:hAnsiTheme="minorHAnsi" w:cstheme="minorHAnsi"/>
          <w:sz w:val="22"/>
          <w:szCs w:val="22"/>
        </w:rPr>
        <w:t xml:space="preserve">Harold R. Isaacs a donné un aperçu de la misère des travailleurs de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La vague de grèves qui a secoué le Wuhan de janvier à mars 1927 n'a pas abouti à une hausse du niveau de vie car les hausses de salaires ont été anéanties par la montée des prix. Le minimum vital n'est pas assuré, femmes et enfants travaillent dans les filatures dix-sept à douze heures par jour, pour presque rien. Au lieu de favoriser le mouvement des masses, la direction du parti communiste chinois et de l'Union générale du travail soutiennent la politique du gouvernement </w:t>
      </w:r>
      <w:r w:rsidRPr="008E26D7">
        <w:rPr>
          <w:rFonts w:asciiTheme="minorHAnsi" w:hAnsiTheme="minorHAnsi" w:cstheme="minorHAnsi"/>
          <w:i/>
          <w:iCs/>
          <w:sz w:val="22"/>
          <w:szCs w:val="22"/>
        </w:rPr>
        <w:t>« révolutionnaire ».</w:t>
      </w:r>
      <w:r w:rsidRPr="001240DA">
        <w:rPr>
          <w:rFonts w:asciiTheme="minorHAnsi" w:hAnsiTheme="minorHAnsi" w:cstheme="minorHAnsi"/>
          <w:sz w:val="22"/>
          <w:szCs w:val="22"/>
        </w:rPr>
        <w:t xml:space="preserve"> Le parti communiste chinois ordonne aux syndicats de ne pas combattre pour les revendications et de se soumettre à la discipline du travail. Les travailleurs qui violeront cette </w:t>
      </w:r>
      <w:r w:rsidRPr="008E26D7">
        <w:rPr>
          <w:rFonts w:asciiTheme="minorHAnsi" w:hAnsiTheme="minorHAnsi" w:cstheme="minorHAnsi"/>
          <w:i/>
          <w:iCs/>
          <w:sz w:val="22"/>
          <w:szCs w:val="22"/>
        </w:rPr>
        <w:t>« discipline révolutionnaire »</w:t>
      </w:r>
      <w:r w:rsidRPr="001240DA">
        <w:rPr>
          <w:rFonts w:asciiTheme="minorHAnsi" w:hAnsiTheme="minorHAnsi" w:cstheme="minorHAnsi"/>
          <w:sz w:val="22"/>
          <w:szCs w:val="22"/>
        </w:rPr>
        <w:t xml:space="preserve"> seront punis. Le comité central du Parti ordonne de ne pas </w:t>
      </w:r>
      <w:r w:rsidRPr="008E26D7">
        <w:rPr>
          <w:rFonts w:asciiTheme="minorHAnsi" w:hAnsiTheme="minorHAnsi" w:cstheme="minorHAnsi"/>
          <w:i/>
          <w:iCs/>
          <w:sz w:val="22"/>
          <w:szCs w:val="22"/>
        </w:rPr>
        <w:t>« occuper les usines, même lorsque leurs propriétaires les avaient</w:t>
      </w:r>
    </w:p>
    <w:p w14:paraId="55E3DC4F" w14:textId="436D26FB" w:rsidR="00504537" w:rsidRPr="008E26D7" w:rsidRDefault="00504537" w:rsidP="0034757C">
      <w:pPr>
        <w:pStyle w:val="Textebrut"/>
        <w:jc w:val="both"/>
        <w:rPr>
          <w:rFonts w:asciiTheme="minorHAnsi" w:hAnsiTheme="minorHAnsi" w:cstheme="minorHAnsi"/>
          <w:color w:val="FF0000"/>
          <w:sz w:val="22"/>
          <w:szCs w:val="22"/>
        </w:rPr>
      </w:pPr>
      <w:proofErr w:type="gramStart"/>
      <w:r w:rsidRPr="008E26D7">
        <w:rPr>
          <w:rFonts w:asciiTheme="minorHAnsi" w:hAnsiTheme="minorHAnsi" w:cstheme="minorHAnsi"/>
          <w:i/>
          <w:iCs/>
          <w:sz w:val="22"/>
          <w:szCs w:val="22"/>
        </w:rPr>
        <w:t>abandonnées</w:t>
      </w:r>
      <w:proofErr w:type="gramEnd"/>
      <w:r w:rsidRPr="008E26D7">
        <w:rPr>
          <w:rFonts w:asciiTheme="minorHAnsi" w:hAnsiTheme="minorHAnsi" w:cstheme="minorHAnsi"/>
          <w:i/>
          <w:iCs/>
          <w:sz w:val="22"/>
          <w:szCs w:val="22"/>
        </w:rPr>
        <w:t xml:space="preserve"> dans le but évident de les saborder, de ne pas fermer les magasins même lorsque les boutiquiers haussent délibérément les prix ».</w:t>
      </w:r>
      <w:r w:rsidRPr="008E26D7">
        <w:rPr>
          <w:rFonts w:asciiTheme="minorHAnsi" w:hAnsiTheme="minorHAnsi" w:cstheme="minorHAnsi"/>
          <w:color w:val="FF0000"/>
          <w:sz w:val="22"/>
          <w:szCs w:val="22"/>
        </w:rPr>
        <w:t>25</w:t>
      </w:r>
      <w:r w:rsidRPr="001240DA">
        <w:rPr>
          <w:rFonts w:asciiTheme="minorHAnsi" w:hAnsiTheme="minorHAnsi" w:cstheme="minorHAnsi"/>
          <w:sz w:val="22"/>
          <w:szCs w:val="22"/>
        </w:rPr>
        <w:t xml:space="preserve"> Cette politique est décrite dans </w:t>
      </w:r>
      <w:r w:rsidRPr="008E26D7">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Seules les usines de l'Arsenal fonctionnent car les travailleurs ont </w:t>
      </w:r>
      <w:proofErr w:type="spellStart"/>
      <w:r w:rsidRPr="001240DA">
        <w:rPr>
          <w:rFonts w:asciiTheme="minorHAnsi" w:hAnsiTheme="minorHAnsi" w:cstheme="minorHAnsi"/>
          <w:sz w:val="22"/>
          <w:szCs w:val="22"/>
        </w:rPr>
        <w:t>rénoncé</w:t>
      </w:r>
      <w:proofErr w:type="spellEnd"/>
      <w:r w:rsidRPr="001240DA">
        <w:rPr>
          <w:rFonts w:asciiTheme="minorHAnsi" w:hAnsiTheme="minorHAnsi" w:cstheme="minorHAnsi"/>
          <w:sz w:val="22"/>
          <w:szCs w:val="22"/>
        </w:rPr>
        <w:t xml:space="preserve"> volontairement à leurs revendications.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comme </w:t>
      </w:r>
      <w:proofErr w:type="spellStart"/>
      <w:r w:rsidRPr="001240DA">
        <w:rPr>
          <w:rFonts w:asciiTheme="minorHAnsi" w:hAnsiTheme="minorHAnsi" w:cstheme="minorHAnsi"/>
          <w:sz w:val="22"/>
          <w:szCs w:val="22"/>
        </w:rPr>
        <w:t>Possoz</w:t>
      </w:r>
      <w:proofErr w:type="spellEnd"/>
      <w:r w:rsidRPr="001240DA">
        <w:rPr>
          <w:rFonts w:asciiTheme="minorHAnsi" w:hAnsiTheme="minorHAnsi" w:cstheme="minorHAnsi"/>
          <w:sz w:val="22"/>
          <w:szCs w:val="22"/>
        </w:rPr>
        <w:t xml:space="preserve"> en tirent argument contre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 </w:t>
      </w:r>
      <w:r w:rsidRPr="008E26D7">
        <w:rPr>
          <w:rFonts w:asciiTheme="minorHAnsi" w:hAnsiTheme="minorHAnsi" w:cstheme="minorHAnsi"/>
          <w:i/>
          <w:iCs/>
          <w:sz w:val="22"/>
          <w:szCs w:val="22"/>
        </w:rPr>
        <w:t>« Et pourtant il y a tous ceux qui travaillent quinze heures par jour sans présenter de revendications parce que notre révolution est menacée</w:t>
      </w:r>
      <w:r w:rsidR="008E26D7">
        <w:rPr>
          <w:rFonts w:asciiTheme="minorHAnsi" w:hAnsiTheme="minorHAnsi" w:cstheme="minorHAnsi"/>
          <w:i/>
          <w:iCs/>
          <w:sz w:val="22"/>
          <w:szCs w:val="22"/>
        </w:rPr>
        <w:t xml:space="preserve"> </w:t>
      </w:r>
      <w:r w:rsidRPr="008E26D7">
        <w:rPr>
          <w:rFonts w:asciiTheme="minorHAnsi" w:hAnsiTheme="minorHAnsi" w:cstheme="minorHAnsi"/>
          <w:i/>
          <w:iCs/>
          <w:sz w:val="22"/>
          <w:szCs w:val="22"/>
        </w:rPr>
        <w:t>»</w:t>
      </w:r>
      <w:r w:rsidRPr="001240DA">
        <w:rPr>
          <w:rFonts w:asciiTheme="minorHAnsi" w:hAnsiTheme="minorHAnsi" w:cstheme="minorHAnsi"/>
          <w:sz w:val="22"/>
          <w:szCs w:val="22"/>
        </w:rPr>
        <w:t xml:space="preserve"> (</w:t>
      </w:r>
      <w:r w:rsidRPr="008E26D7">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279) Ce fait n'appartient pas à l'univers du roman mais bien à l'histoire de la Révolution chinoise. Anna Louis Strong rapporte comment les ouvriers de l'arsenal de </w:t>
      </w:r>
      <w:proofErr w:type="spellStart"/>
      <w:r w:rsidRPr="001240DA">
        <w:rPr>
          <w:rFonts w:asciiTheme="minorHAnsi" w:hAnsiTheme="minorHAnsi" w:cstheme="minorHAnsi"/>
          <w:sz w:val="22"/>
          <w:szCs w:val="22"/>
        </w:rPr>
        <w:t>Hanyang</w:t>
      </w:r>
      <w:proofErr w:type="spellEnd"/>
      <w:r w:rsidRPr="001240DA">
        <w:rPr>
          <w:rFonts w:asciiTheme="minorHAnsi" w:hAnsiTheme="minorHAnsi" w:cstheme="minorHAnsi"/>
          <w:sz w:val="22"/>
          <w:szCs w:val="22"/>
        </w:rPr>
        <w:t xml:space="preserve"> </w:t>
      </w:r>
      <w:r w:rsidRPr="008E26D7">
        <w:rPr>
          <w:rFonts w:asciiTheme="minorHAnsi" w:hAnsiTheme="minorHAnsi" w:cstheme="minorHAnsi"/>
          <w:i/>
          <w:iCs/>
          <w:sz w:val="22"/>
          <w:szCs w:val="22"/>
        </w:rPr>
        <w:t>« ont mis de côté leur demande d'une journée de huit heures afin de travailler de treize à dix-sept heures dans l'arsenal parce que notre gouvernement révolutionnaire est menacé ».</w:t>
      </w:r>
      <w:r w:rsidRPr="008E26D7">
        <w:rPr>
          <w:rFonts w:asciiTheme="minorHAnsi" w:hAnsiTheme="minorHAnsi" w:cstheme="minorHAnsi"/>
          <w:color w:val="FF0000"/>
          <w:sz w:val="22"/>
          <w:szCs w:val="22"/>
        </w:rPr>
        <w:t>26</w:t>
      </w:r>
    </w:p>
    <w:p w14:paraId="22C2B2CB" w14:textId="77777777" w:rsidR="000E31A9" w:rsidRDefault="000E31A9" w:rsidP="0034757C">
      <w:pPr>
        <w:pStyle w:val="Textebrut"/>
        <w:jc w:val="both"/>
        <w:rPr>
          <w:rFonts w:asciiTheme="minorHAnsi" w:hAnsiTheme="minorHAnsi" w:cstheme="minorHAnsi"/>
          <w:sz w:val="22"/>
          <w:szCs w:val="22"/>
        </w:rPr>
      </w:pPr>
    </w:p>
    <w:p w14:paraId="6DA967FB" w14:textId="51FE45A5" w:rsidR="00504537" w:rsidRPr="008E26D7" w:rsidRDefault="00504537" w:rsidP="0034757C">
      <w:pPr>
        <w:pStyle w:val="Textebrut"/>
        <w:jc w:val="both"/>
        <w:rPr>
          <w:rFonts w:asciiTheme="minorHAnsi" w:hAnsiTheme="minorHAnsi" w:cstheme="minorHAnsi"/>
          <w:i/>
          <w:iCs/>
          <w:sz w:val="22"/>
          <w:szCs w:val="22"/>
        </w:rPr>
      </w:pPr>
      <w:r w:rsidRPr="001240DA">
        <w:rPr>
          <w:rFonts w:asciiTheme="minorHAnsi" w:hAnsiTheme="minorHAnsi" w:cstheme="minorHAnsi"/>
          <w:sz w:val="22"/>
          <w:szCs w:val="22"/>
        </w:rPr>
        <w:t xml:space="preserve">La discussion avec </w:t>
      </w:r>
      <w:proofErr w:type="spellStart"/>
      <w:r w:rsidRPr="001240DA">
        <w:rPr>
          <w:rFonts w:asciiTheme="minorHAnsi" w:hAnsiTheme="minorHAnsi" w:cstheme="minorHAnsi"/>
          <w:sz w:val="22"/>
          <w:szCs w:val="22"/>
        </w:rPr>
        <w:t>Possoz</w:t>
      </w:r>
      <w:proofErr w:type="spellEnd"/>
      <w:r w:rsidRPr="001240DA">
        <w:rPr>
          <w:rFonts w:asciiTheme="minorHAnsi" w:hAnsiTheme="minorHAnsi" w:cstheme="minorHAnsi"/>
          <w:sz w:val="22"/>
          <w:szCs w:val="22"/>
        </w:rPr>
        <w:t xml:space="preserve">, ancien ouvrier horloger anarcho-syndicaliste de la Chaux de Fonds, rallié au... bolchevisme, l'arrestation des coolies accuse violemment la politique du gouvernement : </w:t>
      </w:r>
      <w:r w:rsidRPr="008E26D7">
        <w:rPr>
          <w:rFonts w:asciiTheme="minorHAnsi" w:hAnsiTheme="minorHAnsi" w:cstheme="minorHAnsi"/>
          <w:i/>
          <w:iCs/>
          <w:sz w:val="22"/>
          <w:szCs w:val="22"/>
        </w:rPr>
        <w:t>« Nous avons surtout le droit de nous mettre en grève et de crever de faim. Mon frère est à l'armée. Pourquoi a-t-on chassé de sa division ceux qui ont demandé la formation des Unions des soldats ? »</w:t>
      </w:r>
      <w:r w:rsidRPr="001240DA">
        <w:rPr>
          <w:rFonts w:asciiTheme="minorHAnsi" w:hAnsiTheme="minorHAnsi" w:cstheme="minorHAnsi"/>
          <w:sz w:val="22"/>
          <w:szCs w:val="22"/>
        </w:rPr>
        <w:t xml:space="preserve"> (</w:t>
      </w:r>
      <w:r w:rsidRPr="008E26D7">
        <w:rPr>
          <w:rFonts w:asciiTheme="minorHAnsi" w:hAnsiTheme="minorHAnsi" w:cstheme="minorHAnsi"/>
          <w:i/>
          <w:iCs/>
          <w:sz w:val="22"/>
          <w:szCs w:val="22"/>
        </w:rPr>
        <w:t>La Condition humaine</w:t>
      </w:r>
      <w:r w:rsidR="008E26D7">
        <w:rPr>
          <w:rFonts w:asciiTheme="minorHAnsi" w:hAnsiTheme="minorHAnsi" w:cstheme="minorHAnsi"/>
          <w:i/>
          <w:iCs/>
          <w:sz w:val="22"/>
          <w:szCs w:val="22"/>
        </w:rPr>
        <w:t xml:space="preserve"> </w:t>
      </w:r>
      <w:r w:rsidRPr="001240DA">
        <w:rPr>
          <w:rFonts w:asciiTheme="minorHAnsi" w:hAnsiTheme="minorHAnsi" w:cstheme="minorHAnsi"/>
          <w:sz w:val="22"/>
          <w:szCs w:val="22"/>
        </w:rPr>
        <w:t xml:space="preserve">p. 292) L'attaque contre la garde rouge est considérée par </w:t>
      </w:r>
      <w:proofErr w:type="spellStart"/>
      <w:r w:rsidRPr="001240DA">
        <w:rPr>
          <w:rFonts w:asciiTheme="minorHAnsi" w:hAnsiTheme="minorHAnsi" w:cstheme="minorHAnsi"/>
          <w:sz w:val="22"/>
          <w:szCs w:val="22"/>
        </w:rPr>
        <w:t>Possoz</w:t>
      </w:r>
      <w:proofErr w:type="spellEnd"/>
      <w:r w:rsidRPr="001240DA">
        <w:rPr>
          <w:rFonts w:asciiTheme="minorHAnsi" w:hAnsiTheme="minorHAnsi" w:cstheme="minorHAnsi"/>
          <w:sz w:val="22"/>
          <w:szCs w:val="22"/>
        </w:rPr>
        <w:t xml:space="preserve"> comme un acte </w:t>
      </w:r>
      <w:r w:rsidRPr="000B4EAA">
        <w:rPr>
          <w:rFonts w:asciiTheme="minorHAnsi" w:hAnsiTheme="minorHAnsi" w:cstheme="minorHAnsi"/>
          <w:i/>
          <w:iCs/>
          <w:sz w:val="22"/>
          <w:szCs w:val="22"/>
        </w:rPr>
        <w:t>« contre-révolutionnaire »</w:t>
      </w:r>
      <w:r w:rsidRPr="001240DA">
        <w:rPr>
          <w:rFonts w:asciiTheme="minorHAnsi" w:hAnsiTheme="minorHAnsi" w:cstheme="minorHAnsi"/>
          <w:sz w:val="22"/>
          <w:szCs w:val="22"/>
        </w:rPr>
        <w:t xml:space="preserve">, passible de la peine de mort. Au cours de cet ultime dialogue,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cherche, à travers </w:t>
      </w:r>
      <w:proofErr w:type="spellStart"/>
      <w:r w:rsidRPr="001240DA">
        <w:rPr>
          <w:rFonts w:asciiTheme="minorHAnsi" w:hAnsiTheme="minorHAnsi" w:cstheme="minorHAnsi"/>
          <w:sz w:val="22"/>
          <w:szCs w:val="22"/>
        </w:rPr>
        <w:t>Possoz</w:t>
      </w:r>
      <w:proofErr w:type="spellEnd"/>
      <w:r w:rsidRPr="001240DA">
        <w:rPr>
          <w:rFonts w:asciiTheme="minorHAnsi" w:hAnsiTheme="minorHAnsi" w:cstheme="minorHAnsi"/>
          <w:sz w:val="22"/>
          <w:szCs w:val="22"/>
        </w:rPr>
        <w:t xml:space="preserve">, à convaincre ses camarades de parti du caractère funeste de la politique de l'Internationale. Il affirme clairement son accord avec la </w:t>
      </w:r>
      <w:r w:rsidRPr="000B4EAA">
        <w:rPr>
          <w:rFonts w:asciiTheme="minorHAnsi" w:hAnsiTheme="minorHAnsi" w:cstheme="minorHAnsi"/>
          <w:i/>
          <w:iCs/>
          <w:sz w:val="22"/>
          <w:szCs w:val="22"/>
        </w:rPr>
        <w:t>« moitié du Komintern »</w:t>
      </w:r>
      <w:r w:rsidRPr="001240DA">
        <w:rPr>
          <w:rFonts w:asciiTheme="minorHAnsi" w:hAnsiTheme="minorHAnsi" w:cstheme="minorHAnsi"/>
          <w:sz w:val="22"/>
          <w:szCs w:val="22"/>
        </w:rPr>
        <w:t xml:space="preserve"> qui </w:t>
      </w:r>
      <w:r w:rsidRPr="000B4EAA">
        <w:rPr>
          <w:rFonts w:asciiTheme="minorHAnsi" w:hAnsiTheme="minorHAnsi" w:cstheme="minorHAnsi"/>
          <w:i/>
          <w:iCs/>
          <w:sz w:val="22"/>
          <w:szCs w:val="22"/>
        </w:rPr>
        <w:t>« pense que nous devons faire les soviets »</w:t>
      </w:r>
      <w:r w:rsidRPr="001240DA">
        <w:rPr>
          <w:rFonts w:asciiTheme="minorHAnsi" w:hAnsiTheme="minorHAnsi" w:cstheme="minorHAnsi"/>
          <w:sz w:val="22"/>
          <w:szCs w:val="22"/>
        </w:rPr>
        <w:t xml:space="preserve"> (</w:t>
      </w:r>
      <w:r w:rsidRPr="000B4EAA">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294), allusion directe à l'Opposition de gauche et à sa politique. Le refus de la direction du Parti communiste chinois de mener une politique indépendante l'a finalement conduit à être l'otage du gouvernement et à cautionner la répression contre les ouvriers et les paysans. Cette politique de répression,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la condamne en s'adressant à </w:t>
      </w:r>
      <w:proofErr w:type="spellStart"/>
      <w:r w:rsidRPr="001240DA">
        <w:rPr>
          <w:rFonts w:asciiTheme="minorHAnsi" w:hAnsiTheme="minorHAnsi" w:cstheme="minorHAnsi"/>
          <w:sz w:val="22"/>
          <w:szCs w:val="22"/>
        </w:rPr>
        <w:t>Possoz</w:t>
      </w:r>
      <w:proofErr w:type="spellEnd"/>
      <w:r w:rsidRPr="001240DA">
        <w:rPr>
          <w:rFonts w:asciiTheme="minorHAnsi" w:hAnsiTheme="minorHAnsi" w:cstheme="minorHAnsi"/>
          <w:sz w:val="22"/>
          <w:szCs w:val="22"/>
        </w:rPr>
        <w:t xml:space="preserve"> : </w:t>
      </w:r>
      <w:r w:rsidRPr="000B4EAA">
        <w:rPr>
          <w:rFonts w:asciiTheme="minorHAnsi" w:hAnsiTheme="minorHAnsi" w:cstheme="minorHAnsi"/>
          <w:i/>
          <w:iCs/>
          <w:sz w:val="22"/>
          <w:szCs w:val="22"/>
        </w:rPr>
        <w:t xml:space="preserve">« Une ligne qui nous mène à tirer sur le prolétariat est nécessairement mauvaise. Quand les paysans prennent les terres, les généraux s'arrangent pour compromettre quelques troupes communistes dans la répression. Oui ou non, accepterais-tu de tirer sur les paysans ? » </w:t>
      </w:r>
      <w:r w:rsidRPr="001240DA">
        <w:rPr>
          <w:rFonts w:asciiTheme="minorHAnsi" w:hAnsiTheme="minorHAnsi" w:cstheme="minorHAnsi"/>
          <w:sz w:val="22"/>
          <w:szCs w:val="22"/>
        </w:rPr>
        <w:t>(</w:t>
      </w:r>
      <w:r w:rsidRPr="000B4EAA">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294) Les événements évoqués par Malraux sont aussi relatés par Victor Serge :</w:t>
      </w:r>
    </w:p>
    <w:p w14:paraId="2BD22ABF" w14:textId="77777777" w:rsidR="000B4EAA" w:rsidRDefault="000B4EAA" w:rsidP="0034757C">
      <w:pPr>
        <w:pStyle w:val="Textebrut"/>
        <w:jc w:val="both"/>
        <w:rPr>
          <w:rFonts w:asciiTheme="minorHAnsi" w:hAnsiTheme="minorHAnsi" w:cstheme="minorHAnsi"/>
          <w:sz w:val="22"/>
          <w:szCs w:val="22"/>
        </w:rPr>
      </w:pPr>
    </w:p>
    <w:p w14:paraId="1706EAF1" w14:textId="17EE12A2" w:rsidR="00504537" w:rsidRPr="001240DA" w:rsidRDefault="00504537" w:rsidP="0034757C">
      <w:pPr>
        <w:pStyle w:val="Textebrut"/>
        <w:jc w:val="both"/>
        <w:rPr>
          <w:rFonts w:asciiTheme="minorHAnsi" w:hAnsiTheme="minorHAnsi" w:cstheme="minorHAnsi"/>
          <w:sz w:val="22"/>
          <w:szCs w:val="22"/>
        </w:rPr>
      </w:pPr>
      <w:r w:rsidRPr="000B4EAA">
        <w:rPr>
          <w:rFonts w:asciiTheme="minorHAnsi" w:hAnsiTheme="minorHAnsi" w:cstheme="minorHAnsi"/>
          <w:i/>
          <w:iCs/>
          <w:sz w:val="22"/>
          <w:szCs w:val="22"/>
        </w:rPr>
        <w:t>« Il se passait au reste, des choses assez singulières qui eussent dû servir d'avertissement. Une tentative de dissolution des syndicats s'</w:t>
      </w:r>
      <w:r w:rsidR="000B4EAA" w:rsidRPr="000B4EAA">
        <w:rPr>
          <w:rFonts w:asciiTheme="minorHAnsi" w:hAnsiTheme="minorHAnsi" w:cstheme="minorHAnsi"/>
          <w:i/>
          <w:iCs/>
          <w:sz w:val="22"/>
          <w:szCs w:val="22"/>
        </w:rPr>
        <w:t>é</w:t>
      </w:r>
      <w:r w:rsidRPr="000B4EAA">
        <w:rPr>
          <w:rFonts w:asciiTheme="minorHAnsi" w:hAnsiTheme="minorHAnsi" w:cstheme="minorHAnsi"/>
          <w:i/>
          <w:iCs/>
          <w:sz w:val="22"/>
          <w:szCs w:val="22"/>
        </w:rPr>
        <w:t xml:space="preserve">tait faite à </w:t>
      </w:r>
      <w:proofErr w:type="spellStart"/>
      <w:r w:rsidRPr="000B4EAA">
        <w:rPr>
          <w:rFonts w:asciiTheme="minorHAnsi" w:hAnsiTheme="minorHAnsi" w:cstheme="minorHAnsi"/>
          <w:i/>
          <w:iCs/>
          <w:sz w:val="22"/>
          <w:szCs w:val="22"/>
        </w:rPr>
        <w:t>Hankéou</w:t>
      </w:r>
      <w:proofErr w:type="spellEnd"/>
      <w:r w:rsidRPr="000B4EAA">
        <w:rPr>
          <w:rFonts w:asciiTheme="minorHAnsi" w:hAnsiTheme="minorHAnsi" w:cstheme="minorHAnsi"/>
          <w:i/>
          <w:iCs/>
          <w:sz w:val="22"/>
          <w:szCs w:val="22"/>
        </w:rPr>
        <w:t xml:space="preserve"> le 30 mars (émeute, huit ouvriers tués). Les journaux annonçaient de nombreuses exécutions « d'émeutiers » à Shanghai. On procédait à </w:t>
      </w:r>
      <w:proofErr w:type="spellStart"/>
      <w:r w:rsidRPr="000B4EAA">
        <w:rPr>
          <w:rFonts w:asciiTheme="minorHAnsi" w:hAnsiTheme="minorHAnsi" w:cstheme="minorHAnsi"/>
          <w:i/>
          <w:iCs/>
          <w:sz w:val="22"/>
          <w:szCs w:val="22"/>
        </w:rPr>
        <w:t>Hankéou</w:t>
      </w:r>
      <w:proofErr w:type="spellEnd"/>
      <w:r w:rsidRPr="000B4EAA">
        <w:rPr>
          <w:rFonts w:asciiTheme="minorHAnsi" w:hAnsiTheme="minorHAnsi" w:cstheme="minorHAnsi"/>
          <w:i/>
          <w:iCs/>
          <w:sz w:val="22"/>
          <w:szCs w:val="22"/>
        </w:rPr>
        <w:t xml:space="preserve"> à l'exécution de plusieurs militants ouvriers accusés d'avoir participé à l'invasion de la concession anglaise... ».</w:t>
      </w:r>
      <w:r w:rsidRPr="000B4EAA">
        <w:rPr>
          <w:rFonts w:asciiTheme="minorHAnsi" w:hAnsiTheme="minorHAnsi" w:cstheme="minorHAnsi"/>
          <w:color w:val="FF0000"/>
          <w:sz w:val="22"/>
          <w:szCs w:val="22"/>
        </w:rPr>
        <w:t>27</w:t>
      </w:r>
    </w:p>
    <w:p w14:paraId="7027F8B1" w14:textId="77777777" w:rsidR="000B4EAA" w:rsidRDefault="000B4EAA" w:rsidP="0034757C">
      <w:pPr>
        <w:pStyle w:val="Textebrut"/>
        <w:jc w:val="both"/>
        <w:rPr>
          <w:rFonts w:asciiTheme="minorHAnsi" w:hAnsiTheme="minorHAnsi" w:cstheme="minorHAnsi"/>
          <w:sz w:val="22"/>
          <w:szCs w:val="22"/>
        </w:rPr>
      </w:pPr>
    </w:p>
    <w:p w14:paraId="74234FF2" w14:textId="487CA1E0" w:rsidR="00504537" w:rsidRPr="001240DA" w:rsidRDefault="00504537" w:rsidP="0034757C">
      <w:pPr>
        <w:pStyle w:val="Textebrut"/>
        <w:jc w:val="both"/>
        <w:rPr>
          <w:rFonts w:asciiTheme="minorHAnsi" w:hAnsiTheme="minorHAnsi" w:cstheme="minorHAnsi"/>
          <w:sz w:val="22"/>
          <w:szCs w:val="22"/>
        </w:rPr>
      </w:pP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est désormais dominé par le sentiment de la défaite prochaine dont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qui dort d'un </w:t>
      </w:r>
      <w:r w:rsidRPr="000B4EAA">
        <w:rPr>
          <w:rFonts w:asciiTheme="minorHAnsi" w:hAnsiTheme="minorHAnsi" w:cstheme="minorHAnsi"/>
          <w:i/>
          <w:iCs/>
          <w:sz w:val="22"/>
          <w:szCs w:val="22"/>
        </w:rPr>
        <w:t>« sommeil inquiet d'affamé — dans l'impuissance, dans la misère, dans la haine »</w:t>
      </w:r>
      <w:r w:rsidRPr="001240DA">
        <w:rPr>
          <w:rFonts w:asciiTheme="minorHAnsi" w:hAnsiTheme="minorHAnsi" w:cstheme="minorHAnsi"/>
          <w:sz w:val="22"/>
          <w:szCs w:val="22"/>
        </w:rPr>
        <w:t xml:space="preserve"> devient le symbole :</w:t>
      </w:r>
    </w:p>
    <w:p w14:paraId="612E3564" w14:textId="77777777" w:rsidR="000B4EAA" w:rsidRDefault="000B4EAA" w:rsidP="0034757C">
      <w:pPr>
        <w:pStyle w:val="Textebrut"/>
        <w:jc w:val="both"/>
        <w:rPr>
          <w:rFonts w:asciiTheme="minorHAnsi" w:hAnsiTheme="minorHAnsi" w:cstheme="minorHAnsi"/>
          <w:sz w:val="22"/>
          <w:szCs w:val="22"/>
        </w:rPr>
      </w:pPr>
    </w:p>
    <w:p w14:paraId="09BEEBBB" w14:textId="6A51DA3D" w:rsidR="00504537" w:rsidRPr="001240DA" w:rsidRDefault="00504537" w:rsidP="0034757C">
      <w:pPr>
        <w:pStyle w:val="Textebrut"/>
        <w:jc w:val="both"/>
        <w:rPr>
          <w:rFonts w:asciiTheme="minorHAnsi" w:hAnsiTheme="minorHAnsi" w:cstheme="minorHAnsi"/>
          <w:sz w:val="22"/>
          <w:szCs w:val="22"/>
        </w:rPr>
      </w:pPr>
      <w:r w:rsidRPr="000B4EAA">
        <w:rPr>
          <w:rFonts w:asciiTheme="minorHAnsi" w:hAnsiTheme="minorHAnsi" w:cstheme="minorHAnsi"/>
          <w:i/>
          <w:iCs/>
          <w:sz w:val="22"/>
          <w:szCs w:val="22"/>
        </w:rPr>
        <w:t xml:space="preserve">« Ce qu'il avait entendu, bien plus que les arguments de </w:t>
      </w:r>
      <w:proofErr w:type="spellStart"/>
      <w:r w:rsidRPr="000B4EAA">
        <w:rPr>
          <w:rFonts w:asciiTheme="minorHAnsi" w:hAnsiTheme="minorHAnsi" w:cstheme="minorHAnsi"/>
          <w:i/>
          <w:iCs/>
          <w:sz w:val="22"/>
          <w:szCs w:val="22"/>
        </w:rPr>
        <w:t>Vologuine</w:t>
      </w:r>
      <w:proofErr w:type="spellEnd"/>
      <w:r w:rsidRPr="000B4EAA">
        <w:rPr>
          <w:rFonts w:asciiTheme="minorHAnsi" w:hAnsiTheme="minorHAnsi" w:cstheme="minorHAnsi"/>
          <w:i/>
          <w:iCs/>
          <w:sz w:val="22"/>
          <w:szCs w:val="22"/>
        </w:rPr>
        <w:t xml:space="preserve">, le silence des usines, l'angoisse de la ville qui mourait chamarrée de gloire révolutionnaire mais n'en mourait pas moins. On pouvait léguer ce cadavre à la prochaine vague insurrectionnelle, au lieu de le laisser se liquéfier dans les astuces. Sans </w:t>
      </w:r>
      <w:r w:rsidRPr="000B4EAA">
        <w:rPr>
          <w:rFonts w:asciiTheme="minorHAnsi" w:hAnsiTheme="minorHAnsi" w:cstheme="minorHAnsi"/>
          <w:i/>
          <w:iCs/>
          <w:sz w:val="22"/>
          <w:szCs w:val="22"/>
        </w:rPr>
        <w:lastRenderedPageBreak/>
        <w:t>doute étaient-ils tous condamnés : l'essentiel était que ce ne fût pas en vain ».</w:t>
      </w:r>
      <w:r w:rsidRPr="001240DA">
        <w:rPr>
          <w:rFonts w:asciiTheme="minorHAnsi" w:hAnsiTheme="minorHAnsi" w:cstheme="minorHAnsi"/>
          <w:sz w:val="22"/>
          <w:szCs w:val="22"/>
        </w:rPr>
        <w:t xml:space="preserve"> (</w:t>
      </w:r>
      <w:r w:rsidRPr="000B4EAA">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288)</w:t>
      </w:r>
    </w:p>
    <w:p w14:paraId="10560501" w14:textId="77777777" w:rsidR="000B4EAA" w:rsidRDefault="000B4EAA" w:rsidP="0034757C">
      <w:pPr>
        <w:pStyle w:val="Textebrut"/>
        <w:jc w:val="both"/>
        <w:rPr>
          <w:rFonts w:asciiTheme="minorHAnsi" w:hAnsiTheme="minorHAnsi" w:cstheme="minorHAnsi"/>
          <w:sz w:val="22"/>
          <w:szCs w:val="22"/>
        </w:rPr>
      </w:pPr>
    </w:p>
    <w:p w14:paraId="7C661F4D" w14:textId="44C3385C"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Vision forte et profonde où Malraux rejoint la sombre prophétie de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pour qui, cependant, la mort de </w:t>
      </w:r>
      <w:proofErr w:type="spellStart"/>
      <w:r w:rsidRPr="001240DA">
        <w:rPr>
          <w:rFonts w:asciiTheme="minorHAnsi" w:hAnsiTheme="minorHAnsi" w:cstheme="minorHAnsi"/>
          <w:sz w:val="22"/>
          <w:szCs w:val="22"/>
        </w:rPr>
        <w:t>Hankéou</w:t>
      </w:r>
      <w:proofErr w:type="spellEnd"/>
      <w:r w:rsidRPr="001240DA">
        <w:rPr>
          <w:rFonts w:asciiTheme="minorHAnsi" w:hAnsiTheme="minorHAnsi" w:cstheme="minorHAnsi"/>
          <w:sz w:val="22"/>
          <w:szCs w:val="22"/>
        </w:rPr>
        <w:t xml:space="preserve"> est </w:t>
      </w:r>
      <w:r w:rsidRPr="000B4EAA">
        <w:rPr>
          <w:rFonts w:asciiTheme="minorHAnsi" w:hAnsiTheme="minorHAnsi" w:cstheme="minorHAnsi"/>
          <w:i/>
          <w:iCs/>
          <w:sz w:val="22"/>
          <w:szCs w:val="22"/>
        </w:rPr>
        <w:t>« sans gloire »</w:t>
      </w:r>
      <w:r w:rsidRPr="001240DA">
        <w:rPr>
          <w:rFonts w:asciiTheme="minorHAnsi" w:hAnsiTheme="minorHAnsi" w:cstheme="minorHAnsi"/>
          <w:sz w:val="22"/>
          <w:szCs w:val="22"/>
        </w:rPr>
        <w:t xml:space="preserve"> :</w:t>
      </w:r>
    </w:p>
    <w:p w14:paraId="69961143" w14:textId="77777777" w:rsidR="000B4EAA" w:rsidRDefault="000B4EAA" w:rsidP="0034757C">
      <w:pPr>
        <w:pStyle w:val="Textebrut"/>
        <w:jc w:val="both"/>
        <w:rPr>
          <w:rFonts w:asciiTheme="minorHAnsi" w:hAnsiTheme="minorHAnsi" w:cstheme="minorHAnsi"/>
          <w:sz w:val="22"/>
          <w:szCs w:val="22"/>
        </w:rPr>
      </w:pPr>
    </w:p>
    <w:p w14:paraId="74CBB9EA" w14:textId="3E2BC35E" w:rsidR="00504537" w:rsidRPr="001240DA" w:rsidRDefault="00504537" w:rsidP="0034757C">
      <w:pPr>
        <w:pStyle w:val="Textebrut"/>
        <w:jc w:val="both"/>
        <w:rPr>
          <w:rFonts w:asciiTheme="minorHAnsi" w:hAnsiTheme="minorHAnsi" w:cstheme="minorHAnsi"/>
          <w:sz w:val="22"/>
          <w:szCs w:val="22"/>
        </w:rPr>
      </w:pPr>
      <w:r w:rsidRPr="000B4EAA">
        <w:rPr>
          <w:rFonts w:asciiTheme="minorHAnsi" w:hAnsiTheme="minorHAnsi" w:cstheme="minorHAnsi"/>
          <w:i/>
          <w:iCs/>
          <w:sz w:val="22"/>
          <w:szCs w:val="22"/>
        </w:rPr>
        <w:t>« En soutenant sur ce point d'une manière désastreuse la politique du gouvernement d'</w:t>
      </w:r>
      <w:proofErr w:type="spellStart"/>
      <w:r w:rsidRPr="000B4EAA">
        <w:rPr>
          <w:rFonts w:asciiTheme="minorHAnsi" w:hAnsiTheme="minorHAnsi" w:cstheme="minorHAnsi"/>
          <w:i/>
          <w:iCs/>
          <w:sz w:val="22"/>
          <w:szCs w:val="22"/>
        </w:rPr>
        <w:t>Hankéou</w:t>
      </w:r>
      <w:proofErr w:type="spellEnd"/>
      <w:r w:rsidRPr="000B4EAA">
        <w:rPr>
          <w:rFonts w:asciiTheme="minorHAnsi" w:hAnsiTheme="minorHAnsi" w:cstheme="minorHAnsi"/>
          <w:i/>
          <w:iCs/>
          <w:sz w:val="22"/>
          <w:szCs w:val="22"/>
        </w:rPr>
        <w:t xml:space="preserve">, en dissuadant les ouvriers et les paysans chinois d'effectuer la </w:t>
      </w:r>
      <w:r w:rsidR="000B4EAA" w:rsidRPr="000B4EAA">
        <w:rPr>
          <w:rFonts w:asciiTheme="minorHAnsi" w:hAnsiTheme="minorHAnsi" w:cstheme="minorHAnsi"/>
          <w:i/>
          <w:iCs/>
          <w:sz w:val="22"/>
          <w:szCs w:val="22"/>
        </w:rPr>
        <w:t>répression</w:t>
      </w:r>
      <w:r w:rsidRPr="000B4EAA">
        <w:rPr>
          <w:rFonts w:asciiTheme="minorHAnsi" w:hAnsiTheme="minorHAnsi" w:cstheme="minorHAnsi"/>
          <w:i/>
          <w:iCs/>
          <w:sz w:val="22"/>
          <w:szCs w:val="22"/>
        </w:rPr>
        <w:t xml:space="preserve"> immédiate contre l'ennemi et créer des soviets, le Parti communiste chinois aide le gouvernement de </w:t>
      </w:r>
      <w:proofErr w:type="spellStart"/>
      <w:r w:rsidRPr="000B4EAA">
        <w:rPr>
          <w:rFonts w:asciiTheme="minorHAnsi" w:hAnsiTheme="minorHAnsi" w:cstheme="minorHAnsi"/>
          <w:i/>
          <w:iCs/>
          <w:sz w:val="22"/>
          <w:szCs w:val="22"/>
        </w:rPr>
        <w:t>Hankéou</w:t>
      </w:r>
      <w:proofErr w:type="spellEnd"/>
      <w:r w:rsidRPr="000B4EAA">
        <w:rPr>
          <w:rFonts w:asciiTheme="minorHAnsi" w:hAnsiTheme="minorHAnsi" w:cstheme="minorHAnsi"/>
          <w:i/>
          <w:iCs/>
          <w:sz w:val="22"/>
          <w:szCs w:val="22"/>
        </w:rPr>
        <w:t xml:space="preserve"> à sombrer dans les plus brefs délais et à mourir sans gloire, non pas sous les coups des masses ouvrières et paysannes mais sous ceux de la bourgeoisie ».</w:t>
      </w:r>
      <w:r w:rsidRPr="001240DA">
        <w:rPr>
          <w:rFonts w:asciiTheme="minorHAnsi" w:hAnsiTheme="minorHAnsi" w:cstheme="minorHAnsi"/>
          <w:sz w:val="22"/>
          <w:szCs w:val="22"/>
        </w:rPr>
        <w:t xml:space="preserve"> </w:t>
      </w:r>
      <w:r w:rsidRPr="000B4EAA">
        <w:rPr>
          <w:rFonts w:asciiTheme="minorHAnsi" w:hAnsiTheme="minorHAnsi" w:cstheme="minorHAnsi"/>
          <w:color w:val="FF0000"/>
          <w:sz w:val="22"/>
          <w:szCs w:val="22"/>
        </w:rPr>
        <w:t>28</w:t>
      </w:r>
    </w:p>
    <w:p w14:paraId="0EB795DF" w14:textId="77777777" w:rsidR="000B4EAA" w:rsidRDefault="000B4EAA" w:rsidP="0034757C">
      <w:pPr>
        <w:pStyle w:val="Textebrut"/>
        <w:jc w:val="both"/>
        <w:rPr>
          <w:rFonts w:asciiTheme="minorHAnsi" w:hAnsiTheme="minorHAnsi" w:cstheme="minorHAnsi"/>
          <w:sz w:val="22"/>
          <w:szCs w:val="22"/>
        </w:rPr>
      </w:pPr>
    </w:p>
    <w:p w14:paraId="46A84A68" w14:textId="2FF2BFDF" w:rsidR="00504537" w:rsidRPr="0034757C" w:rsidRDefault="00504537" w:rsidP="0034757C">
      <w:pPr>
        <w:pStyle w:val="Textebrut"/>
        <w:jc w:val="both"/>
        <w:rPr>
          <w:rFonts w:asciiTheme="minorHAnsi" w:hAnsiTheme="minorHAnsi" w:cstheme="minorHAnsi"/>
          <w:b/>
          <w:bCs/>
          <w:sz w:val="22"/>
          <w:szCs w:val="22"/>
        </w:rPr>
      </w:pPr>
      <w:r w:rsidRPr="0034757C">
        <w:rPr>
          <w:rFonts w:asciiTheme="minorHAnsi" w:hAnsiTheme="minorHAnsi" w:cstheme="minorHAnsi"/>
          <w:b/>
          <w:bCs/>
          <w:sz w:val="22"/>
          <w:szCs w:val="22"/>
        </w:rPr>
        <w:t>La question paysanne et la révolution agraire</w:t>
      </w:r>
    </w:p>
    <w:p w14:paraId="16960348" w14:textId="77777777" w:rsidR="000B4EAA" w:rsidRDefault="000B4EAA" w:rsidP="0034757C">
      <w:pPr>
        <w:pStyle w:val="Textebrut"/>
        <w:jc w:val="both"/>
        <w:rPr>
          <w:rFonts w:asciiTheme="minorHAnsi" w:hAnsiTheme="minorHAnsi" w:cstheme="minorHAnsi"/>
          <w:sz w:val="22"/>
          <w:szCs w:val="22"/>
        </w:rPr>
      </w:pPr>
    </w:p>
    <w:p w14:paraId="024C0F27" w14:textId="0A5EAC20" w:rsidR="00504537" w:rsidRPr="000C1B2E" w:rsidRDefault="00504537" w:rsidP="0034757C">
      <w:pPr>
        <w:pStyle w:val="Textebrut"/>
        <w:jc w:val="both"/>
        <w:rPr>
          <w:rFonts w:asciiTheme="minorHAnsi" w:hAnsiTheme="minorHAnsi" w:cstheme="minorHAnsi"/>
          <w:i/>
          <w:iCs/>
          <w:sz w:val="22"/>
          <w:szCs w:val="22"/>
        </w:rPr>
      </w:pPr>
      <w:r w:rsidRPr="001240DA">
        <w:rPr>
          <w:rFonts w:asciiTheme="minorHAnsi" w:hAnsiTheme="minorHAnsi" w:cstheme="minorHAnsi"/>
          <w:sz w:val="22"/>
          <w:szCs w:val="22"/>
        </w:rPr>
        <w:t xml:space="preserve">L'un des principaux problèmes de la Révolution chinoise consistait pour le parti communiste chinois à entraîner derrière le prolétariat les masses paysannes en avançant des mots d'ordre pour réaliser la révolution agraire. Dans l'un de ses articles sur la révolution chinoise, Victor Serge écrit que </w:t>
      </w:r>
      <w:r w:rsidRPr="000B4EAA">
        <w:rPr>
          <w:rFonts w:asciiTheme="minorHAnsi" w:hAnsiTheme="minorHAnsi" w:cstheme="minorHAnsi"/>
          <w:i/>
          <w:iCs/>
          <w:sz w:val="22"/>
          <w:szCs w:val="22"/>
        </w:rPr>
        <w:t>« l'usure resserre en Chine les liens entre la propriété foncière, le commerce, la banque, l'industrie — et il nous paraît dès lors que la révolution agraire ne peut s'accomplir que contre la bourgeoisie même nationaliste ».</w:t>
      </w:r>
      <w:r w:rsidRPr="000B4EAA">
        <w:rPr>
          <w:rFonts w:asciiTheme="minorHAnsi" w:hAnsiTheme="minorHAnsi" w:cstheme="minorHAnsi"/>
          <w:color w:val="FF0000"/>
          <w:sz w:val="22"/>
          <w:szCs w:val="22"/>
        </w:rPr>
        <w:t xml:space="preserve">29 </w:t>
      </w:r>
      <w:r w:rsidRPr="001240DA">
        <w:rPr>
          <w:rFonts w:asciiTheme="minorHAnsi" w:hAnsiTheme="minorHAnsi" w:cstheme="minorHAnsi"/>
          <w:sz w:val="22"/>
          <w:szCs w:val="22"/>
        </w:rPr>
        <w:t xml:space="preserve">Cette question occupe une place centrale dans le roman de Malraux : </w:t>
      </w:r>
      <w:r w:rsidRPr="000B4EAA">
        <w:rPr>
          <w:rFonts w:asciiTheme="minorHAnsi" w:hAnsiTheme="minorHAnsi" w:cstheme="minorHAnsi"/>
          <w:i/>
          <w:iCs/>
          <w:sz w:val="22"/>
          <w:szCs w:val="22"/>
        </w:rPr>
        <w:t>« Beaucoup de paysans très pauvres sont propriétaires mais travaillent pour l'usurier ».</w:t>
      </w:r>
      <w:r w:rsidRPr="001240DA">
        <w:rPr>
          <w:rFonts w:asciiTheme="minorHAnsi" w:hAnsiTheme="minorHAnsi" w:cstheme="minorHAnsi"/>
          <w:sz w:val="22"/>
          <w:szCs w:val="22"/>
        </w:rPr>
        <w:t xml:space="preserve"> (</w:t>
      </w:r>
      <w:r w:rsidRPr="000B4EAA">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281) </w:t>
      </w:r>
      <w:r w:rsidRPr="000B4EAA">
        <w:rPr>
          <w:rFonts w:asciiTheme="minorHAnsi" w:hAnsiTheme="minorHAnsi" w:cstheme="minorHAnsi"/>
          <w:i/>
          <w:iCs/>
          <w:sz w:val="22"/>
          <w:szCs w:val="22"/>
        </w:rPr>
        <w:t>« La suppression des créances est un mot d'ordre de combat, le seul qui puisse mobiliser les paysans ».</w:t>
      </w:r>
      <w:r w:rsidRPr="001240DA">
        <w:rPr>
          <w:rFonts w:asciiTheme="minorHAnsi" w:hAnsiTheme="minorHAnsi" w:cstheme="minorHAnsi"/>
          <w:sz w:val="22"/>
          <w:szCs w:val="22"/>
        </w:rPr>
        <w:t xml:space="preserve"> (</w:t>
      </w:r>
      <w:r w:rsidRPr="000B4EAA">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281) affirme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Mais les directives données par l'I.C. au Parti communiste chinois vont dans le sens contraire de la politique réclamée par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En octobre 1926, la direction Staline-Boukharine câble de Moscou aux communistes chinois </w:t>
      </w:r>
      <w:r w:rsidRPr="000B4EAA">
        <w:rPr>
          <w:rFonts w:asciiTheme="minorHAnsi" w:hAnsiTheme="minorHAnsi" w:cstheme="minorHAnsi"/>
          <w:i/>
          <w:iCs/>
          <w:sz w:val="22"/>
          <w:szCs w:val="22"/>
        </w:rPr>
        <w:t>« d'enrayer le mouvement paysan afin de ne pas contrarier les généraux qui conduisent la marche victorieuse vers le Nord ».</w:t>
      </w:r>
      <w:r w:rsidRPr="000B4EAA">
        <w:rPr>
          <w:rFonts w:asciiTheme="minorHAnsi" w:hAnsiTheme="minorHAnsi" w:cstheme="minorHAnsi"/>
          <w:color w:val="FF0000"/>
          <w:sz w:val="22"/>
          <w:szCs w:val="22"/>
        </w:rPr>
        <w:t>30</w:t>
      </w:r>
      <w:r w:rsidRPr="001240DA">
        <w:rPr>
          <w:rFonts w:asciiTheme="minorHAnsi" w:hAnsiTheme="minorHAnsi" w:cstheme="minorHAnsi"/>
          <w:sz w:val="22"/>
          <w:szCs w:val="22"/>
        </w:rPr>
        <w:t xml:space="preserve">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chargé d'appliquer cette orientation, écrira plus tard </w:t>
      </w:r>
      <w:r w:rsidRPr="000B4EAA">
        <w:rPr>
          <w:rFonts w:asciiTheme="minorHAnsi" w:hAnsiTheme="minorHAnsi" w:cstheme="minorHAnsi"/>
          <w:i/>
          <w:iCs/>
          <w:sz w:val="22"/>
          <w:szCs w:val="22"/>
        </w:rPr>
        <w:t>:« Nous exécutâmes cette honteuse instruction d'entraver l'action directe des</w:t>
      </w:r>
      <w:r w:rsidR="000C1B2E">
        <w:rPr>
          <w:rFonts w:asciiTheme="minorHAnsi" w:hAnsiTheme="minorHAnsi" w:cstheme="minorHAnsi"/>
          <w:i/>
          <w:iCs/>
          <w:sz w:val="22"/>
          <w:szCs w:val="22"/>
        </w:rPr>
        <w:t xml:space="preserve"> </w:t>
      </w:r>
      <w:r w:rsidRPr="000B4EAA">
        <w:rPr>
          <w:rFonts w:asciiTheme="minorHAnsi" w:hAnsiTheme="minorHAnsi" w:cstheme="minorHAnsi"/>
          <w:i/>
          <w:iCs/>
          <w:sz w:val="22"/>
          <w:szCs w:val="22"/>
        </w:rPr>
        <w:t>paysans ».</w:t>
      </w:r>
      <w:r w:rsidRPr="000B4EAA">
        <w:rPr>
          <w:rFonts w:asciiTheme="minorHAnsi" w:hAnsiTheme="minorHAnsi" w:cstheme="minorHAnsi"/>
          <w:color w:val="FF0000"/>
          <w:sz w:val="22"/>
          <w:szCs w:val="22"/>
        </w:rPr>
        <w:t>31</w:t>
      </w:r>
      <w:r w:rsidRPr="001240DA">
        <w:rPr>
          <w:rFonts w:asciiTheme="minorHAnsi" w:hAnsiTheme="minorHAnsi" w:cstheme="minorHAnsi"/>
          <w:sz w:val="22"/>
          <w:szCs w:val="22"/>
        </w:rPr>
        <w:t xml:space="preserve"> En réalité, les victoires militaires de l'expédition du Nord ont coïncidé avec un profond mouvement de masse. Dans le Hunan les syndicats ouvriers se multiplient et augmentent leurs effectifs. La croissance du mouvement paysan est plus spectaculaire encore. D'après Isaacs, en janvier 1927, les associations paysannes du Hunan comptaient deux millions de membres. Les paysans exigent la réduction des loyers, l'abolition de multiples taxes et réclament des armes pour combattre les hobereaux et leurs milices privées : les </w:t>
      </w:r>
      <w:proofErr w:type="spellStart"/>
      <w:r w:rsidRPr="001240DA">
        <w:rPr>
          <w:rFonts w:asciiTheme="minorHAnsi" w:hAnsiTheme="minorHAnsi" w:cstheme="minorHAnsi"/>
          <w:sz w:val="22"/>
          <w:szCs w:val="22"/>
        </w:rPr>
        <w:t>mintuan</w:t>
      </w:r>
      <w:proofErr w:type="spellEnd"/>
      <w:r w:rsidRPr="001240DA">
        <w:rPr>
          <w:rFonts w:asciiTheme="minorHAnsi" w:hAnsiTheme="minorHAnsi" w:cstheme="minorHAnsi"/>
          <w:sz w:val="22"/>
          <w:szCs w:val="22"/>
        </w:rPr>
        <w:t xml:space="preserve">. En masse, ils refusent de payer les loyers et saisissent les terres.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s'adressant à la direction de l'Internationale à travers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lance cet avertissement : </w:t>
      </w:r>
      <w:r w:rsidRPr="001A0EE0">
        <w:rPr>
          <w:rFonts w:asciiTheme="minorHAnsi" w:hAnsiTheme="minorHAnsi" w:cstheme="minorHAnsi"/>
          <w:i/>
          <w:iCs/>
          <w:sz w:val="22"/>
          <w:szCs w:val="22"/>
        </w:rPr>
        <w:t>« Vous n'enraierez pas l'action paysanne [...] Présentement, nous, communistes, donnons aux masses des instructions qu'elles ne peuvent considérer que comme des trahisons. Croyez-vous qu'elles comprendront ces mots d'ordre d'attente ? »</w:t>
      </w:r>
      <w:r w:rsidRPr="001240DA">
        <w:rPr>
          <w:rFonts w:asciiTheme="minorHAnsi" w:hAnsiTheme="minorHAnsi" w:cstheme="minorHAnsi"/>
          <w:sz w:val="22"/>
          <w:szCs w:val="22"/>
        </w:rPr>
        <w:t xml:space="preserve"> (</w:t>
      </w:r>
      <w:r w:rsidRPr="001A0EE0">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286)</w:t>
      </w:r>
    </w:p>
    <w:p w14:paraId="7CE3EFFA" w14:textId="77777777" w:rsidR="001A0EE0" w:rsidRDefault="001A0EE0" w:rsidP="0034757C">
      <w:pPr>
        <w:pStyle w:val="Textebrut"/>
        <w:jc w:val="both"/>
        <w:rPr>
          <w:rFonts w:asciiTheme="minorHAnsi" w:hAnsiTheme="minorHAnsi" w:cstheme="minorHAnsi"/>
          <w:sz w:val="22"/>
          <w:szCs w:val="22"/>
        </w:rPr>
      </w:pPr>
    </w:p>
    <w:p w14:paraId="3AEE0D8E" w14:textId="5D8971E9"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Le passage, très clair, nous semble s'inscrire en faux contre l'affirmation de Lucien Goldman pour qui </w:t>
      </w:r>
      <w:r w:rsidRPr="001A0EE0">
        <w:rPr>
          <w:rFonts w:asciiTheme="minorHAnsi" w:hAnsiTheme="minorHAnsi" w:cstheme="minorHAnsi"/>
          <w:i/>
          <w:iCs/>
          <w:sz w:val="22"/>
          <w:szCs w:val="22"/>
        </w:rPr>
        <w:t xml:space="preserve">« ...sur le plan conceptuel, Malraux ne suit pas la position de </w:t>
      </w:r>
      <w:proofErr w:type="spellStart"/>
      <w:r w:rsidRPr="001A0EE0">
        <w:rPr>
          <w:rFonts w:asciiTheme="minorHAnsi" w:hAnsiTheme="minorHAnsi" w:cstheme="minorHAnsi"/>
          <w:i/>
          <w:iCs/>
          <w:sz w:val="22"/>
          <w:szCs w:val="22"/>
        </w:rPr>
        <w:t>Trotsky</w:t>
      </w:r>
      <w:proofErr w:type="spellEnd"/>
      <w:r w:rsidRPr="001A0EE0">
        <w:rPr>
          <w:rFonts w:asciiTheme="minorHAnsi" w:hAnsiTheme="minorHAnsi" w:cstheme="minorHAnsi"/>
          <w:i/>
          <w:iCs/>
          <w:sz w:val="22"/>
          <w:szCs w:val="22"/>
        </w:rPr>
        <w:t xml:space="preserve"> et de l'Opposition qui parlaient de « trahison de la bureaucratie », puisqu'il voit dans l'attitude de l'Internationale [...] une tactique provisoire à propos du caractère juste ou erroné de laquelle il laisse la discussion ouverte ».</w:t>
      </w:r>
      <w:r w:rsidRPr="001A0EE0">
        <w:rPr>
          <w:rFonts w:asciiTheme="minorHAnsi" w:hAnsiTheme="minorHAnsi" w:cstheme="minorHAnsi"/>
          <w:color w:val="FF0000"/>
          <w:sz w:val="22"/>
          <w:szCs w:val="22"/>
        </w:rPr>
        <w:t>32</w:t>
      </w:r>
    </w:p>
    <w:p w14:paraId="66069FFB" w14:textId="77777777" w:rsidR="000E31A9" w:rsidRDefault="000E31A9" w:rsidP="0034757C">
      <w:pPr>
        <w:pStyle w:val="Textebrut"/>
        <w:jc w:val="both"/>
        <w:rPr>
          <w:rFonts w:asciiTheme="minorHAnsi" w:hAnsiTheme="minorHAnsi" w:cstheme="minorHAnsi"/>
          <w:sz w:val="22"/>
          <w:szCs w:val="22"/>
        </w:rPr>
      </w:pPr>
    </w:p>
    <w:p w14:paraId="598AD7E1" w14:textId="2E4D496D"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Nous voyons en outre dans l'argumentation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l'influence incontestable des idées de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sur Malraux. C'est avec fermeté et audace que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dénonce la subordination au programme agraire du </w:t>
      </w:r>
      <w:proofErr w:type="gramStart"/>
      <w:r w:rsidRPr="001240DA">
        <w:rPr>
          <w:rFonts w:asciiTheme="minorHAnsi" w:hAnsiTheme="minorHAnsi" w:cstheme="minorHAnsi"/>
          <w:sz w:val="22"/>
          <w:szCs w:val="22"/>
        </w:rPr>
        <w:t>Guomindang:</w:t>
      </w:r>
      <w:proofErr w:type="gramEnd"/>
      <w:r w:rsidRPr="001240DA">
        <w:rPr>
          <w:rFonts w:asciiTheme="minorHAnsi" w:hAnsiTheme="minorHAnsi" w:cstheme="minorHAnsi"/>
          <w:sz w:val="22"/>
          <w:szCs w:val="22"/>
        </w:rPr>
        <w:t xml:space="preserve"> </w:t>
      </w:r>
      <w:r w:rsidRPr="001A0EE0">
        <w:rPr>
          <w:rFonts w:asciiTheme="minorHAnsi" w:hAnsiTheme="minorHAnsi" w:cstheme="minorHAnsi"/>
          <w:i/>
          <w:iCs/>
          <w:sz w:val="22"/>
          <w:szCs w:val="22"/>
        </w:rPr>
        <w:t xml:space="preserve">« Croyez-vous que les paysans à qui vous promettez le programme du </w:t>
      </w:r>
      <w:proofErr w:type="spellStart"/>
      <w:r w:rsidRPr="001A0EE0">
        <w:rPr>
          <w:rFonts w:asciiTheme="minorHAnsi" w:hAnsiTheme="minorHAnsi" w:cstheme="minorHAnsi"/>
          <w:i/>
          <w:iCs/>
          <w:sz w:val="22"/>
          <w:szCs w:val="22"/>
        </w:rPr>
        <w:t>Kuomintang</w:t>
      </w:r>
      <w:proofErr w:type="spellEnd"/>
      <w:r w:rsidRPr="001A0EE0">
        <w:rPr>
          <w:rFonts w:asciiTheme="minorHAnsi" w:hAnsiTheme="minorHAnsi" w:cstheme="minorHAnsi"/>
          <w:i/>
          <w:iCs/>
          <w:sz w:val="22"/>
          <w:szCs w:val="22"/>
        </w:rPr>
        <w:t xml:space="preserve"> (25% de réduction du fermage, sans blagues, non mais sans blagues !) mourront de faim pour nourrir l'armée rouge ? Vous vous mettez entre les mains du </w:t>
      </w:r>
      <w:proofErr w:type="spellStart"/>
      <w:r w:rsidRPr="001A0EE0">
        <w:rPr>
          <w:rFonts w:asciiTheme="minorHAnsi" w:hAnsiTheme="minorHAnsi" w:cstheme="minorHAnsi"/>
          <w:i/>
          <w:iCs/>
          <w:sz w:val="22"/>
          <w:szCs w:val="22"/>
        </w:rPr>
        <w:t>Kuomintang</w:t>
      </w:r>
      <w:proofErr w:type="spellEnd"/>
      <w:r w:rsidRPr="001A0EE0">
        <w:rPr>
          <w:rFonts w:asciiTheme="minorHAnsi" w:hAnsiTheme="minorHAnsi" w:cstheme="minorHAnsi"/>
          <w:i/>
          <w:iCs/>
          <w:sz w:val="22"/>
          <w:szCs w:val="22"/>
        </w:rPr>
        <w:t xml:space="preserve"> plus encore que vous ne l'êtes. Tenter la lutte contre Chang maintenant, avec de vrais mots d'ordre révolutionnaires, en s'appuyant sur la paysannerie et le prolétariat de Shanghai, c'est chanceux, mais ce n'est pas impossible ».</w:t>
      </w:r>
      <w:r w:rsidRPr="001240DA">
        <w:rPr>
          <w:rFonts w:asciiTheme="minorHAnsi" w:hAnsiTheme="minorHAnsi" w:cstheme="minorHAnsi"/>
          <w:sz w:val="22"/>
          <w:szCs w:val="22"/>
        </w:rPr>
        <w:t xml:space="preserve"> (</w:t>
      </w:r>
      <w:r w:rsidRPr="001A0EE0">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284-285) La </w:t>
      </w:r>
      <w:r w:rsidRPr="001A0EE0">
        <w:rPr>
          <w:rFonts w:asciiTheme="minorHAnsi" w:hAnsiTheme="minorHAnsi" w:cstheme="minorHAnsi"/>
          <w:i/>
          <w:iCs/>
          <w:sz w:val="22"/>
          <w:szCs w:val="22"/>
        </w:rPr>
        <w:t xml:space="preserve">« </w:t>
      </w:r>
      <w:proofErr w:type="spellStart"/>
      <w:r w:rsidRPr="001A0EE0">
        <w:rPr>
          <w:rFonts w:asciiTheme="minorHAnsi" w:hAnsiTheme="minorHAnsi" w:cstheme="minorHAnsi"/>
          <w:i/>
          <w:iCs/>
          <w:sz w:val="22"/>
          <w:szCs w:val="22"/>
        </w:rPr>
        <w:t>plate forme</w:t>
      </w:r>
      <w:proofErr w:type="spellEnd"/>
      <w:r w:rsidRPr="001A0EE0">
        <w:rPr>
          <w:rFonts w:asciiTheme="minorHAnsi" w:hAnsiTheme="minorHAnsi" w:cstheme="minorHAnsi"/>
          <w:i/>
          <w:iCs/>
          <w:sz w:val="22"/>
          <w:szCs w:val="22"/>
        </w:rPr>
        <w:t xml:space="preserve"> pour les ouvriers et les paysans »</w:t>
      </w:r>
      <w:r w:rsidRPr="001240DA">
        <w:rPr>
          <w:rFonts w:asciiTheme="minorHAnsi" w:hAnsiTheme="minorHAnsi" w:cstheme="minorHAnsi"/>
          <w:sz w:val="22"/>
          <w:szCs w:val="22"/>
        </w:rPr>
        <w:t xml:space="preserve"> adoptée par le Guomindang en avril 1926 ne promettait en effet rien d'autre qu'une réduction de 25% du loyer de la terre et la prohibition de l'usure </w:t>
      </w:r>
      <w:r w:rsidRPr="001240DA">
        <w:rPr>
          <w:rFonts w:asciiTheme="minorHAnsi" w:hAnsiTheme="minorHAnsi" w:cstheme="minorHAnsi"/>
          <w:sz w:val="22"/>
          <w:szCs w:val="22"/>
        </w:rPr>
        <w:lastRenderedPageBreak/>
        <w:t>avec la clause que l'intérêt des prêts ne pourrait dépasser 20% par an.</w:t>
      </w:r>
      <w:r w:rsidRPr="001A0EE0">
        <w:rPr>
          <w:rFonts w:asciiTheme="minorHAnsi" w:hAnsiTheme="minorHAnsi" w:cstheme="minorHAnsi"/>
          <w:color w:val="FF0000"/>
          <w:sz w:val="22"/>
          <w:szCs w:val="22"/>
        </w:rPr>
        <w:t>33</w:t>
      </w:r>
      <w:r w:rsidRPr="001240DA">
        <w:rPr>
          <w:rFonts w:asciiTheme="minorHAnsi" w:hAnsiTheme="minorHAnsi" w:cstheme="minorHAnsi"/>
          <w:sz w:val="22"/>
          <w:szCs w:val="22"/>
        </w:rPr>
        <w:t xml:space="preserve"> Pour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la solution passe par des mots d'ordre et </w:t>
      </w:r>
      <w:proofErr w:type="gramStart"/>
      <w:r w:rsidRPr="001240DA">
        <w:rPr>
          <w:rFonts w:asciiTheme="minorHAnsi" w:hAnsiTheme="minorHAnsi" w:cstheme="minorHAnsi"/>
          <w:sz w:val="22"/>
          <w:szCs w:val="22"/>
        </w:rPr>
        <w:t>un programme révolutionnaires</w:t>
      </w:r>
      <w:proofErr w:type="gramEnd"/>
      <w:r w:rsidRPr="001240DA">
        <w:rPr>
          <w:rFonts w:asciiTheme="minorHAnsi" w:hAnsiTheme="minorHAnsi" w:cstheme="minorHAnsi"/>
          <w:sz w:val="22"/>
          <w:szCs w:val="22"/>
        </w:rPr>
        <w:t xml:space="preserve"> qui mobilisent les masses : </w:t>
      </w:r>
      <w:r w:rsidRPr="001A0EE0">
        <w:rPr>
          <w:rFonts w:asciiTheme="minorHAnsi" w:hAnsiTheme="minorHAnsi" w:cstheme="minorHAnsi"/>
          <w:i/>
          <w:iCs/>
          <w:sz w:val="22"/>
          <w:szCs w:val="22"/>
        </w:rPr>
        <w:t>« suppression totale, immédiate des fermages et des créances. La révolution paysanne, sans combines ni réticences ».</w:t>
      </w:r>
      <w:r w:rsidRPr="001240DA">
        <w:rPr>
          <w:rFonts w:asciiTheme="minorHAnsi" w:hAnsiTheme="minorHAnsi" w:cstheme="minorHAnsi"/>
          <w:sz w:val="22"/>
          <w:szCs w:val="22"/>
        </w:rPr>
        <w:t xml:space="preserve"> (</w:t>
      </w:r>
      <w:r w:rsidRPr="001A0EE0">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281)</w:t>
      </w:r>
    </w:p>
    <w:p w14:paraId="1FD2ECCF" w14:textId="77777777" w:rsidR="001A0EE0" w:rsidRDefault="001A0EE0" w:rsidP="0034757C">
      <w:pPr>
        <w:pStyle w:val="Textebrut"/>
        <w:jc w:val="both"/>
        <w:rPr>
          <w:rFonts w:asciiTheme="minorHAnsi" w:hAnsiTheme="minorHAnsi" w:cstheme="minorHAnsi"/>
          <w:sz w:val="22"/>
          <w:szCs w:val="22"/>
        </w:rPr>
      </w:pPr>
    </w:p>
    <w:p w14:paraId="33B39B62" w14:textId="0CDE3915"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Il annonce à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qu'il soumettra à la réunion du comité central la </w:t>
      </w:r>
      <w:proofErr w:type="gramStart"/>
      <w:r w:rsidRPr="001240DA">
        <w:rPr>
          <w:rFonts w:asciiTheme="minorHAnsi" w:hAnsiTheme="minorHAnsi" w:cstheme="minorHAnsi"/>
          <w:sz w:val="22"/>
          <w:szCs w:val="22"/>
        </w:rPr>
        <w:t>proposition:</w:t>
      </w:r>
      <w:proofErr w:type="gramEnd"/>
      <w:r w:rsidRPr="001240DA">
        <w:rPr>
          <w:rFonts w:asciiTheme="minorHAnsi" w:hAnsiTheme="minorHAnsi" w:cstheme="minorHAnsi"/>
          <w:sz w:val="22"/>
          <w:szCs w:val="22"/>
        </w:rPr>
        <w:t xml:space="preserve"> </w:t>
      </w:r>
      <w:r w:rsidRPr="001A0EE0">
        <w:rPr>
          <w:rFonts w:asciiTheme="minorHAnsi" w:hAnsiTheme="minorHAnsi" w:cstheme="minorHAnsi"/>
          <w:i/>
          <w:iCs/>
          <w:sz w:val="22"/>
          <w:szCs w:val="22"/>
        </w:rPr>
        <w:t>« L</w:t>
      </w:r>
      <w:r w:rsidR="001A0EE0" w:rsidRPr="001A0EE0">
        <w:rPr>
          <w:rFonts w:asciiTheme="minorHAnsi" w:hAnsiTheme="minorHAnsi" w:cstheme="minorHAnsi"/>
          <w:i/>
          <w:iCs/>
          <w:sz w:val="22"/>
          <w:szCs w:val="22"/>
        </w:rPr>
        <w:t xml:space="preserve">e </w:t>
      </w:r>
      <w:r w:rsidRPr="001A0EE0">
        <w:rPr>
          <w:rFonts w:asciiTheme="minorHAnsi" w:hAnsiTheme="minorHAnsi" w:cstheme="minorHAnsi"/>
          <w:i/>
          <w:iCs/>
          <w:sz w:val="22"/>
          <w:szCs w:val="22"/>
        </w:rPr>
        <w:t>partage immédiat des terres »</w:t>
      </w:r>
      <w:r w:rsidRPr="001240DA">
        <w:rPr>
          <w:rFonts w:asciiTheme="minorHAnsi" w:hAnsiTheme="minorHAnsi" w:cstheme="minorHAnsi"/>
          <w:sz w:val="22"/>
          <w:szCs w:val="22"/>
        </w:rPr>
        <w:t xml:space="preserve">. Comment ne pas apercevoir la parenté des mots d'ordre que propose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avec ceux de l'Opposition russe, rédigés pour la circonstance par Zinoviev :</w:t>
      </w:r>
    </w:p>
    <w:p w14:paraId="7B33D801" w14:textId="77777777" w:rsidR="001A0EE0" w:rsidRDefault="001A0EE0" w:rsidP="0034757C">
      <w:pPr>
        <w:pStyle w:val="Textebrut"/>
        <w:jc w:val="both"/>
        <w:rPr>
          <w:rFonts w:asciiTheme="minorHAnsi" w:hAnsiTheme="minorHAnsi" w:cstheme="minorHAnsi"/>
          <w:sz w:val="22"/>
          <w:szCs w:val="22"/>
        </w:rPr>
      </w:pPr>
    </w:p>
    <w:p w14:paraId="0C5CBAEC" w14:textId="431D7D91" w:rsidR="00504537" w:rsidRPr="001A0EE0" w:rsidRDefault="001A0EE0" w:rsidP="0034757C">
      <w:pPr>
        <w:pStyle w:val="Textebrut"/>
        <w:jc w:val="both"/>
        <w:rPr>
          <w:rFonts w:asciiTheme="minorHAnsi" w:hAnsiTheme="minorHAnsi" w:cstheme="minorHAnsi"/>
          <w:i/>
          <w:iCs/>
          <w:sz w:val="22"/>
          <w:szCs w:val="22"/>
        </w:rPr>
      </w:pPr>
      <w:r w:rsidRPr="001A0EE0">
        <w:rPr>
          <w:rFonts w:asciiTheme="minorHAnsi" w:hAnsiTheme="minorHAnsi" w:cstheme="minorHAnsi"/>
          <w:i/>
          <w:iCs/>
          <w:sz w:val="22"/>
          <w:szCs w:val="22"/>
        </w:rPr>
        <w:t>« </w:t>
      </w:r>
      <w:r w:rsidR="00504537" w:rsidRPr="001A0EE0">
        <w:rPr>
          <w:rFonts w:asciiTheme="minorHAnsi" w:hAnsiTheme="minorHAnsi" w:cstheme="minorHAnsi"/>
          <w:i/>
          <w:iCs/>
          <w:sz w:val="22"/>
          <w:szCs w:val="22"/>
        </w:rPr>
        <w:t>1. Nationalisation du sol.</w:t>
      </w:r>
    </w:p>
    <w:p w14:paraId="5C7BABAD" w14:textId="77777777" w:rsidR="00504537" w:rsidRPr="001A0EE0" w:rsidRDefault="00504537" w:rsidP="0034757C">
      <w:pPr>
        <w:pStyle w:val="Textebrut"/>
        <w:jc w:val="both"/>
        <w:rPr>
          <w:rFonts w:asciiTheme="minorHAnsi" w:hAnsiTheme="minorHAnsi" w:cstheme="minorHAnsi"/>
          <w:color w:val="FF0000"/>
          <w:sz w:val="22"/>
          <w:szCs w:val="22"/>
        </w:rPr>
      </w:pPr>
      <w:r w:rsidRPr="001A0EE0">
        <w:rPr>
          <w:rFonts w:asciiTheme="minorHAnsi" w:hAnsiTheme="minorHAnsi" w:cstheme="minorHAnsi"/>
          <w:i/>
          <w:iCs/>
          <w:sz w:val="22"/>
          <w:szCs w:val="22"/>
        </w:rPr>
        <w:t>2. Révolution agraire (et non réforme) avec toutes les conséquences, c'est-à-dire affranchissement complet des paysans pauvres et moyens de tout fermage, annulation des dettes, abolition de tous les vestiges de la féodalité etc... ».</w:t>
      </w:r>
      <w:r w:rsidRPr="001A0EE0">
        <w:rPr>
          <w:rFonts w:asciiTheme="minorHAnsi" w:hAnsiTheme="minorHAnsi" w:cstheme="minorHAnsi"/>
          <w:color w:val="FF0000"/>
          <w:sz w:val="22"/>
          <w:szCs w:val="22"/>
        </w:rPr>
        <w:t>34</w:t>
      </w:r>
    </w:p>
    <w:p w14:paraId="546033E2" w14:textId="77777777" w:rsidR="001A0EE0" w:rsidRDefault="001A0EE0" w:rsidP="0034757C">
      <w:pPr>
        <w:pStyle w:val="Textebrut"/>
        <w:jc w:val="both"/>
        <w:rPr>
          <w:rFonts w:asciiTheme="minorHAnsi" w:hAnsiTheme="minorHAnsi" w:cstheme="minorHAnsi"/>
          <w:sz w:val="22"/>
          <w:szCs w:val="22"/>
        </w:rPr>
      </w:pPr>
    </w:p>
    <w:p w14:paraId="0F75F1AE" w14:textId="3B07064B"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André </w:t>
      </w:r>
      <w:proofErr w:type="spellStart"/>
      <w:r w:rsidRPr="001240DA">
        <w:rPr>
          <w:rFonts w:asciiTheme="minorHAnsi" w:hAnsiTheme="minorHAnsi" w:cstheme="minorHAnsi"/>
          <w:sz w:val="22"/>
          <w:szCs w:val="22"/>
        </w:rPr>
        <w:t>Lorant</w:t>
      </w:r>
      <w:proofErr w:type="spellEnd"/>
      <w:r w:rsidRPr="001240DA">
        <w:rPr>
          <w:rFonts w:asciiTheme="minorHAnsi" w:hAnsiTheme="minorHAnsi" w:cstheme="minorHAnsi"/>
          <w:sz w:val="22"/>
          <w:szCs w:val="22"/>
        </w:rPr>
        <w:t xml:space="preserve"> soutient que le programme exposé par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à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est conforme à celui adopté de Mao, attribuant à la paysannerie pauvre un rôle dirigeant dans la révolution. Malraux aurait aussi reconnu, dès 1933, l'originalité du mouvement révolutionnaire en Chine.</w:t>
      </w:r>
      <w:r w:rsidRPr="001A0EE0">
        <w:rPr>
          <w:rFonts w:asciiTheme="minorHAnsi" w:hAnsiTheme="minorHAnsi" w:cstheme="minorHAnsi"/>
          <w:color w:val="FF0000"/>
          <w:sz w:val="22"/>
          <w:szCs w:val="22"/>
        </w:rPr>
        <w:t>35</w:t>
      </w:r>
      <w:r w:rsidRPr="001240DA">
        <w:rPr>
          <w:rFonts w:asciiTheme="minorHAnsi" w:hAnsiTheme="minorHAnsi" w:cstheme="minorHAnsi"/>
          <w:sz w:val="22"/>
          <w:szCs w:val="22"/>
        </w:rPr>
        <w:t xml:space="preserve"> Il n'est pas exclu en effet que Malraux ait eu connaissance du </w:t>
      </w:r>
      <w:r w:rsidRPr="001A0EE0">
        <w:rPr>
          <w:rFonts w:asciiTheme="minorHAnsi" w:hAnsiTheme="minorHAnsi" w:cstheme="minorHAnsi"/>
          <w:i/>
          <w:iCs/>
          <w:sz w:val="22"/>
          <w:szCs w:val="22"/>
        </w:rPr>
        <w:t xml:space="preserve">« rapport sur une enquête à propos du mouvement paysan dans le Hunan » </w:t>
      </w:r>
      <w:r w:rsidRPr="001240DA">
        <w:rPr>
          <w:rFonts w:asciiTheme="minorHAnsi" w:hAnsiTheme="minorHAnsi" w:cstheme="minorHAnsi"/>
          <w:sz w:val="22"/>
          <w:szCs w:val="22"/>
        </w:rPr>
        <w:t>dont Victor Serge avait révélé l'existence dans Clarté. Cependant il est difficile de voir dans les écrits du jeune Mao un programme et encore moins une théorie achevée niant le rôle dirigeant du prolétariat</w:t>
      </w:r>
      <w:r w:rsidR="001A0EE0">
        <w:rPr>
          <w:rFonts w:asciiTheme="minorHAnsi" w:hAnsiTheme="minorHAnsi" w:cstheme="minorHAnsi"/>
          <w:sz w:val="22"/>
          <w:szCs w:val="22"/>
        </w:rPr>
        <w:t xml:space="preserve"> </w:t>
      </w:r>
      <w:r w:rsidRPr="001A0EE0">
        <w:rPr>
          <w:rFonts w:asciiTheme="minorHAnsi" w:hAnsiTheme="minorHAnsi" w:cstheme="minorHAnsi"/>
          <w:color w:val="FF0000"/>
          <w:sz w:val="22"/>
          <w:szCs w:val="22"/>
        </w:rPr>
        <w:t>36.</w:t>
      </w:r>
      <w:r w:rsidRPr="001240DA">
        <w:rPr>
          <w:rFonts w:asciiTheme="minorHAnsi" w:hAnsiTheme="minorHAnsi" w:cstheme="minorHAnsi"/>
          <w:sz w:val="22"/>
          <w:szCs w:val="22"/>
        </w:rPr>
        <w:t xml:space="preserve"> Nous n'avons pas trouvé dans </w:t>
      </w:r>
      <w:r w:rsidRPr="001A0EE0">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le moindre indice permettant d'étayer la thèse d'André </w:t>
      </w:r>
      <w:proofErr w:type="spellStart"/>
      <w:r w:rsidRPr="001240DA">
        <w:rPr>
          <w:rFonts w:asciiTheme="minorHAnsi" w:hAnsiTheme="minorHAnsi" w:cstheme="minorHAnsi"/>
          <w:sz w:val="22"/>
          <w:szCs w:val="22"/>
        </w:rPr>
        <w:t>Lorant</w:t>
      </w:r>
      <w:proofErr w:type="spellEnd"/>
      <w:r w:rsidRPr="001240DA">
        <w:rPr>
          <w:rFonts w:asciiTheme="minorHAnsi" w:hAnsiTheme="minorHAnsi" w:cstheme="minorHAnsi"/>
          <w:sz w:val="22"/>
          <w:szCs w:val="22"/>
        </w:rPr>
        <w:t xml:space="preserve">. Au contraire,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ne conçoit pas le mouvement des paysans séparé de celui du prolétariat : </w:t>
      </w:r>
      <w:r w:rsidRPr="001A0EE0">
        <w:rPr>
          <w:rFonts w:asciiTheme="minorHAnsi" w:hAnsiTheme="minorHAnsi" w:cstheme="minorHAnsi"/>
          <w:i/>
          <w:iCs/>
          <w:sz w:val="22"/>
          <w:szCs w:val="22"/>
        </w:rPr>
        <w:t xml:space="preserve">« Un mouvement des paysans séparé ne dure qu'en s'accrochant aux villes, et la paysannerie seule ne peut donner qu'une Jacquerie, c'est entendu. Mais il ne s'agit pas de la séparer du prolétariat </w:t>
      </w:r>
      <w:proofErr w:type="gramStart"/>
      <w:r w:rsidRPr="001A0EE0">
        <w:rPr>
          <w:rFonts w:asciiTheme="minorHAnsi" w:hAnsiTheme="minorHAnsi" w:cstheme="minorHAnsi"/>
          <w:i/>
          <w:iCs/>
          <w:sz w:val="22"/>
          <w:szCs w:val="22"/>
        </w:rPr>
        <w:t>».</w:t>
      </w:r>
      <w:r w:rsidRPr="001240DA">
        <w:rPr>
          <w:rFonts w:asciiTheme="minorHAnsi" w:hAnsiTheme="minorHAnsi" w:cstheme="minorHAnsi"/>
          <w:sz w:val="22"/>
          <w:szCs w:val="22"/>
        </w:rPr>
        <w:t>(</w:t>
      </w:r>
      <w:proofErr w:type="gramEnd"/>
      <w:r w:rsidRPr="001A0EE0">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281)</w:t>
      </w:r>
    </w:p>
    <w:p w14:paraId="0923638C" w14:textId="77777777" w:rsidR="001A0EE0" w:rsidRDefault="001A0EE0" w:rsidP="0034757C">
      <w:pPr>
        <w:pStyle w:val="Textebrut"/>
        <w:jc w:val="both"/>
        <w:rPr>
          <w:rFonts w:asciiTheme="minorHAnsi" w:hAnsiTheme="minorHAnsi" w:cstheme="minorHAnsi"/>
          <w:sz w:val="22"/>
          <w:szCs w:val="22"/>
        </w:rPr>
      </w:pPr>
    </w:p>
    <w:p w14:paraId="3E4B0291" w14:textId="1E99B678" w:rsidR="00504537" w:rsidRPr="0034757C" w:rsidRDefault="00504537" w:rsidP="0034757C">
      <w:pPr>
        <w:pStyle w:val="Textebrut"/>
        <w:jc w:val="both"/>
        <w:rPr>
          <w:rFonts w:asciiTheme="minorHAnsi" w:hAnsiTheme="minorHAnsi" w:cstheme="minorHAnsi"/>
          <w:b/>
          <w:bCs/>
          <w:sz w:val="22"/>
          <w:szCs w:val="22"/>
        </w:rPr>
      </w:pPr>
      <w:r w:rsidRPr="0034757C">
        <w:rPr>
          <w:rFonts w:asciiTheme="minorHAnsi" w:hAnsiTheme="minorHAnsi" w:cstheme="minorHAnsi"/>
          <w:b/>
          <w:bCs/>
          <w:sz w:val="22"/>
          <w:szCs w:val="22"/>
        </w:rPr>
        <w:t>Bourgeoisie compradore et Impérialisme à travers</w:t>
      </w:r>
      <w:r w:rsidR="001A0EE0" w:rsidRPr="0034757C">
        <w:rPr>
          <w:rFonts w:asciiTheme="minorHAnsi" w:hAnsiTheme="minorHAnsi" w:cstheme="minorHAnsi"/>
          <w:b/>
          <w:bCs/>
          <w:sz w:val="22"/>
          <w:szCs w:val="22"/>
        </w:rPr>
        <w:t xml:space="preserve"> </w:t>
      </w:r>
      <w:r w:rsidRPr="0034757C">
        <w:rPr>
          <w:rFonts w:asciiTheme="minorHAnsi" w:hAnsiTheme="minorHAnsi" w:cstheme="minorHAnsi"/>
          <w:b/>
          <w:bCs/>
          <w:sz w:val="22"/>
          <w:szCs w:val="22"/>
        </w:rPr>
        <w:t xml:space="preserve">le personnage de </w:t>
      </w:r>
      <w:proofErr w:type="spellStart"/>
      <w:r w:rsidRPr="0034757C">
        <w:rPr>
          <w:rFonts w:asciiTheme="minorHAnsi" w:hAnsiTheme="minorHAnsi" w:cstheme="minorHAnsi"/>
          <w:b/>
          <w:bCs/>
          <w:sz w:val="22"/>
          <w:szCs w:val="22"/>
        </w:rPr>
        <w:t>Ferral</w:t>
      </w:r>
      <w:proofErr w:type="spellEnd"/>
    </w:p>
    <w:p w14:paraId="537B8C53" w14:textId="77777777" w:rsidR="001A0EE0" w:rsidRPr="0034757C" w:rsidRDefault="001A0EE0" w:rsidP="0034757C">
      <w:pPr>
        <w:pStyle w:val="Textebrut"/>
        <w:jc w:val="both"/>
        <w:rPr>
          <w:rFonts w:asciiTheme="minorHAnsi" w:hAnsiTheme="minorHAnsi" w:cstheme="minorHAnsi"/>
          <w:b/>
          <w:bCs/>
          <w:sz w:val="22"/>
          <w:szCs w:val="22"/>
        </w:rPr>
      </w:pPr>
    </w:p>
    <w:p w14:paraId="5EAE587B" w14:textId="45C334AD" w:rsidR="00504537" w:rsidRPr="001240DA" w:rsidRDefault="00504537" w:rsidP="0034757C">
      <w:pPr>
        <w:pStyle w:val="Textebrut"/>
        <w:jc w:val="both"/>
        <w:rPr>
          <w:rFonts w:asciiTheme="minorHAnsi" w:hAnsiTheme="minorHAnsi" w:cstheme="minorHAnsi"/>
          <w:sz w:val="22"/>
          <w:szCs w:val="22"/>
        </w:rPr>
      </w:pP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écrit dans son étude des Conquérants que les </w:t>
      </w:r>
      <w:r w:rsidRPr="001A0EE0">
        <w:rPr>
          <w:rFonts w:asciiTheme="minorHAnsi" w:hAnsiTheme="minorHAnsi" w:cstheme="minorHAnsi"/>
          <w:i/>
          <w:iCs/>
          <w:sz w:val="22"/>
          <w:szCs w:val="22"/>
        </w:rPr>
        <w:t>« meilleures figures »</w:t>
      </w:r>
      <w:r w:rsidRPr="001240DA">
        <w:rPr>
          <w:rFonts w:asciiTheme="minorHAnsi" w:hAnsiTheme="minorHAnsi" w:cstheme="minorHAnsi"/>
          <w:sz w:val="22"/>
          <w:szCs w:val="22"/>
        </w:rPr>
        <w:t xml:space="preserve"> du roman </w:t>
      </w:r>
      <w:r w:rsidRPr="001A0EE0">
        <w:rPr>
          <w:rFonts w:asciiTheme="minorHAnsi" w:hAnsiTheme="minorHAnsi" w:cstheme="minorHAnsi"/>
          <w:i/>
          <w:iCs/>
          <w:sz w:val="22"/>
          <w:szCs w:val="22"/>
        </w:rPr>
        <w:t>« s'élèvent jusqu'à être des symboles sociaux »</w:t>
      </w:r>
      <w:r w:rsidR="001A0EE0">
        <w:rPr>
          <w:rFonts w:asciiTheme="minorHAnsi" w:hAnsiTheme="minorHAnsi" w:cstheme="minorHAnsi"/>
          <w:sz w:val="22"/>
          <w:szCs w:val="22"/>
        </w:rPr>
        <w:t xml:space="preserve"> </w:t>
      </w:r>
      <w:r w:rsidRPr="001A0EE0">
        <w:rPr>
          <w:rFonts w:asciiTheme="minorHAnsi" w:hAnsiTheme="minorHAnsi" w:cstheme="minorHAnsi"/>
          <w:color w:val="FF0000"/>
          <w:sz w:val="22"/>
          <w:szCs w:val="22"/>
        </w:rPr>
        <w:t>37</w:t>
      </w:r>
      <w:r w:rsidRPr="001240DA">
        <w:rPr>
          <w:rFonts w:asciiTheme="minorHAnsi" w:hAnsiTheme="minorHAnsi" w:cstheme="minorHAnsi"/>
          <w:sz w:val="22"/>
          <w:szCs w:val="22"/>
        </w:rPr>
        <w:t xml:space="preserve">. Les personnages de </w:t>
      </w:r>
      <w:r w:rsidRPr="001A0EE0">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sont aussi des symboles sociaux. L'un des personnages les plus fascinants de </w:t>
      </w:r>
      <w:r w:rsidRPr="001A0EE0">
        <w:rPr>
          <w:rFonts w:asciiTheme="minorHAnsi" w:hAnsiTheme="minorHAnsi" w:cstheme="minorHAnsi"/>
          <w:i/>
          <w:iCs/>
          <w:sz w:val="22"/>
          <w:szCs w:val="22"/>
        </w:rPr>
        <w:t>La Condition humaine</w:t>
      </w:r>
      <w:r w:rsidRPr="001240DA">
        <w:rPr>
          <w:rFonts w:asciiTheme="minorHAnsi" w:hAnsiTheme="minorHAnsi" w:cstheme="minorHAnsi"/>
          <w:sz w:val="22"/>
          <w:szCs w:val="22"/>
        </w:rPr>
        <w:t>, l'un des mieux réussis également, est Ferrai, l'aventurier et le banquier du Consortium Franco-Asiatique.</w:t>
      </w:r>
    </w:p>
    <w:p w14:paraId="6B84F9DF" w14:textId="77777777" w:rsidR="001A0EE0" w:rsidRDefault="001A0EE0" w:rsidP="0034757C">
      <w:pPr>
        <w:pStyle w:val="Textebrut"/>
        <w:jc w:val="both"/>
        <w:rPr>
          <w:rFonts w:asciiTheme="minorHAnsi" w:hAnsiTheme="minorHAnsi" w:cstheme="minorHAnsi"/>
          <w:sz w:val="22"/>
          <w:szCs w:val="22"/>
        </w:rPr>
      </w:pPr>
    </w:p>
    <w:p w14:paraId="76FFC7C0" w14:textId="716AABFA" w:rsidR="00504537" w:rsidRPr="0098634B" w:rsidRDefault="00504537" w:rsidP="0034757C">
      <w:pPr>
        <w:pStyle w:val="Textebrut"/>
        <w:jc w:val="both"/>
        <w:rPr>
          <w:rFonts w:asciiTheme="minorHAnsi" w:hAnsiTheme="minorHAnsi" w:cstheme="minorHAnsi"/>
          <w:color w:val="FF0000"/>
          <w:sz w:val="22"/>
          <w:szCs w:val="22"/>
        </w:rPr>
      </w:pPr>
      <w:r w:rsidRPr="001240DA">
        <w:rPr>
          <w:rFonts w:asciiTheme="minorHAnsi" w:hAnsiTheme="minorHAnsi" w:cstheme="minorHAnsi"/>
          <w:sz w:val="22"/>
          <w:szCs w:val="22"/>
        </w:rPr>
        <w:t xml:space="preserve">Le personnage de Ferrai, a semble-t-il, vivement impressionné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Jean Beaussier se souvient d'une conversation matinale à Saint-Palais avec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où celui-ci s'écriait avec admiration : </w:t>
      </w:r>
      <w:r w:rsidRPr="0098634B">
        <w:rPr>
          <w:rFonts w:asciiTheme="minorHAnsi" w:hAnsiTheme="minorHAnsi" w:cstheme="minorHAnsi"/>
          <w:sz w:val="22"/>
          <w:szCs w:val="22"/>
        </w:rPr>
        <w:t xml:space="preserve">« Ferrai, ça c'est du Balzac ! » Réflexion identique chez André Maurois, qui voit dans La Condition humaine une </w:t>
      </w:r>
      <w:r w:rsidRPr="000E31A9">
        <w:rPr>
          <w:rFonts w:asciiTheme="minorHAnsi" w:hAnsiTheme="minorHAnsi" w:cstheme="minorHAnsi"/>
          <w:i/>
          <w:iCs/>
          <w:sz w:val="22"/>
          <w:szCs w:val="22"/>
        </w:rPr>
        <w:t xml:space="preserve">« technicité plus étonnante et digne de Balzac, Malraux comprend à merveille </w:t>
      </w:r>
      <w:proofErr w:type="spellStart"/>
      <w:r w:rsidRPr="000E31A9">
        <w:rPr>
          <w:rFonts w:asciiTheme="minorHAnsi" w:hAnsiTheme="minorHAnsi" w:cstheme="minorHAnsi"/>
          <w:i/>
          <w:iCs/>
          <w:sz w:val="22"/>
          <w:szCs w:val="22"/>
        </w:rPr>
        <w:t>Ferral</w:t>
      </w:r>
      <w:proofErr w:type="spellEnd"/>
      <w:r w:rsidRPr="000E31A9">
        <w:rPr>
          <w:rFonts w:asciiTheme="minorHAnsi" w:hAnsiTheme="minorHAnsi" w:cstheme="minorHAnsi"/>
          <w:i/>
          <w:iCs/>
          <w:sz w:val="22"/>
          <w:szCs w:val="22"/>
        </w:rPr>
        <w:t>, brasseur d'affaires ».</w:t>
      </w:r>
      <w:r w:rsidRPr="0098634B">
        <w:rPr>
          <w:rFonts w:asciiTheme="minorHAnsi" w:hAnsiTheme="minorHAnsi" w:cstheme="minorHAnsi"/>
          <w:color w:val="FF0000"/>
          <w:sz w:val="22"/>
          <w:szCs w:val="22"/>
        </w:rPr>
        <w:t>38</w:t>
      </w:r>
    </w:p>
    <w:p w14:paraId="5CFACB44" w14:textId="77777777" w:rsidR="0098634B" w:rsidRDefault="0098634B" w:rsidP="0034757C">
      <w:pPr>
        <w:pStyle w:val="Textebrut"/>
        <w:jc w:val="both"/>
        <w:rPr>
          <w:rFonts w:asciiTheme="minorHAnsi" w:hAnsiTheme="minorHAnsi" w:cstheme="minorHAnsi"/>
          <w:sz w:val="22"/>
          <w:szCs w:val="22"/>
        </w:rPr>
      </w:pPr>
    </w:p>
    <w:p w14:paraId="4D9F10E0" w14:textId="24549C3E"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La raison de cette réussite tient, sans doute, à ce que le personnage fictif de Ferrai plonge ses racines dans l'expérience politique du jeune Malraux, journaliste à l'Indochine. Walter voit à juste titre dans le </w:t>
      </w:r>
      <w:r w:rsidRPr="0098634B">
        <w:rPr>
          <w:rFonts w:asciiTheme="minorHAnsi" w:hAnsiTheme="minorHAnsi" w:cstheme="minorHAnsi"/>
          <w:i/>
          <w:iCs/>
          <w:sz w:val="22"/>
          <w:szCs w:val="22"/>
        </w:rPr>
        <w:t xml:space="preserve">« </w:t>
      </w:r>
      <w:proofErr w:type="spellStart"/>
      <w:r w:rsidRPr="0098634B">
        <w:rPr>
          <w:rFonts w:asciiTheme="minorHAnsi" w:hAnsiTheme="minorHAnsi" w:cstheme="minorHAnsi"/>
          <w:i/>
          <w:iCs/>
          <w:sz w:val="22"/>
          <w:szCs w:val="22"/>
        </w:rPr>
        <w:t>superbourgeois</w:t>
      </w:r>
      <w:proofErr w:type="spellEnd"/>
      <w:r w:rsidRPr="0098634B">
        <w:rPr>
          <w:rFonts w:asciiTheme="minorHAnsi" w:hAnsiTheme="minorHAnsi" w:cstheme="minorHAnsi"/>
          <w:i/>
          <w:iCs/>
          <w:sz w:val="22"/>
          <w:szCs w:val="22"/>
        </w:rPr>
        <w:t xml:space="preserve"> »</w:t>
      </w:r>
      <w:r w:rsidRPr="001240DA">
        <w:rPr>
          <w:rFonts w:asciiTheme="minorHAnsi" w:hAnsiTheme="minorHAnsi" w:cstheme="minorHAnsi"/>
          <w:sz w:val="22"/>
          <w:szCs w:val="22"/>
        </w:rPr>
        <w:t xml:space="preserve"> Ferrai un modèle grossi du gouverneur Maurice Cognacq et du président de la Chambre de Commerce de Saïgon, Monsieur de la Pommeraye.</w:t>
      </w:r>
      <w:r w:rsidRPr="0098634B">
        <w:rPr>
          <w:rFonts w:asciiTheme="minorHAnsi" w:hAnsiTheme="minorHAnsi" w:cstheme="minorHAnsi"/>
          <w:color w:val="FF0000"/>
          <w:sz w:val="22"/>
          <w:szCs w:val="22"/>
        </w:rPr>
        <w:t>39</w:t>
      </w:r>
      <w:r w:rsidRPr="001240DA">
        <w:rPr>
          <w:rFonts w:asciiTheme="minorHAnsi" w:hAnsiTheme="minorHAnsi" w:cstheme="minorHAnsi"/>
          <w:sz w:val="22"/>
          <w:szCs w:val="22"/>
        </w:rPr>
        <w:t xml:space="preserve"> De son côté, Lacouture écrit que </w:t>
      </w:r>
      <w:proofErr w:type="spellStart"/>
      <w:r w:rsidRPr="001240DA">
        <w:rPr>
          <w:rFonts w:asciiTheme="minorHAnsi" w:hAnsiTheme="minorHAnsi" w:cstheme="minorHAnsi"/>
          <w:sz w:val="22"/>
          <w:szCs w:val="22"/>
        </w:rPr>
        <w:t>Ferral</w:t>
      </w:r>
      <w:proofErr w:type="spellEnd"/>
      <w:r w:rsidRPr="001240DA">
        <w:rPr>
          <w:rFonts w:asciiTheme="minorHAnsi" w:hAnsiTheme="minorHAnsi" w:cstheme="minorHAnsi"/>
          <w:sz w:val="22"/>
          <w:szCs w:val="22"/>
        </w:rPr>
        <w:t xml:space="preserve"> s'inspire d'un frère de Philippe Berthelot, André, banquier en Chine dans les années vingt.</w:t>
      </w:r>
    </w:p>
    <w:p w14:paraId="1AC7FCAA" w14:textId="77777777" w:rsidR="000E31A9" w:rsidRDefault="000E31A9" w:rsidP="0034757C">
      <w:pPr>
        <w:pStyle w:val="Textebrut"/>
        <w:jc w:val="both"/>
        <w:rPr>
          <w:rFonts w:asciiTheme="minorHAnsi" w:hAnsiTheme="minorHAnsi" w:cstheme="minorHAnsi"/>
          <w:sz w:val="22"/>
          <w:szCs w:val="22"/>
        </w:rPr>
      </w:pPr>
    </w:p>
    <w:p w14:paraId="6A575297" w14:textId="62F97E54"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André </w:t>
      </w:r>
      <w:proofErr w:type="spellStart"/>
      <w:r w:rsidRPr="001240DA">
        <w:rPr>
          <w:rFonts w:asciiTheme="minorHAnsi" w:hAnsiTheme="minorHAnsi" w:cstheme="minorHAnsi"/>
          <w:sz w:val="22"/>
          <w:szCs w:val="22"/>
        </w:rPr>
        <w:t>Lorant</w:t>
      </w:r>
      <w:proofErr w:type="spellEnd"/>
      <w:r w:rsidRPr="001240DA">
        <w:rPr>
          <w:rFonts w:asciiTheme="minorHAnsi" w:hAnsiTheme="minorHAnsi" w:cstheme="minorHAnsi"/>
          <w:sz w:val="22"/>
          <w:szCs w:val="22"/>
        </w:rPr>
        <w:t xml:space="preserve"> a souligné l'identité de vue entre Ferrai et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 ils </w:t>
      </w:r>
      <w:r w:rsidRPr="0098634B">
        <w:rPr>
          <w:rFonts w:asciiTheme="minorHAnsi" w:hAnsiTheme="minorHAnsi" w:cstheme="minorHAnsi"/>
          <w:i/>
          <w:iCs/>
          <w:sz w:val="22"/>
          <w:szCs w:val="22"/>
        </w:rPr>
        <w:t>« jugent de la même manière la situation en Chine : ils reconnaissent la particularité historique du mouvement révolutionnaire et prévoient la rupture inévitable entre les communistes et le Guomindang ».</w:t>
      </w:r>
      <w:r w:rsidRPr="0098634B">
        <w:rPr>
          <w:rFonts w:asciiTheme="minorHAnsi" w:hAnsiTheme="minorHAnsi" w:cstheme="minorHAnsi"/>
          <w:color w:val="FF0000"/>
          <w:sz w:val="22"/>
          <w:szCs w:val="22"/>
        </w:rPr>
        <w:t>40</w:t>
      </w:r>
      <w:r w:rsidRPr="001240DA">
        <w:rPr>
          <w:rFonts w:asciiTheme="minorHAnsi" w:hAnsiTheme="minorHAnsi" w:cstheme="minorHAnsi"/>
          <w:sz w:val="22"/>
          <w:szCs w:val="22"/>
        </w:rPr>
        <w:t xml:space="preserve"> Symboles de deux forces sociales qui entrent en collision, ils portent le même regard lucide sur le cours de la révolution chinoise comme en témoigne cet avertissement de </w:t>
      </w:r>
      <w:proofErr w:type="spellStart"/>
      <w:r w:rsidRPr="001240DA">
        <w:rPr>
          <w:rFonts w:asciiTheme="minorHAnsi" w:hAnsiTheme="minorHAnsi" w:cstheme="minorHAnsi"/>
          <w:sz w:val="22"/>
          <w:szCs w:val="22"/>
        </w:rPr>
        <w:t>Ferral</w:t>
      </w:r>
      <w:proofErr w:type="spellEnd"/>
      <w:r w:rsidRPr="001240DA">
        <w:rPr>
          <w:rFonts w:asciiTheme="minorHAnsi" w:hAnsiTheme="minorHAnsi" w:cstheme="minorHAnsi"/>
          <w:sz w:val="22"/>
          <w:szCs w:val="22"/>
        </w:rPr>
        <w:t xml:space="preserve"> : </w:t>
      </w:r>
      <w:r w:rsidRPr="0098634B">
        <w:rPr>
          <w:rFonts w:asciiTheme="minorHAnsi" w:hAnsiTheme="minorHAnsi" w:cstheme="minorHAnsi"/>
          <w:i/>
          <w:iCs/>
          <w:sz w:val="22"/>
          <w:szCs w:val="22"/>
        </w:rPr>
        <w:t>« Les communistes ont prêché partout la reprise des</w:t>
      </w:r>
      <w:r w:rsidR="000C1B2E">
        <w:rPr>
          <w:rFonts w:asciiTheme="minorHAnsi" w:hAnsiTheme="minorHAnsi" w:cstheme="minorHAnsi"/>
          <w:i/>
          <w:iCs/>
          <w:sz w:val="22"/>
          <w:szCs w:val="22"/>
        </w:rPr>
        <w:t xml:space="preserve"> </w:t>
      </w:r>
      <w:r w:rsidRPr="0098634B">
        <w:rPr>
          <w:rFonts w:asciiTheme="minorHAnsi" w:hAnsiTheme="minorHAnsi" w:cstheme="minorHAnsi"/>
          <w:i/>
          <w:iCs/>
          <w:sz w:val="22"/>
          <w:szCs w:val="22"/>
        </w:rPr>
        <w:t xml:space="preserve">terres. On dit qu'ils s'efforcent de la </w:t>
      </w:r>
      <w:proofErr w:type="gramStart"/>
      <w:r w:rsidRPr="0098634B">
        <w:rPr>
          <w:rFonts w:asciiTheme="minorHAnsi" w:hAnsiTheme="minorHAnsi" w:cstheme="minorHAnsi"/>
          <w:i/>
          <w:iCs/>
          <w:sz w:val="22"/>
          <w:szCs w:val="22"/>
        </w:rPr>
        <w:t>retarder:</w:t>
      </w:r>
      <w:proofErr w:type="gramEnd"/>
      <w:r w:rsidRPr="0098634B">
        <w:rPr>
          <w:rFonts w:asciiTheme="minorHAnsi" w:hAnsiTheme="minorHAnsi" w:cstheme="minorHAnsi"/>
          <w:i/>
          <w:iCs/>
          <w:sz w:val="22"/>
          <w:szCs w:val="22"/>
        </w:rPr>
        <w:t xml:space="preserve"> trop tard. Les paysans ont entendu leurs discours et ils ne sont pas membres de leur parti. Ils feront ce qu'ils voudront. » </w:t>
      </w:r>
      <w:r w:rsidRPr="001240DA">
        <w:rPr>
          <w:rFonts w:asciiTheme="minorHAnsi" w:hAnsiTheme="minorHAnsi" w:cstheme="minorHAnsi"/>
          <w:sz w:val="22"/>
          <w:szCs w:val="22"/>
        </w:rPr>
        <w:t>(</w:t>
      </w:r>
      <w:r w:rsidRPr="0098634B">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261)</w:t>
      </w:r>
    </w:p>
    <w:p w14:paraId="52E10266" w14:textId="77777777" w:rsidR="000E31A9" w:rsidRDefault="000E31A9" w:rsidP="0034757C">
      <w:pPr>
        <w:pStyle w:val="Textebrut"/>
        <w:jc w:val="both"/>
        <w:rPr>
          <w:rFonts w:asciiTheme="minorHAnsi" w:hAnsiTheme="minorHAnsi" w:cstheme="minorHAnsi"/>
          <w:sz w:val="22"/>
          <w:szCs w:val="22"/>
        </w:rPr>
      </w:pPr>
    </w:p>
    <w:p w14:paraId="3308564E" w14:textId="0534BA70" w:rsidR="00504537" w:rsidRPr="0098634B" w:rsidRDefault="00504537" w:rsidP="0034757C">
      <w:pPr>
        <w:pStyle w:val="Textebrut"/>
        <w:jc w:val="both"/>
        <w:rPr>
          <w:rFonts w:asciiTheme="minorHAnsi" w:hAnsiTheme="minorHAnsi" w:cstheme="minorHAnsi"/>
          <w:color w:val="FF0000"/>
          <w:sz w:val="22"/>
          <w:szCs w:val="22"/>
        </w:rPr>
      </w:pPr>
      <w:r w:rsidRPr="001240DA">
        <w:rPr>
          <w:rFonts w:asciiTheme="minorHAnsi" w:hAnsiTheme="minorHAnsi" w:cstheme="minorHAnsi"/>
          <w:sz w:val="22"/>
          <w:szCs w:val="22"/>
        </w:rPr>
        <w:t xml:space="preserve">La prise de la concession anglaise à </w:t>
      </w:r>
      <w:proofErr w:type="spellStart"/>
      <w:r w:rsidRPr="001240DA">
        <w:rPr>
          <w:rFonts w:asciiTheme="minorHAnsi" w:hAnsiTheme="minorHAnsi" w:cstheme="minorHAnsi"/>
          <w:sz w:val="22"/>
          <w:szCs w:val="22"/>
        </w:rPr>
        <w:t>Hankeou</w:t>
      </w:r>
      <w:proofErr w:type="spellEnd"/>
      <w:r w:rsidRPr="001240DA">
        <w:rPr>
          <w:rFonts w:asciiTheme="minorHAnsi" w:hAnsiTheme="minorHAnsi" w:cstheme="minorHAnsi"/>
          <w:sz w:val="22"/>
          <w:szCs w:val="22"/>
        </w:rPr>
        <w:t>, l'insurrection victorieuse des ouvriers de Shanghai ont semé un profond désarroi dans les milieux d'affair</w:t>
      </w:r>
      <w:r w:rsidR="0098634B">
        <w:rPr>
          <w:rFonts w:asciiTheme="minorHAnsi" w:hAnsiTheme="minorHAnsi" w:cstheme="minorHAnsi"/>
          <w:sz w:val="22"/>
          <w:szCs w:val="22"/>
        </w:rPr>
        <w:t>e</w:t>
      </w:r>
      <w:r w:rsidRPr="001240DA">
        <w:rPr>
          <w:rFonts w:asciiTheme="minorHAnsi" w:hAnsiTheme="minorHAnsi" w:cstheme="minorHAnsi"/>
          <w:sz w:val="22"/>
          <w:szCs w:val="22"/>
        </w:rPr>
        <w:t xml:space="preserve">s étrangers mais ont porté également l'effroi au sein de la bourgeoisie chinoise qui soutient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Kai-</w:t>
      </w:r>
      <w:proofErr w:type="spellStart"/>
      <w:r w:rsidRPr="001240DA">
        <w:rPr>
          <w:rFonts w:asciiTheme="minorHAnsi" w:hAnsiTheme="minorHAnsi" w:cstheme="minorHAnsi"/>
          <w:sz w:val="22"/>
          <w:szCs w:val="22"/>
        </w:rPr>
        <w:t>Chek</w:t>
      </w:r>
      <w:proofErr w:type="spellEnd"/>
      <w:r w:rsidRPr="001240DA">
        <w:rPr>
          <w:rFonts w:asciiTheme="minorHAnsi" w:hAnsiTheme="minorHAnsi" w:cstheme="minorHAnsi"/>
          <w:sz w:val="22"/>
          <w:szCs w:val="22"/>
        </w:rPr>
        <w:t xml:space="preserve">. Les représentants de l'impérialisme britannique, américain et japonais, effrayés, se terrent, barricadés dans leurs concessions, et renforcent leurs régiments et flottes de guerre. Seuls, écrit </w:t>
      </w:r>
      <w:proofErr w:type="spellStart"/>
      <w:r w:rsidRPr="001240DA">
        <w:rPr>
          <w:rFonts w:asciiTheme="minorHAnsi" w:hAnsiTheme="minorHAnsi" w:cstheme="minorHAnsi"/>
          <w:sz w:val="22"/>
          <w:szCs w:val="22"/>
        </w:rPr>
        <w:t>H.</w:t>
      </w:r>
      <w:proofErr w:type="gramStart"/>
      <w:r w:rsidRPr="001240DA">
        <w:rPr>
          <w:rFonts w:asciiTheme="minorHAnsi" w:hAnsiTheme="minorHAnsi" w:cstheme="minorHAnsi"/>
          <w:sz w:val="22"/>
          <w:szCs w:val="22"/>
        </w:rPr>
        <w:t>R.Isaacs</w:t>
      </w:r>
      <w:proofErr w:type="spellEnd"/>
      <w:proofErr w:type="gramEnd"/>
      <w:r w:rsidRPr="001240DA">
        <w:rPr>
          <w:rFonts w:asciiTheme="minorHAnsi" w:hAnsiTheme="minorHAnsi" w:cstheme="minorHAnsi"/>
          <w:sz w:val="22"/>
          <w:szCs w:val="22"/>
        </w:rPr>
        <w:t xml:space="preserve">, </w:t>
      </w:r>
      <w:r w:rsidRPr="0098634B">
        <w:rPr>
          <w:rFonts w:asciiTheme="minorHAnsi" w:hAnsiTheme="minorHAnsi" w:cstheme="minorHAnsi"/>
          <w:i/>
          <w:iCs/>
          <w:sz w:val="22"/>
          <w:szCs w:val="22"/>
        </w:rPr>
        <w:t>« les plus subtils d'entre eux »</w:t>
      </w:r>
      <w:r w:rsidRPr="001240DA">
        <w:rPr>
          <w:rFonts w:asciiTheme="minorHAnsi" w:hAnsiTheme="minorHAnsi" w:cstheme="minorHAnsi"/>
          <w:sz w:val="22"/>
          <w:szCs w:val="22"/>
        </w:rPr>
        <w:t xml:space="preserve">, à l'image de </w:t>
      </w:r>
      <w:proofErr w:type="spellStart"/>
      <w:r w:rsidRPr="001240DA">
        <w:rPr>
          <w:rFonts w:asciiTheme="minorHAnsi" w:hAnsiTheme="minorHAnsi" w:cstheme="minorHAnsi"/>
          <w:sz w:val="22"/>
          <w:szCs w:val="22"/>
        </w:rPr>
        <w:t>Ferral</w:t>
      </w:r>
      <w:proofErr w:type="spellEnd"/>
      <w:r w:rsidRPr="001240DA">
        <w:rPr>
          <w:rFonts w:asciiTheme="minorHAnsi" w:hAnsiTheme="minorHAnsi" w:cstheme="minorHAnsi"/>
          <w:sz w:val="22"/>
          <w:szCs w:val="22"/>
        </w:rPr>
        <w:t xml:space="preserve">, </w:t>
      </w:r>
      <w:r w:rsidRPr="0098634B">
        <w:rPr>
          <w:rFonts w:asciiTheme="minorHAnsi" w:hAnsiTheme="minorHAnsi" w:cstheme="minorHAnsi"/>
          <w:i/>
          <w:iCs/>
          <w:sz w:val="22"/>
          <w:szCs w:val="22"/>
        </w:rPr>
        <w:t xml:space="preserve">« avaient compris depuis le début que leurs intérêts coïncidaient avec ceux des banquiers de </w:t>
      </w:r>
      <w:proofErr w:type="spellStart"/>
      <w:r w:rsidRPr="0098634B">
        <w:rPr>
          <w:rFonts w:asciiTheme="minorHAnsi" w:hAnsiTheme="minorHAnsi" w:cstheme="minorHAnsi"/>
          <w:i/>
          <w:iCs/>
          <w:sz w:val="22"/>
          <w:szCs w:val="22"/>
        </w:rPr>
        <w:t>Shanghaï</w:t>
      </w:r>
      <w:proofErr w:type="spellEnd"/>
      <w:r w:rsidRPr="0098634B">
        <w:rPr>
          <w:rFonts w:asciiTheme="minorHAnsi" w:hAnsiTheme="minorHAnsi" w:cstheme="minorHAnsi"/>
          <w:i/>
          <w:iCs/>
          <w:sz w:val="22"/>
          <w:szCs w:val="22"/>
        </w:rPr>
        <w:t xml:space="preserve"> et agissaient en conséquence ».</w:t>
      </w:r>
      <w:r w:rsidRPr="001240DA">
        <w:rPr>
          <w:rFonts w:asciiTheme="minorHAnsi" w:hAnsiTheme="minorHAnsi" w:cstheme="minorHAnsi"/>
          <w:sz w:val="22"/>
          <w:szCs w:val="22"/>
        </w:rPr>
        <w:t xml:space="preserve"> </w:t>
      </w:r>
      <w:r w:rsidR="0098634B" w:rsidRPr="0098634B">
        <w:rPr>
          <w:rFonts w:asciiTheme="minorHAnsi" w:hAnsiTheme="minorHAnsi" w:cstheme="minorHAnsi"/>
          <w:color w:val="FF0000"/>
          <w:sz w:val="22"/>
          <w:szCs w:val="22"/>
        </w:rPr>
        <w:t>41</w:t>
      </w:r>
    </w:p>
    <w:p w14:paraId="346AE6D3" w14:textId="77777777" w:rsidR="0098634B" w:rsidRDefault="0098634B" w:rsidP="0034757C">
      <w:pPr>
        <w:pStyle w:val="Textebrut"/>
        <w:jc w:val="both"/>
        <w:rPr>
          <w:rFonts w:asciiTheme="minorHAnsi" w:hAnsiTheme="minorHAnsi" w:cstheme="minorHAnsi"/>
          <w:sz w:val="22"/>
          <w:szCs w:val="22"/>
        </w:rPr>
      </w:pPr>
    </w:p>
    <w:p w14:paraId="61E3B3F1" w14:textId="1D25E73C"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Malraux montre dans </w:t>
      </w:r>
      <w:r w:rsidRPr="0098634B">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qu'il a compris, après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le lien qui unit la bourgeoisie nationale et l'impérialisme</w:t>
      </w:r>
      <w:r w:rsidR="000E31A9">
        <w:rPr>
          <w:rFonts w:asciiTheme="minorHAnsi" w:hAnsiTheme="minorHAnsi" w:cstheme="minorHAnsi"/>
          <w:sz w:val="22"/>
          <w:szCs w:val="22"/>
        </w:rPr>
        <w:t xml:space="preserve"> </w:t>
      </w:r>
      <w:r w:rsidRPr="001240DA">
        <w:rPr>
          <w:rFonts w:asciiTheme="minorHAnsi" w:hAnsiTheme="minorHAnsi" w:cstheme="minorHAnsi"/>
          <w:sz w:val="22"/>
          <w:szCs w:val="22"/>
        </w:rPr>
        <w:t>:</w:t>
      </w:r>
    </w:p>
    <w:p w14:paraId="423E3CA9" w14:textId="77777777" w:rsidR="0098634B" w:rsidRDefault="0098634B" w:rsidP="0034757C">
      <w:pPr>
        <w:pStyle w:val="Textebrut"/>
        <w:jc w:val="both"/>
        <w:rPr>
          <w:rFonts w:asciiTheme="minorHAnsi" w:hAnsiTheme="minorHAnsi" w:cstheme="minorHAnsi"/>
          <w:sz w:val="22"/>
          <w:szCs w:val="22"/>
        </w:rPr>
      </w:pPr>
    </w:p>
    <w:p w14:paraId="53FDF23A" w14:textId="7A38816E" w:rsidR="00504537" w:rsidRPr="000C1B2E" w:rsidRDefault="00504537" w:rsidP="0034757C">
      <w:pPr>
        <w:pStyle w:val="Textebrut"/>
        <w:jc w:val="both"/>
        <w:rPr>
          <w:rFonts w:asciiTheme="minorHAnsi" w:hAnsiTheme="minorHAnsi" w:cstheme="minorHAnsi"/>
          <w:i/>
          <w:iCs/>
          <w:sz w:val="22"/>
          <w:szCs w:val="22"/>
        </w:rPr>
      </w:pPr>
      <w:r w:rsidRPr="0098634B">
        <w:rPr>
          <w:rFonts w:asciiTheme="minorHAnsi" w:hAnsiTheme="minorHAnsi" w:cstheme="minorHAnsi"/>
          <w:i/>
          <w:iCs/>
          <w:sz w:val="22"/>
          <w:szCs w:val="22"/>
        </w:rPr>
        <w:t>« Ce serait une profonde naïveté de croire qu'entre la bourgeoisie des « compradores » c'est-à-dire des agents économiques et politiques du capital étranger en Chine et la bourgeoisie « nationale » il y ait un abîme. Au contraire,</w:t>
      </w:r>
      <w:r w:rsidR="000C1B2E">
        <w:rPr>
          <w:rFonts w:asciiTheme="minorHAnsi" w:hAnsiTheme="minorHAnsi" w:cstheme="minorHAnsi"/>
          <w:i/>
          <w:iCs/>
          <w:sz w:val="22"/>
          <w:szCs w:val="22"/>
        </w:rPr>
        <w:t xml:space="preserve"> </w:t>
      </w:r>
      <w:r w:rsidRPr="0098634B">
        <w:rPr>
          <w:rFonts w:asciiTheme="minorHAnsi" w:hAnsiTheme="minorHAnsi" w:cstheme="minorHAnsi"/>
          <w:i/>
          <w:iCs/>
          <w:sz w:val="22"/>
          <w:szCs w:val="22"/>
        </w:rPr>
        <w:t>ces deux catégories sont incomparablement plus près l'une de l'autre que la bourgeoisie et les masses ouvrières et paysannes. La bourgeoisie a participé à la guerre nationale comme un frein intérieur, en portant continuellement un regard hostile aux ouvriers et paysans, toujours prête à un compromis avec l'Impérialisme ».</w:t>
      </w:r>
      <w:r w:rsidRPr="001240DA">
        <w:rPr>
          <w:rFonts w:asciiTheme="minorHAnsi" w:hAnsiTheme="minorHAnsi" w:cstheme="minorHAnsi"/>
          <w:sz w:val="22"/>
          <w:szCs w:val="22"/>
        </w:rPr>
        <w:t xml:space="preserve"> </w:t>
      </w:r>
      <w:r w:rsidRPr="0098634B">
        <w:rPr>
          <w:rFonts w:asciiTheme="minorHAnsi" w:hAnsiTheme="minorHAnsi" w:cstheme="minorHAnsi"/>
          <w:color w:val="FF0000"/>
          <w:sz w:val="22"/>
          <w:szCs w:val="22"/>
        </w:rPr>
        <w:t>42</w:t>
      </w:r>
    </w:p>
    <w:p w14:paraId="0A45D045" w14:textId="77777777" w:rsidR="0098634B" w:rsidRDefault="0098634B" w:rsidP="0034757C">
      <w:pPr>
        <w:pStyle w:val="Textebrut"/>
        <w:jc w:val="both"/>
        <w:rPr>
          <w:rFonts w:asciiTheme="minorHAnsi" w:hAnsiTheme="minorHAnsi" w:cstheme="minorHAnsi"/>
          <w:sz w:val="22"/>
          <w:szCs w:val="22"/>
        </w:rPr>
      </w:pPr>
    </w:p>
    <w:p w14:paraId="6C61AC19" w14:textId="3C5E64DE"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Réaliser, le plus vite possible, ce compromis est le principal objectif de Ferrai qui concentre ses espoirs sur le représentant le plus qualifié de la bourgeoisie chinoise : </w:t>
      </w:r>
      <w:proofErr w:type="spellStart"/>
      <w:r w:rsidRPr="001240DA">
        <w:rPr>
          <w:rFonts w:asciiTheme="minorHAnsi" w:hAnsiTheme="minorHAnsi" w:cstheme="minorHAnsi"/>
          <w:sz w:val="22"/>
          <w:szCs w:val="22"/>
        </w:rPr>
        <w:t>Liou</w:t>
      </w:r>
      <w:proofErr w:type="spellEnd"/>
      <w:r w:rsidRPr="001240DA">
        <w:rPr>
          <w:rFonts w:asciiTheme="minorHAnsi" w:hAnsiTheme="minorHAnsi" w:cstheme="minorHAnsi"/>
          <w:sz w:val="22"/>
          <w:szCs w:val="22"/>
        </w:rPr>
        <w:t xml:space="preserve">-Ti-Yu, </w:t>
      </w:r>
      <w:r w:rsidRPr="0098634B">
        <w:rPr>
          <w:rFonts w:asciiTheme="minorHAnsi" w:hAnsiTheme="minorHAnsi" w:cstheme="minorHAnsi"/>
          <w:i/>
          <w:iCs/>
          <w:sz w:val="22"/>
          <w:szCs w:val="22"/>
        </w:rPr>
        <w:t>« chef de l'association des banquiers shanghaiens, président honoraire de la chambre de commerce chinoise »</w:t>
      </w:r>
      <w:r w:rsidRPr="001240DA">
        <w:rPr>
          <w:rFonts w:asciiTheme="minorHAnsi" w:hAnsiTheme="minorHAnsi" w:cstheme="minorHAnsi"/>
          <w:sz w:val="22"/>
          <w:szCs w:val="22"/>
        </w:rPr>
        <w:t xml:space="preserve">, lié à tous les chefs </w:t>
      </w:r>
      <w:r w:rsidRPr="000E31A9">
        <w:rPr>
          <w:rFonts w:asciiTheme="minorHAnsi" w:hAnsiTheme="minorHAnsi" w:cstheme="minorHAnsi"/>
          <w:sz w:val="22"/>
          <w:szCs w:val="22"/>
        </w:rPr>
        <w:t>de guildes</w:t>
      </w:r>
      <w:r w:rsidRPr="001240DA">
        <w:rPr>
          <w:rFonts w:asciiTheme="minorHAnsi" w:hAnsiTheme="minorHAnsi" w:cstheme="minorHAnsi"/>
          <w:sz w:val="22"/>
          <w:szCs w:val="22"/>
        </w:rPr>
        <w:t xml:space="preserve">, </w:t>
      </w:r>
      <w:r w:rsidRPr="00F024C2">
        <w:rPr>
          <w:rFonts w:asciiTheme="minorHAnsi" w:hAnsiTheme="minorHAnsi" w:cstheme="minorHAnsi"/>
          <w:i/>
          <w:iCs/>
          <w:sz w:val="22"/>
          <w:szCs w:val="22"/>
        </w:rPr>
        <w:t xml:space="preserve">« </w:t>
      </w:r>
      <w:proofErr w:type="spellStart"/>
      <w:r w:rsidRPr="00F024C2">
        <w:rPr>
          <w:rFonts w:asciiTheme="minorHAnsi" w:hAnsiTheme="minorHAnsi" w:cstheme="minorHAnsi"/>
          <w:i/>
          <w:iCs/>
          <w:sz w:val="22"/>
          <w:szCs w:val="22"/>
        </w:rPr>
        <w:t>celui là</w:t>
      </w:r>
      <w:proofErr w:type="spellEnd"/>
      <w:r w:rsidRPr="00F024C2">
        <w:rPr>
          <w:rFonts w:asciiTheme="minorHAnsi" w:hAnsiTheme="minorHAnsi" w:cstheme="minorHAnsi"/>
          <w:i/>
          <w:iCs/>
          <w:sz w:val="22"/>
          <w:szCs w:val="22"/>
        </w:rPr>
        <w:t xml:space="preserve"> pouvait agir dans cette cité chinoise mieux que Ferrai dans les concessions »</w:t>
      </w:r>
      <w:r w:rsidRPr="001240DA">
        <w:rPr>
          <w:rFonts w:asciiTheme="minorHAnsi" w:hAnsiTheme="minorHAnsi" w:cstheme="minorHAnsi"/>
          <w:sz w:val="22"/>
          <w:szCs w:val="22"/>
        </w:rPr>
        <w:t xml:space="preserve"> (</w:t>
      </w:r>
      <w:r w:rsidRPr="00F024C2">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260) </w:t>
      </w:r>
      <w:proofErr w:type="spellStart"/>
      <w:r w:rsidRPr="001240DA">
        <w:rPr>
          <w:rFonts w:asciiTheme="minorHAnsi" w:hAnsiTheme="minorHAnsi" w:cstheme="minorHAnsi"/>
          <w:sz w:val="22"/>
          <w:szCs w:val="22"/>
        </w:rPr>
        <w:t>Liou</w:t>
      </w:r>
      <w:proofErr w:type="spellEnd"/>
      <w:r w:rsidRPr="001240DA">
        <w:rPr>
          <w:rFonts w:asciiTheme="minorHAnsi" w:hAnsiTheme="minorHAnsi" w:cstheme="minorHAnsi"/>
          <w:sz w:val="22"/>
          <w:szCs w:val="22"/>
        </w:rPr>
        <w:t xml:space="preserve">-Ti-Yu ressemble comme un frère au banquier Yu Ya Ging, principal soutien de </w:t>
      </w:r>
      <w:proofErr w:type="spellStart"/>
      <w:r w:rsidRPr="001240DA">
        <w:rPr>
          <w:rFonts w:asciiTheme="minorHAnsi" w:hAnsiTheme="minorHAnsi" w:cstheme="minorHAnsi"/>
          <w:sz w:val="22"/>
          <w:szCs w:val="22"/>
        </w:rPr>
        <w:t>Tchiang-Kaï-Chek</w:t>
      </w:r>
      <w:proofErr w:type="spellEnd"/>
      <w:r w:rsidRPr="001240DA">
        <w:rPr>
          <w:rFonts w:asciiTheme="minorHAnsi" w:hAnsiTheme="minorHAnsi" w:cstheme="minorHAnsi"/>
          <w:sz w:val="22"/>
          <w:szCs w:val="22"/>
        </w:rPr>
        <w:t xml:space="preserve"> dans sa préparation du coup de force du 12 avril. D'après Isaacs l'accord entre </w:t>
      </w:r>
      <w:proofErr w:type="spellStart"/>
      <w:r w:rsidRPr="001240DA">
        <w:rPr>
          <w:rFonts w:asciiTheme="minorHAnsi" w:hAnsiTheme="minorHAnsi" w:cstheme="minorHAnsi"/>
          <w:sz w:val="22"/>
          <w:szCs w:val="22"/>
        </w:rPr>
        <w:t>Tchiang-Kaï-Chek</w:t>
      </w:r>
      <w:proofErr w:type="spellEnd"/>
      <w:r w:rsidRPr="001240DA">
        <w:rPr>
          <w:rFonts w:asciiTheme="minorHAnsi" w:hAnsiTheme="minorHAnsi" w:cstheme="minorHAnsi"/>
          <w:sz w:val="22"/>
          <w:szCs w:val="22"/>
        </w:rPr>
        <w:t xml:space="preserve"> et les banquiers et industriels chinois </w:t>
      </w:r>
      <w:r w:rsidRPr="00F024C2">
        <w:rPr>
          <w:rFonts w:asciiTheme="minorHAnsi" w:hAnsiTheme="minorHAnsi" w:cstheme="minorHAnsi"/>
          <w:i/>
          <w:iCs/>
          <w:sz w:val="22"/>
          <w:szCs w:val="22"/>
        </w:rPr>
        <w:t xml:space="preserve">« était scellé de longue date, et le 29 mars plus de cinquante entreprises, banques et associations commerciales se fédéraient sous la direction de Yu Ya Ging et de Wang Yi-Ting, compradore de l'une des plus grosses compagnies maritimes japonaises et l'un des plus vieux complices de </w:t>
      </w:r>
      <w:proofErr w:type="spellStart"/>
      <w:r w:rsidRPr="00F024C2">
        <w:rPr>
          <w:rFonts w:asciiTheme="minorHAnsi" w:hAnsiTheme="minorHAnsi" w:cstheme="minorHAnsi"/>
          <w:i/>
          <w:iCs/>
          <w:sz w:val="22"/>
          <w:szCs w:val="22"/>
        </w:rPr>
        <w:t>Tchiang</w:t>
      </w:r>
      <w:proofErr w:type="spellEnd"/>
      <w:r w:rsidRPr="00F024C2">
        <w:rPr>
          <w:rFonts w:asciiTheme="minorHAnsi" w:hAnsiTheme="minorHAnsi" w:cstheme="minorHAnsi"/>
          <w:i/>
          <w:iCs/>
          <w:sz w:val="22"/>
          <w:szCs w:val="22"/>
        </w:rPr>
        <w:t xml:space="preserve"> à </w:t>
      </w:r>
      <w:proofErr w:type="spellStart"/>
      <w:r w:rsidRPr="00F024C2">
        <w:rPr>
          <w:rFonts w:asciiTheme="minorHAnsi" w:hAnsiTheme="minorHAnsi" w:cstheme="minorHAnsi"/>
          <w:i/>
          <w:iCs/>
          <w:sz w:val="22"/>
          <w:szCs w:val="22"/>
        </w:rPr>
        <w:t>Shanghaï</w:t>
      </w:r>
      <w:proofErr w:type="spellEnd"/>
      <w:r w:rsidRPr="00F024C2">
        <w:rPr>
          <w:rFonts w:asciiTheme="minorHAnsi" w:hAnsiTheme="minorHAnsi" w:cstheme="minorHAnsi"/>
          <w:i/>
          <w:iCs/>
          <w:sz w:val="22"/>
          <w:szCs w:val="22"/>
        </w:rPr>
        <w:t xml:space="preserve"> »</w:t>
      </w:r>
      <w:r w:rsidRPr="001240DA">
        <w:rPr>
          <w:rFonts w:asciiTheme="minorHAnsi" w:hAnsiTheme="minorHAnsi" w:cstheme="minorHAnsi"/>
          <w:sz w:val="22"/>
          <w:szCs w:val="22"/>
        </w:rPr>
        <w:t>.</w:t>
      </w:r>
      <w:r w:rsidRPr="00F024C2">
        <w:rPr>
          <w:rFonts w:asciiTheme="minorHAnsi" w:hAnsiTheme="minorHAnsi" w:cstheme="minorHAnsi"/>
          <w:color w:val="FF0000"/>
          <w:sz w:val="22"/>
          <w:szCs w:val="22"/>
        </w:rPr>
        <w:t>43</w:t>
      </w:r>
      <w:r w:rsidRPr="001240DA">
        <w:rPr>
          <w:rFonts w:asciiTheme="minorHAnsi" w:hAnsiTheme="minorHAnsi" w:cstheme="minorHAnsi"/>
          <w:sz w:val="22"/>
          <w:szCs w:val="22"/>
        </w:rPr>
        <w:t xml:space="preserve"> Malraux écrit que les chefs de Guildes, les banquiers, les directeurs de compagnies d'assurances et de transports fluviaux, les chefs de filatures : </w:t>
      </w:r>
      <w:r w:rsidRPr="00F024C2">
        <w:rPr>
          <w:rFonts w:asciiTheme="minorHAnsi" w:hAnsiTheme="minorHAnsi" w:cstheme="minorHAnsi"/>
          <w:i/>
          <w:iCs/>
          <w:sz w:val="22"/>
          <w:szCs w:val="22"/>
        </w:rPr>
        <w:t xml:space="preserve">« tous dépendaient en quelque mesure du groupe Ferrat ou de l'un des groupes étrangers qui avaient lié leur politique à celle du Consortium franco-asiatique : Ferrai ne comptait pas que sur </w:t>
      </w:r>
      <w:proofErr w:type="spellStart"/>
      <w:r w:rsidRPr="00F024C2">
        <w:rPr>
          <w:rFonts w:asciiTheme="minorHAnsi" w:hAnsiTheme="minorHAnsi" w:cstheme="minorHAnsi"/>
          <w:i/>
          <w:iCs/>
          <w:sz w:val="22"/>
          <w:szCs w:val="22"/>
        </w:rPr>
        <w:t>Liou</w:t>
      </w:r>
      <w:proofErr w:type="spellEnd"/>
      <w:r w:rsidRPr="00F024C2">
        <w:rPr>
          <w:rFonts w:asciiTheme="minorHAnsi" w:hAnsiTheme="minorHAnsi" w:cstheme="minorHAnsi"/>
          <w:i/>
          <w:iCs/>
          <w:sz w:val="22"/>
          <w:szCs w:val="22"/>
        </w:rPr>
        <w:t xml:space="preserve">. </w:t>
      </w:r>
      <w:r w:rsidR="00F024C2" w:rsidRPr="00F024C2">
        <w:rPr>
          <w:rFonts w:asciiTheme="minorHAnsi" w:hAnsiTheme="minorHAnsi" w:cstheme="minorHAnsi"/>
          <w:i/>
          <w:iCs/>
          <w:sz w:val="22"/>
          <w:szCs w:val="22"/>
        </w:rPr>
        <w:t>Cœur</w:t>
      </w:r>
      <w:r w:rsidRPr="00F024C2">
        <w:rPr>
          <w:rFonts w:asciiTheme="minorHAnsi" w:hAnsiTheme="minorHAnsi" w:cstheme="minorHAnsi"/>
          <w:i/>
          <w:iCs/>
          <w:sz w:val="22"/>
          <w:szCs w:val="22"/>
        </w:rPr>
        <w:t xml:space="preserve"> vivant de la Chine, Shangaï palpitait du passage de tout ce qui la faisait vivre, jusque du fond des campagnes — la plupart des propriétaires terriens dépendaient des banques — les vaisseaux sanguins confluaient comme les canaux vers la ville capitale où se jouait le destin chinois »</w:t>
      </w:r>
      <w:r w:rsidRPr="001240DA">
        <w:rPr>
          <w:rFonts w:asciiTheme="minorHAnsi" w:hAnsiTheme="minorHAnsi" w:cstheme="minorHAnsi"/>
          <w:sz w:val="22"/>
          <w:szCs w:val="22"/>
        </w:rPr>
        <w:t xml:space="preserve"> (</w:t>
      </w:r>
      <w:r w:rsidRPr="00F024C2">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95)</w:t>
      </w:r>
      <w:r w:rsidR="000E31A9">
        <w:rPr>
          <w:rFonts w:asciiTheme="minorHAnsi" w:hAnsiTheme="minorHAnsi" w:cstheme="minorHAnsi"/>
          <w:sz w:val="22"/>
          <w:szCs w:val="22"/>
        </w:rPr>
        <w:t xml:space="preserve"> </w:t>
      </w:r>
      <w:r w:rsidRPr="001240DA">
        <w:rPr>
          <w:rFonts w:asciiTheme="minorHAnsi" w:hAnsiTheme="minorHAnsi" w:cstheme="minorHAnsi"/>
          <w:sz w:val="22"/>
          <w:szCs w:val="22"/>
        </w:rPr>
        <w:t xml:space="preserve">Ferrai arrache littéralement l'accord de </w:t>
      </w:r>
      <w:proofErr w:type="spellStart"/>
      <w:r w:rsidRPr="001240DA">
        <w:rPr>
          <w:rFonts w:asciiTheme="minorHAnsi" w:hAnsiTheme="minorHAnsi" w:cstheme="minorHAnsi"/>
          <w:sz w:val="22"/>
          <w:szCs w:val="22"/>
        </w:rPr>
        <w:t>Liou</w:t>
      </w:r>
      <w:proofErr w:type="spellEnd"/>
      <w:r w:rsidRPr="001240DA">
        <w:rPr>
          <w:rFonts w:asciiTheme="minorHAnsi" w:hAnsiTheme="minorHAnsi" w:cstheme="minorHAnsi"/>
          <w:sz w:val="22"/>
          <w:szCs w:val="22"/>
        </w:rPr>
        <w:t xml:space="preserve"> pour financer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Kai-</w:t>
      </w:r>
      <w:proofErr w:type="spellStart"/>
      <w:r w:rsidRPr="001240DA">
        <w:rPr>
          <w:rFonts w:asciiTheme="minorHAnsi" w:hAnsiTheme="minorHAnsi" w:cstheme="minorHAnsi"/>
          <w:sz w:val="22"/>
          <w:szCs w:val="22"/>
        </w:rPr>
        <w:t>Chek</w:t>
      </w:r>
      <w:proofErr w:type="spellEnd"/>
      <w:r w:rsidRPr="001240DA">
        <w:rPr>
          <w:rFonts w:asciiTheme="minorHAnsi" w:hAnsiTheme="minorHAnsi" w:cstheme="minorHAnsi"/>
          <w:sz w:val="22"/>
          <w:szCs w:val="22"/>
        </w:rPr>
        <w:t xml:space="preserve"> et écraser les communistes, car, pour les intérêts financera qu'il défend, comme pour les intérêts de la bourgeoisie chinoise, il s'agit d'une </w:t>
      </w:r>
      <w:r w:rsidRPr="00F024C2">
        <w:rPr>
          <w:rFonts w:asciiTheme="minorHAnsi" w:hAnsiTheme="minorHAnsi" w:cstheme="minorHAnsi"/>
          <w:i/>
          <w:iCs/>
          <w:sz w:val="22"/>
          <w:szCs w:val="22"/>
        </w:rPr>
        <w:t>« question de vie ou de mort ».</w:t>
      </w:r>
      <w:r w:rsidRPr="001240DA">
        <w:rPr>
          <w:rFonts w:asciiTheme="minorHAnsi" w:hAnsiTheme="minorHAnsi" w:cstheme="minorHAnsi"/>
          <w:sz w:val="22"/>
          <w:szCs w:val="22"/>
        </w:rPr>
        <w:t xml:space="preserve"> (</w:t>
      </w:r>
      <w:r w:rsidRPr="00F024C2">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91) La bourgeoisie ne paiera pas pour rien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Kaï</w:t>
      </w:r>
      <w:proofErr w:type="spellEnd"/>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Chek</w:t>
      </w:r>
      <w:proofErr w:type="spellEnd"/>
      <w:r w:rsidRPr="001240DA">
        <w:rPr>
          <w:rFonts w:asciiTheme="minorHAnsi" w:hAnsiTheme="minorHAnsi" w:cstheme="minorHAnsi"/>
          <w:sz w:val="22"/>
          <w:szCs w:val="22"/>
        </w:rPr>
        <w:t xml:space="preserve">, et celui-ci devra </w:t>
      </w:r>
      <w:r w:rsidRPr="00F024C2">
        <w:rPr>
          <w:rFonts w:asciiTheme="minorHAnsi" w:hAnsiTheme="minorHAnsi" w:cstheme="minorHAnsi"/>
          <w:i/>
          <w:iCs/>
          <w:sz w:val="22"/>
          <w:szCs w:val="22"/>
        </w:rPr>
        <w:t xml:space="preserve">« lui rendre sa monnaie en communistes zigouillés </w:t>
      </w:r>
      <w:r w:rsidRPr="00F024C2">
        <w:rPr>
          <w:rFonts w:asciiTheme="minorHAnsi" w:hAnsiTheme="minorHAnsi" w:cstheme="minorHAnsi"/>
          <w:sz w:val="22"/>
          <w:szCs w:val="22"/>
        </w:rPr>
        <w:t xml:space="preserve">». Ce sont bien Ferrai et ses semblables que </w:t>
      </w:r>
      <w:proofErr w:type="spellStart"/>
      <w:r w:rsidRPr="00F024C2">
        <w:rPr>
          <w:rFonts w:asciiTheme="minorHAnsi" w:hAnsiTheme="minorHAnsi" w:cstheme="minorHAnsi"/>
          <w:sz w:val="22"/>
          <w:szCs w:val="22"/>
        </w:rPr>
        <w:t>Trotsky</w:t>
      </w:r>
      <w:proofErr w:type="spellEnd"/>
      <w:r w:rsidRPr="00F024C2">
        <w:rPr>
          <w:rFonts w:asciiTheme="minorHAnsi" w:hAnsiTheme="minorHAnsi" w:cstheme="minorHAnsi"/>
          <w:sz w:val="22"/>
          <w:szCs w:val="22"/>
        </w:rPr>
        <w:t xml:space="preserve"> désigne lorsqu'il parle de ces maîtres des capitaux étrangers »</w:t>
      </w:r>
      <w:r w:rsidRPr="001240DA">
        <w:rPr>
          <w:rFonts w:asciiTheme="minorHAnsi" w:hAnsiTheme="minorHAnsi" w:cstheme="minorHAnsi"/>
          <w:sz w:val="22"/>
          <w:szCs w:val="22"/>
        </w:rPr>
        <w:t xml:space="preserve"> qui </w:t>
      </w:r>
      <w:r w:rsidRPr="00F024C2">
        <w:rPr>
          <w:rFonts w:asciiTheme="minorHAnsi" w:hAnsiTheme="minorHAnsi" w:cstheme="minorHAnsi"/>
          <w:i/>
          <w:iCs/>
          <w:sz w:val="22"/>
          <w:szCs w:val="22"/>
        </w:rPr>
        <w:t>« jouent le rôle d'agitateurs éprouvés et habiles, qui inscrivent aussi le sang des ouvriers chinois dans leurs comptes, exactement comme le caoutchouc brut et l'opium ».</w:t>
      </w:r>
      <w:r w:rsidRPr="00F024C2">
        <w:rPr>
          <w:rFonts w:asciiTheme="minorHAnsi" w:hAnsiTheme="minorHAnsi" w:cstheme="minorHAnsi"/>
          <w:color w:val="FF0000"/>
          <w:sz w:val="22"/>
          <w:szCs w:val="22"/>
        </w:rPr>
        <w:t>44</w:t>
      </w:r>
      <w:r w:rsidRPr="001240DA">
        <w:rPr>
          <w:rFonts w:asciiTheme="minorHAnsi" w:hAnsiTheme="minorHAnsi" w:cstheme="minorHAnsi"/>
          <w:sz w:val="22"/>
          <w:szCs w:val="22"/>
        </w:rPr>
        <w:t xml:space="preserve"> Malraux a-t-il lu ces lignes publiées dans la brochure de</w:t>
      </w:r>
      <w:r w:rsidR="000C1B2E">
        <w:rPr>
          <w:rFonts w:asciiTheme="minorHAnsi" w:hAnsiTheme="minorHAnsi" w:cstheme="minorHAnsi"/>
          <w:sz w:val="22"/>
          <w:szCs w:val="22"/>
        </w:rPr>
        <w:t xml:space="preserve"> </w:t>
      </w:r>
      <w:r w:rsidRPr="001240DA">
        <w:rPr>
          <w:rFonts w:asciiTheme="minorHAnsi" w:hAnsiTheme="minorHAnsi" w:cstheme="minorHAnsi"/>
          <w:sz w:val="22"/>
          <w:szCs w:val="22"/>
        </w:rPr>
        <w:t xml:space="preserve">l'Opposition de gauche ? On pourrait le croire d'après le dialogue qui s'établit entre </w:t>
      </w:r>
      <w:proofErr w:type="spellStart"/>
      <w:r w:rsidRPr="001240DA">
        <w:rPr>
          <w:rFonts w:asciiTheme="minorHAnsi" w:hAnsiTheme="minorHAnsi" w:cstheme="minorHAnsi"/>
          <w:sz w:val="22"/>
          <w:szCs w:val="22"/>
        </w:rPr>
        <w:t>Liou</w:t>
      </w:r>
      <w:proofErr w:type="spellEnd"/>
      <w:r w:rsidRPr="001240DA">
        <w:rPr>
          <w:rFonts w:asciiTheme="minorHAnsi" w:hAnsiTheme="minorHAnsi" w:cstheme="minorHAnsi"/>
          <w:sz w:val="22"/>
          <w:szCs w:val="22"/>
        </w:rPr>
        <w:t xml:space="preserve"> et Ferrai :</w:t>
      </w:r>
    </w:p>
    <w:p w14:paraId="25C2A199" w14:textId="77777777" w:rsidR="00F024C2" w:rsidRDefault="00F024C2" w:rsidP="0034757C">
      <w:pPr>
        <w:pStyle w:val="Textebrut"/>
        <w:jc w:val="both"/>
        <w:rPr>
          <w:rFonts w:asciiTheme="minorHAnsi" w:hAnsiTheme="minorHAnsi" w:cstheme="minorHAnsi"/>
          <w:sz w:val="22"/>
          <w:szCs w:val="22"/>
        </w:rPr>
      </w:pPr>
    </w:p>
    <w:p w14:paraId="7A1426AD" w14:textId="6FAEF38F" w:rsidR="00504537" w:rsidRPr="00F024C2" w:rsidRDefault="00504537" w:rsidP="0034757C">
      <w:pPr>
        <w:pStyle w:val="Textebrut"/>
        <w:jc w:val="both"/>
        <w:rPr>
          <w:rFonts w:asciiTheme="minorHAnsi" w:hAnsiTheme="minorHAnsi" w:cstheme="minorHAnsi"/>
          <w:i/>
          <w:iCs/>
          <w:sz w:val="22"/>
          <w:szCs w:val="22"/>
        </w:rPr>
      </w:pPr>
      <w:r w:rsidRPr="00F024C2">
        <w:rPr>
          <w:rFonts w:asciiTheme="minorHAnsi" w:hAnsiTheme="minorHAnsi" w:cstheme="minorHAnsi"/>
          <w:i/>
          <w:iCs/>
          <w:sz w:val="22"/>
          <w:szCs w:val="22"/>
        </w:rPr>
        <w:t>« Les communistes n'oseront pas faire de soviets en Chine.</w:t>
      </w:r>
    </w:p>
    <w:p w14:paraId="721CB4C1" w14:textId="77777777" w:rsidR="00504537" w:rsidRPr="001240DA" w:rsidRDefault="00504537" w:rsidP="0034757C">
      <w:pPr>
        <w:pStyle w:val="Textebrut"/>
        <w:jc w:val="both"/>
        <w:rPr>
          <w:rFonts w:asciiTheme="minorHAnsi" w:hAnsiTheme="minorHAnsi" w:cstheme="minorHAnsi"/>
          <w:sz w:val="22"/>
          <w:szCs w:val="22"/>
        </w:rPr>
      </w:pPr>
      <w:r w:rsidRPr="00F024C2">
        <w:rPr>
          <w:rFonts w:asciiTheme="minorHAnsi" w:hAnsiTheme="minorHAnsi" w:cstheme="minorHAnsi"/>
          <w:i/>
          <w:iCs/>
          <w:sz w:val="22"/>
          <w:szCs w:val="22"/>
        </w:rPr>
        <w:t xml:space="preserve">— Ne jouons pas sur les mots, monsieur </w:t>
      </w:r>
      <w:proofErr w:type="spellStart"/>
      <w:r w:rsidRPr="00F024C2">
        <w:rPr>
          <w:rFonts w:asciiTheme="minorHAnsi" w:hAnsiTheme="minorHAnsi" w:cstheme="minorHAnsi"/>
          <w:i/>
          <w:iCs/>
          <w:sz w:val="22"/>
          <w:szCs w:val="22"/>
        </w:rPr>
        <w:t>Liou</w:t>
      </w:r>
      <w:proofErr w:type="spellEnd"/>
      <w:r w:rsidRPr="00F024C2">
        <w:rPr>
          <w:rFonts w:asciiTheme="minorHAnsi" w:hAnsiTheme="minorHAnsi" w:cstheme="minorHAnsi"/>
          <w:i/>
          <w:iCs/>
          <w:sz w:val="22"/>
          <w:szCs w:val="22"/>
        </w:rPr>
        <w:t>. Unions ou soviets, les organisations communistes vont nationaliser la terre et déclarer les créances illégales. Les deux mesures suppriment l'essentiel des garanties au nom desquelles les crédits étrangers vous ont été accordés. Plus d'un milliard, en comptant mes amis japonais et américains. Il n'est pas question de garantir cette somme par un commerce paralysé. Et, même, sans parler de nos crédits, ces décrets suffisent à faire sauter toutes les banques chinoises. »</w:t>
      </w:r>
      <w:r w:rsidRPr="001240DA">
        <w:rPr>
          <w:rFonts w:asciiTheme="minorHAnsi" w:hAnsiTheme="minorHAnsi" w:cstheme="minorHAnsi"/>
          <w:sz w:val="22"/>
          <w:szCs w:val="22"/>
        </w:rPr>
        <w:t xml:space="preserve"> (</w:t>
      </w:r>
      <w:r w:rsidRPr="00F024C2">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260-261)</w:t>
      </w:r>
    </w:p>
    <w:p w14:paraId="4E1CCBFE" w14:textId="77777777" w:rsidR="000E31A9" w:rsidRDefault="000E31A9" w:rsidP="0034757C">
      <w:pPr>
        <w:pStyle w:val="Textebrut"/>
        <w:jc w:val="both"/>
        <w:rPr>
          <w:rFonts w:asciiTheme="minorHAnsi" w:hAnsiTheme="minorHAnsi" w:cstheme="minorHAnsi"/>
          <w:sz w:val="22"/>
          <w:szCs w:val="22"/>
        </w:rPr>
      </w:pPr>
    </w:p>
    <w:p w14:paraId="524F3E55" w14:textId="5DEFA86A"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A l'inquiétude de </w:t>
      </w:r>
      <w:proofErr w:type="spellStart"/>
      <w:r w:rsidRPr="001240DA">
        <w:rPr>
          <w:rFonts w:asciiTheme="minorHAnsi" w:hAnsiTheme="minorHAnsi" w:cstheme="minorHAnsi"/>
          <w:sz w:val="22"/>
          <w:szCs w:val="22"/>
        </w:rPr>
        <w:t>Liou</w:t>
      </w:r>
      <w:proofErr w:type="spellEnd"/>
      <w:r w:rsidRPr="001240DA">
        <w:rPr>
          <w:rFonts w:asciiTheme="minorHAnsi" w:hAnsiTheme="minorHAnsi" w:cstheme="minorHAnsi"/>
          <w:sz w:val="22"/>
          <w:szCs w:val="22"/>
        </w:rPr>
        <w:t xml:space="preserve"> : </w:t>
      </w:r>
      <w:r w:rsidRPr="00F024C2">
        <w:rPr>
          <w:rFonts w:asciiTheme="minorHAnsi" w:hAnsiTheme="minorHAnsi" w:cstheme="minorHAnsi"/>
          <w:i/>
          <w:iCs/>
          <w:sz w:val="22"/>
          <w:szCs w:val="22"/>
        </w:rPr>
        <w:t>« Etes-vous sûr qu'il (TKC) ne prendra pas l'argent sans exécuter ses promesses ? »</w:t>
      </w:r>
      <w:r w:rsidRPr="001240DA">
        <w:rPr>
          <w:rFonts w:asciiTheme="minorHAnsi" w:hAnsiTheme="minorHAnsi" w:cstheme="minorHAnsi"/>
          <w:sz w:val="22"/>
          <w:szCs w:val="22"/>
        </w:rPr>
        <w:t xml:space="preserve"> Ferrai répond sans hésiter : </w:t>
      </w:r>
      <w:r w:rsidRPr="00F024C2">
        <w:rPr>
          <w:rFonts w:asciiTheme="minorHAnsi" w:hAnsiTheme="minorHAnsi" w:cstheme="minorHAnsi"/>
          <w:i/>
          <w:iCs/>
          <w:sz w:val="22"/>
          <w:szCs w:val="22"/>
        </w:rPr>
        <w:t>« Il ne peut pas faire autrement [...] Ce n'est pas parce que vous le payez qu'il doit détruire les communistes. C'est parce qu'il doit détruire les communistes que vous le payez ».</w:t>
      </w:r>
      <w:r w:rsidRPr="001240DA">
        <w:rPr>
          <w:rFonts w:asciiTheme="minorHAnsi" w:hAnsiTheme="minorHAnsi" w:cstheme="minorHAnsi"/>
          <w:sz w:val="22"/>
          <w:szCs w:val="22"/>
        </w:rPr>
        <w:t xml:space="preserve"> (</w:t>
      </w:r>
      <w:r w:rsidRPr="00F024C2">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262)</w:t>
      </w:r>
    </w:p>
    <w:p w14:paraId="38C75DC6" w14:textId="77777777" w:rsidR="00F024C2" w:rsidRDefault="00F024C2" w:rsidP="0034757C">
      <w:pPr>
        <w:pStyle w:val="Textebrut"/>
        <w:jc w:val="both"/>
        <w:rPr>
          <w:rFonts w:asciiTheme="minorHAnsi" w:hAnsiTheme="minorHAnsi" w:cstheme="minorHAnsi"/>
          <w:sz w:val="22"/>
          <w:szCs w:val="22"/>
        </w:rPr>
      </w:pPr>
    </w:p>
    <w:p w14:paraId="23D50396" w14:textId="7029F1A2" w:rsidR="00504537" w:rsidRPr="0034757C" w:rsidRDefault="00504537" w:rsidP="0034757C">
      <w:pPr>
        <w:pStyle w:val="Textebrut"/>
        <w:jc w:val="both"/>
        <w:rPr>
          <w:rFonts w:asciiTheme="minorHAnsi" w:hAnsiTheme="minorHAnsi" w:cstheme="minorHAnsi"/>
          <w:b/>
          <w:bCs/>
          <w:sz w:val="22"/>
          <w:szCs w:val="22"/>
        </w:rPr>
      </w:pPr>
      <w:r w:rsidRPr="0034757C">
        <w:rPr>
          <w:rFonts w:asciiTheme="minorHAnsi" w:hAnsiTheme="minorHAnsi" w:cstheme="minorHAnsi"/>
          <w:b/>
          <w:bCs/>
          <w:sz w:val="22"/>
          <w:szCs w:val="22"/>
        </w:rPr>
        <w:t>Sources et documentation utilisées par Malraux</w:t>
      </w:r>
      <w:r w:rsidR="00F024C2" w:rsidRPr="0034757C">
        <w:rPr>
          <w:rFonts w:asciiTheme="minorHAnsi" w:hAnsiTheme="minorHAnsi" w:cstheme="minorHAnsi"/>
          <w:b/>
          <w:bCs/>
          <w:sz w:val="22"/>
          <w:szCs w:val="22"/>
        </w:rPr>
        <w:t xml:space="preserve"> </w:t>
      </w:r>
      <w:r w:rsidRPr="0034757C">
        <w:rPr>
          <w:rFonts w:asciiTheme="minorHAnsi" w:hAnsiTheme="minorHAnsi" w:cstheme="minorHAnsi"/>
          <w:b/>
          <w:bCs/>
          <w:sz w:val="22"/>
          <w:szCs w:val="22"/>
        </w:rPr>
        <w:t>dans La Condition humaine</w:t>
      </w:r>
    </w:p>
    <w:p w14:paraId="54EE06A1" w14:textId="77777777" w:rsidR="00F024C2" w:rsidRDefault="00F024C2" w:rsidP="0034757C">
      <w:pPr>
        <w:pStyle w:val="Textebrut"/>
        <w:jc w:val="both"/>
        <w:rPr>
          <w:rFonts w:asciiTheme="minorHAnsi" w:hAnsiTheme="minorHAnsi" w:cstheme="minorHAnsi"/>
          <w:sz w:val="22"/>
          <w:szCs w:val="22"/>
        </w:rPr>
      </w:pPr>
    </w:p>
    <w:p w14:paraId="521D65A9" w14:textId="26C14A33" w:rsidR="00504537"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Malraux écrit que Les Conquérants n'est pas une </w:t>
      </w:r>
      <w:r w:rsidRPr="00F024C2">
        <w:rPr>
          <w:rFonts w:asciiTheme="minorHAnsi" w:hAnsiTheme="minorHAnsi" w:cstheme="minorHAnsi"/>
          <w:i/>
          <w:iCs/>
          <w:sz w:val="22"/>
          <w:szCs w:val="22"/>
        </w:rPr>
        <w:t>« chimique romancée »</w:t>
      </w:r>
      <w:r w:rsidRPr="001240DA">
        <w:rPr>
          <w:rFonts w:asciiTheme="minorHAnsi" w:hAnsiTheme="minorHAnsi" w:cstheme="minorHAnsi"/>
          <w:sz w:val="22"/>
          <w:szCs w:val="22"/>
        </w:rPr>
        <w:t xml:space="preserve"> de la Révolution chinoise, parce que </w:t>
      </w:r>
      <w:r w:rsidRPr="00F024C2">
        <w:rPr>
          <w:rFonts w:asciiTheme="minorHAnsi" w:hAnsiTheme="minorHAnsi" w:cstheme="minorHAnsi"/>
          <w:i/>
          <w:iCs/>
          <w:sz w:val="22"/>
          <w:szCs w:val="22"/>
        </w:rPr>
        <w:t xml:space="preserve">« l'accent principal est mis sur le rapport entre les individus et une action collective, non sur l'action collective seule. La documentation des Conquérants est justiciable des arguments qu'avance </w:t>
      </w:r>
      <w:proofErr w:type="spellStart"/>
      <w:r w:rsidRPr="00F024C2">
        <w:rPr>
          <w:rFonts w:asciiTheme="minorHAnsi" w:hAnsiTheme="minorHAnsi" w:cstheme="minorHAnsi"/>
          <w:i/>
          <w:iCs/>
          <w:sz w:val="22"/>
          <w:szCs w:val="22"/>
        </w:rPr>
        <w:t>Trotsky</w:t>
      </w:r>
      <w:proofErr w:type="spellEnd"/>
      <w:r w:rsidRPr="00F024C2">
        <w:rPr>
          <w:rFonts w:asciiTheme="minorHAnsi" w:hAnsiTheme="minorHAnsi" w:cstheme="minorHAnsi"/>
          <w:i/>
          <w:iCs/>
          <w:sz w:val="22"/>
          <w:szCs w:val="22"/>
        </w:rPr>
        <w:t xml:space="preserve"> mais elle seule »</w:t>
      </w:r>
      <w:r w:rsidRPr="001240DA">
        <w:rPr>
          <w:rFonts w:asciiTheme="minorHAnsi" w:hAnsiTheme="minorHAnsi" w:cstheme="minorHAnsi"/>
          <w:sz w:val="22"/>
          <w:szCs w:val="22"/>
        </w:rPr>
        <w:t xml:space="preserve"> .</w:t>
      </w:r>
      <w:r w:rsidRPr="00F024C2">
        <w:rPr>
          <w:rFonts w:asciiTheme="minorHAnsi" w:hAnsiTheme="minorHAnsi" w:cstheme="minorHAnsi"/>
          <w:color w:val="FF0000"/>
          <w:sz w:val="22"/>
          <w:szCs w:val="22"/>
        </w:rPr>
        <w:t>45</w:t>
      </w:r>
      <w:r w:rsidRPr="001240DA">
        <w:rPr>
          <w:rFonts w:asciiTheme="minorHAnsi" w:hAnsiTheme="minorHAnsi" w:cstheme="minorHAnsi"/>
          <w:sz w:val="22"/>
          <w:szCs w:val="22"/>
        </w:rPr>
        <w:t xml:space="preserve"> Cela vaut, nous semble-t-il, pour </w:t>
      </w:r>
      <w:r w:rsidRPr="00F024C2">
        <w:rPr>
          <w:rFonts w:asciiTheme="minorHAnsi" w:hAnsiTheme="minorHAnsi" w:cstheme="minorHAnsi"/>
          <w:i/>
          <w:iCs/>
          <w:sz w:val="22"/>
          <w:szCs w:val="22"/>
        </w:rPr>
        <w:t>La Condition humaine</w:t>
      </w:r>
      <w:r w:rsidRPr="001240DA">
        <w:rPr>
          <w:rFonts w:asciiTheme="minorHAnsi" w:hAnsiTheme="minorHAnsi" w:cstheme="minorHAnsi"/>
          <w:sz w:val="22"/>
          <w:szCs w:val="22"/>
        </w:rPr>
        <w:t>. Malraux nous invite à distinguer ce qui relève de l'univers fictif qu'il a créé et la documentation sur laquelle cet univers repose. Malraux, en effet, n'a pas hésité, pour construire la trame historique et chronologique de ses deux romans, à puiser dans une abondante documentation. Walter Langlois a montré comment Malraux s'est servi d'articles et de dépêches publiés dans l'Indochine comme matériau pour Les Conquérants, insérant même, mot pour mot, plusieurs extraits dans le roman.</w:t>
      </w:r>
      <w:r w:rsidRPr="00C31875">
        <w:rPr>
          <w:rFonts w:asciiTheme="minorHAnsi" w:hAnsiTheme="minorHAnsi" w:cstheme="minorHAnsi"/>
          <w:color w:val="FF0000"/>
          <w:sz w:val="22"/>
          <w:szCs w:val="22"/>
        </w:rPr>
        <w:t xml:space="preserve">46 </w:t>
      </w:r>
      <w:r w:rsidRPr="001240DA">
        <w:rPr>
          <w:rFonts w:asciiTheme="minorHAnsi" w:hAnsiTheme="minorHAnsi" w:cstheme="minorHAnsi"/>
          <w:sz w:val="22"/>
          <w:szCs w:val="22"/>
        </w:rPr>
        <w:t xml:space="preserve">Nous avons insisté plus haut sur la justesse du ton et du contenu de l'argumentation politique et des dialogues des personnages de </w:t>
      </w:r>
      <w:r w:rsidRPr="00C31875">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qui touchent aux problèmes de la Révolution chinoise. Malraux, faut-il le rappeler, n'a été ni acteur, ni témoin direct de la Révolution chinoise : la recherche d'une documentation lui était donc nécessaire. On sait que Malraux a lu </w:t>
      </w:r>
      <w:r w:rsidRPr="00C31875">
        <w:rPr>
          <w:rFonts w:asciiTheme="minorHAnsi" w:hAnsiTheme="minorHAnsi" w:cstheme="minorHAnsi"/>
          <w:i/>
          <w:iCs/>
          <w:sz w:val="22"/>
          <w:szCs w:val="22"/>
        </w:rPr>
        <w:t>Ma Vie</w:t>
      </w:r>
      <w:r w:rsidRPr="001240DA">
        <w:rPr>
          <w:rFonts w:asciiTheme="minorHAnsi" w:hAnsiTheme="minorHAnsi" w:cstheme="minorHAnsi"/>
          <w:sz w:val="22"/>
          <w:szCs w:val="22"/>
        </w:rPr>
        <w:t xml:space="preserve">, mais cette lecture n'a pu lui être d'un grand secours,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ne consacrant dans son autobiographie que quelques lignes à la Révolution chinoise. A la demande de </w:t>
      </w:r>
      <w:proofErr w:type="spellStart"/>
      <w:r w:rsidRPr="001240DA">
        <w:rPr>
          <w:rFonts w:asciiTheme="minorHAnsi" w:hAnsiTheme="minorHAnsi" w:cstheme="minorHAnsi"/>
          <w:sz w:val="22"/>
          <w:szCs w:val="22"/>
        </w:rPr>
        <w:t>Sneevliet</w:t>
      </w:r>
      <w:proofErr w:type="spellEnd"/>
      <w:r w:rsidRPr="001240DA">
        <w:rPr>
          <w:rFonts w:asciiTheme="minorHAnsi" w:hAnsiTheme="minorHAnsi" w:cstheme="minorHAnsi"/>
          <w:sz w:val="22"/>
          <w:szCs w:val="22"/>
        </w:rPr>
        <w:t xml:space="preserve">, Pierre Naville avait invité en 1928 l'auteur des </w:t>
      </w:r>
      <w:r w:rsidRPr="00C31875">
        <w:rPr>
          <w:rFonts w:asciiTheme="minorHAnsi" w:hAnsiTheme="minorHAnsi" w:cstheme="minorHAnsi"/>
          <w:i/>
          <w:iCs/>
          <w:sz w:val="22"/>
          <w:szCs w:val="22"/>
        </w:rPr>
        <w:t>Conquérants</w:t>
      </w:r>
      <w:r w:rsidRPr="001240DA">
        <w:rPr>
          <w:rFonts w:asciiTheme="minorHAnsi" w:hAnsiTheme="minorHAnsi" w:cstheme="minorHAnsi"/>
          <w:sz w:val="22"/>
          <w:szCs w:val="22"/>
        </w:rPr>
        <w:t xml:space="preserve"> pour un déjeuner. A la surprise de Naville, Malraux s'était contenté d'écouter </w:t>
      </w:r>
      <w:proofErr w:type="spellStart"/>
      <w:r w:rsidRPr="001240DA">
        <w:rPr>
          <w:rFonts w:asciiTheme="minorHAnsi" w:hAnsiTheme="minorHAnsi" w:cstheme="minorHAnsi"/>
          <w:sz w:val="22"/>
          <w:szCs w:val="22"/>
        </w:rPr>
        <w:t>Sneevliet</w:t>
      </w:r>
      <w:proofErr w:type="spellEnd"/>
      <w:r w:rsidRPr="001240DA">
        <w:rPr>
          <w:rFonts w:asciiTheme="minorHAnsi" w:hAnsiTheme="minorHAnsi" w:cstheme="minorHAnsi"/>
          <w:sz w:val="22"/>
          <w:szCs w:val="22"/>
        </w:rPr>
        <w:t>, puis de l'interroger sur les différentes phases de la Révolution</w:t>
      </w:r>
      <w:r w:rsidR="000C1B2E">
        <w:rPr>
          <w:rFonts w:asciiTheme="minorHAnsi" w:hAnsiTheme="minorHAnsi" w:cstheme="minorHAnsi"/>
          <w:sz w:val="22"/>
          <w:szCs w:val="22"/>
        </w:rPr>
        <w:t xml:space="preserve"> </w:t>
      </w:r>
      <w:r w:rsidRPr="001240DA">
        <w:rPr>
          <w:rFonts w:asciiTheme="minorHAnsi" w:hAnsiTheme="minorHAnsi" w:cstheme="minorHAnsi"/>
          <w:sz w:val="22"/>
          <w:szCs w:val="22"/>
        </w:rPr>
        <w:t xml:space="preserve">chinoise. </w:t>
      </w:r>
      <w:proofErr w:type="spellStart"/>
      <w:r w:rsidRPr="001240DA">
        <w:rPr>
          <w:rFonts w:asciiTheme="minorHAnsi" w:hAnsiTheme="minorHAnsi" w:cstheme="minorHAnsi"/>
          <w:sz w:val="22"/>
          <w:szCs w:val="22"/>
        </w:rPr>
        <w:t>Sneevliet</w:t>
      </w:r>
      <w:proofErr w:type="spellEnd"/>
      <w:r w:rsidRPr="001240DA">
        <w:rPr>
          <w:rFonts w:asciiTheme="minorHAnsi" w:hAnsiTheme="minorHAnsi" w:cstheme="minorHAnsi"/>
          <w:sz w:val="22"/>
          <w:szCs w:val="22"/>
        </w:rPr>
        <w:t xml:space="preserve"> et Naville gardèrent de cette rencontre l'impression que Malraux n'avait qu'une connaissance assez vague des événements de la Révolution chinoise. </w:t>
      </w:r>
      <w:r w:rsidRPr="00C31875">
        <w:rPr>
          <w:rFonts w:asciiTheme="minorHAnsi" w:hAnsiTheme="minorHAnsi" w:cstheme="minorHAnsi"/>
          <w:color w:val="FF0000"/>
          <w:sz w:val="22"/>
          <w:szCs w:val="22"/>
        </w:rPr>
        <w:t>47</w:t>
      </w:r>
      <w:r w:rsidRPr="001240DA">
        <w:rPr>
          <w:rFonts w:asciiTheme="minorHAnsi" w:hAnsiTheme="minorHAnsi" w:cstheme="minorHAnsi"/>
          <w:sz w:val="22"/>
          <w:szCs w:val="22"/>
        </w:rPr>
        <w:t xml:space="preserve"> Il ne fait aucun doute que cette rencontre, la vive polémique avec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en février et avril 1931 puis ses contacts avec l'Opposition de gauche en 1931-1932 vont pousser Malraux à approfondir cette connaissance et l'amener à lire et à étudier un certain nombre de documents. Si l'utilisation de ces documents ne nous livre pas la signification profonde de </w:t>
      </w:r>
      <w:r w:rsidRPr="00C31875">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dont la problématique s'articule autour de l'héroïsme et de la destinée, elle nous donne en revanche de précieux renseignements sur l'évolution de la pensée politique de l'auteur. Jusqu'à aujourd'hui aucune étude approfondie des sources historiques et politiques utilisées par Malraux dans </w:t>
      </w:r>
      <w:r w:rsidRPr="00C31875">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n'a été tentée. Une recherche méthodique nous </w:t>
      </w:r>
      <w:proofErr w:type="spellStart"/>
      <w:r w:rsidRPr="001240DA">
        <w:rPr>
          <w:rFonts w:asciiTheme="minorHAnsi" w:hAnsiTheme="minorHAnsi" w:cstheme="minorHAnsi"/>
          <w:sz w:val="22"/>
          <w:szCs w:val="22"/>
        </w:rPr>
        <w:t>à</w:t>
      </w:r>
      <w:proofErr w:type="spellEnd"/>
      <w:r w:rsidRPr="001240DA">
        <w:rPr>
          <w:rFonts w:asciiTheme="minorHAnsi" w:hAnsiTheme="minorHAnsi" w:cstheme="minorHAnsi"/>
          <w:sz w:val="22"/>
          <w:szCs w:val="22"/>
        </w:rPr>
        <w:t xml:space="preserve"> conduit à formuler quelques hypothèses mais nous a également donné quelques certitudes. Nous sommes en mesure de démontrer que Malraux a fait des emprunts considérables à l'ouvrage classique d'A.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 </w:t>
      </w:r>
      <w:r w:rsidRPr="00C31875">
        <w:rPr>
          <w:rFonts w:asciiTheme="minorHAnsi" w:hAnsiTheme="minorHAnsi" w:cstheme="minorHAnsi"/>
          <w:i/>
          <w:iCs/>
          <w:sz w:val="22"/>
          <w:szCs w:val="22"/>
        </w:rPr>
        <w:t>L'Insurrection armée</w:t>
      </w:r>
      <w:r w:rsidRPr="001240DA">
        <w:rPr>
          <w:rFonts w:asciiTheme="minorHAnsi" w:hAnsiTheme="minorHAnsi" w:cstheme="minorHAnsi"/>
          <w:sz w:val="22"/>
          <w:szCs w:val="22"/>
        </w:rPr>
        <w:t xml:space="preserve">, publié par le Bureau d'Editions en 1931. L'ouvrage, rédigé par un spécialiste, retrace d'un point de vue technique et politique les principales insurrections prolétariennes depuis la Révolution d'Octobre. Un chapitre est consacré aux trois insurrections de </w:t>
      </w:r>
      <w:proofErr w:type="spellStart"/>
      <w:r w:rsidRPr="001240DA">
        <w:rPr>
          <w:rFonts w:asciiTheme="minorHAnsi" w:hAnsiTheme="minorHAnsi" w:cstheme="minorHAnsi"/>
          <w:sz w:val="22"/>
          <w:szCs w:val="22"/>
        </w:rPr>
        <w:t>Shanghaï</w:t>
      </w:r>
      <w:proofErr w:type="spellEnd"/>
      <w:r w:rsidRPr="001240DA">
        <w:rPr>
          <w:rFonts w:asciiTheme="minorHAnsi" w:hAnsiTheme="minorHAnsi" w:cstheme="minorHAnsi"/>
          <w:sz w:val="22"/>
          <w:szCs w:val="22"/>
        </w:rPr>
        <w:t xml:space="preserve"> entre 1926 et 1927. Publication officielle de l'Internationale communiste et du P.C.F., l'ouvrage comporte néanmoins de sévères critiques à l'encontre de la direction du parti communiste chinois qui a abouti au coup d'état sanglant de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Kai-</w:t>
      </w:r>
      <w:proofErr w:type="spellStart"/>
      <w:r w:rsidRPr="001240DA">
        <w:rPr>
          <w:rFonts w:asciiTheme="minorHAnsi" w:hAnsiTheme="minorHAnsi" w:cstheme="minorHAnsi"/>
          <w:sz w:val="22"/>
          <w:szCs w:val="22"/>
        </w:rPr>
        <w:t>Chek</w:t>
      </w:r>
      <w:proofErr w:type="spellEnd"/>
      <w:r w:rsidRPr="001240DA">
        <w:rPr>
          <w:rFonts w:asciiTheme="minorHAnsi" w:hAnsiTheme="minorHAnsi" w:cstheme="minorHAnsi"/>
          <w:sz w:val="22"/>
          <w:szCs w:val="22"/>
        </w:rPr>
        <w:t xml:space="preserve"> et au massacre de la Commune de Canton. L'analyse de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coïncide sur de nombreux points avec le diagnostic établi par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mais à aucun moment il ne se réclame de celui-ci. On ne saurait considérer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comme un sympathisant de l'Opposition de gauche car ses critiques s'adressent exclusivement au Parti communiste chinois et jamais à la direction de l'Internationale communiste qui a suivi selon lui, une ligne correcte et ne porte aucune responsabilité dans la défaite écrasante subie par le prolétariat chinois. L'analyse acérée de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était cependant suffisamment dangereuse aux yeux de l'I.C. pour provoquer une vigoureuse mise en garde dans une préface du Bureau d'Editions. Le préfacier anonyme sollicite du lecteur une </w:t>
      </w:r>
      <w:r w:rsidRPr="00C31875">
        <w:rPr>
          <w:rFonts w:asciiTheme="minorHAnsi" w:hAnsiTheme="minorHAnsi" w:cstheme="minorHAnsi"/>
          <w:i/>
          <w:iCs/>
          <w:sz w:val="22"/>
          <w:szCs w:val="22"/>
        </w:rPr>
        <w:t>« attention particulièrement critique »</w:t>
      </w:r>
      <w:r w:rsidRPr="001240DA">
        <w:rPr>
          <w:rFonts w:asciiTheme="minorHAnsi" w:hAnsiTheme="minorHAnsi" w:cstheme="minorHAnsi"/>
          <w:sz w:val="22"/>
          <w:szCs w:val="22"/>
        </w:rPr>
        <w:t xml:space="preserve"> concernant les chapitres consacrés aux mouvements de Canton et de </w:t>
      </w:r>
      <w:proofErr w:type="spellStart"/>
      <w:r w:rsidRPr="001240DA">
        <w:rPr>
          <w:rFonts w:asciiTheme="minorHAnsi" w:hAnsiTheme="minorHAnsi" w:cstheme="minorHAnsi"/>
          <w:sz w:val="22"/>
          <w:szCs w:val="22"/>
        </w:rPr>
        <w:t>Shanghaï</w:t>
      </w:r>
      <w:proofErr w:type="spellEnd"/>
      <w:r w:rsidRPr="001240DA">
        <w:rPr>
          <w:rFonts w:asciiTheme="minorHAnsi" w:hAnsiTheme="minorHAnsi" w:cstheme="minorHAnsi"/>
          <w:sz w:val="22"/>
          <w:szCs w:val="22"/>
        </w:rPr>
        <w:t xml:space="preserve">, qui ne </w:t>
      </w:r>
      <w:r w:rsidRPr="00C31875">
        <w:rPr>
          <w:rFonts w:asciiTheme="minorHAnsi" w:hAnsiTheme="minorHAnsi" w:cstheme="minorHAnsi"/>
          <w:i/>
          <w:iCs/>
          <w:sz w:val="22"/>
          <w:szCs w:val="22"/>
        </w:rPr>
        <w:t xml:space="preserve">« coïncide pas avec la ligne de l'I.C. ». : « Dans le chapitre sur l'insurrection de </w:t>
      </w:r>
      <w:proofErr w:type="spellStart"/>
      <w:r w:rsidRPr="00C31875">
        <w:rPr>
          <w:rFonts w:asciiTheme="minorHAnsi" w:hAnsiTheme="minorHAnsi" w:cstheme="minorHAnsi"/>
          <w:i/>
          <w:iCs/>
          <w:sz w:val="22"/>
          <w:szCs w:val="22"/>
        </w:rPr>
        <w:t>Shanghaï</w:t>
      </w:r>
      <w:proofErr w:type="spellEnd"/>
      <w:r w:rsidRPr="00C31875">
        <w:rPr>
          <w:rFonts w:asciiTheme="minorHAnsi" w:hAnsiTheme="minorHAnsi" w:cstheme="minorHAnsi"/>
          <w:i/>
          <w:iCs/>
          <w:sz w:val="22"/>
          <w:szCs w:val="22"/>
        </w:rPr>
        <w:t xml:space="preserve">, en avril 1927, nous rencontrons plusieurs formules inexactes desquelles on peut conclure que </w:t>
      </w:r>
      <w:proofErr w:type="spellStart"/>
      <w:r w:rsidRPr="00C31875">
        <w:rPr>
          <w:rFonts w:asciiTheme="minorHAnsi" w:hAnsiTheme="minorHAnsi" w:cstheme="minorHAnsi"/>
          <w:i/>
          <w:iCs/>
          <w:sz w:val="22"/>
          <w:szCs w:val="22"/>
        </w:rPr>
        <w:t>Neuberg</w:t>
      </w:r>
      <w:proofErr w:type="spellEnd"/>
      <w:r w:rsidRPr="00C31875">
        <w:rPr>
          <w:rFonts w:asciiTheme="minorHAnsi" w:hAnsiTheme="minorHAnsi" w:cstheme="minorHAnsi"/>
          <w:i/>
          <w:iCs/>
          <w:sz w:val="22"/>
          <w:szCs w:val="22"/>
        </w:rPr>
        <w:t xml:space="preserve"> considère qu'en avril 1927 l'entrée du Parti communiste chinois dans le Guomindang était une erreur. Comme on sait, l'I.C. </w:t>
      </w:r>
      <w:r w:rsidRPr="00C31875">
        <w:rPr>
          <w:rFonts w:asciiTheme="minorHAnsi" w:hAnsiTheme="minorHAnsi" w:cstheme="minorHAnsi"/>
          <w:i/>
          <w:iCs/>
          <w:sz w:val="22"/>
          <w:szCs w:val="22"/>
        </w:rPr>
        <w:lastRenderedPageBreak/>
        <w:t xml:space="preserve">s'est résolument opposée à l'époque à ce que le Parti communiste sorte du Guomindang. Les événements qui suivirent confirmèrent pleinement le </w:t>
      </w:r>
      <w:r w:rsidR="00C31875" w:rsidRPr="00C31875">
        <w:rPr>
          <w:rFonts w:asciiTheme="minorHAnsi" w:hAnsiTheme="minorHAnsi" w:cstheme="minorHAnsi"/>
          <w:i/>
          <w:iCs/>
          <w:sz w:val="22"/>
          <w:szCs w:val="22"/>
        </w:rPr>
        <w:t>bienfondé</w:t>
      </w:r>
      <w:r w:rsidRPr="00C31875">
        <w:rPr>
          <w:rFonts w:asciiTheme="minorHAnsi" w:hAnsiTheme="minorHAnsi" w:cstheme="minorHAnsi"/>
          <w:i/>
          <w:iCs/>
          <w:sz w:val="22"/>
          <w:szCs w:val="22"/>
        </w:rPr>
        <w:t xml:space="preserve"> de cette opinion »</w:t>
      </w:r>
      <w:r w:rsidRPr="001240DA">
        <w:rPr>
          <w:rFonts w:asciiTheme="minorHAnsi" w:hAnsiTheme="minorHAnsi" w:cstheme="minorHAnsi"/>
          <w:sz w:val="22"/>
          <w:szCs w:val="22"/>
        </w:rPr>
        <w:t>. Il</w:t>
      </w:r>
    </w:p>
    <w:p w14:paraId="2A10D7ED" w14:textId="6FCF4E4E" w:rsidR="00504537" w:rsidRPr="001240DA" w:rsidRDefault="00504537" w:rsidP="0034757C">
      <w:pPr>
        <w:pStyle w:val="Textebrut"/>
        <w:jc w:val="both"/>
        <w:rPr>
          <w:rFonts w:asciiTheme="minorHAnsi" w:hAnsiTheme="minorHAnsi" w:cstheme="minorHAnsi"/>
          <w:sz w:val="22"/>
          <w:szCs w:val="22"/>
        </w:rPr>
      </w:pPr>
      <w:proofErr w:type="gramStart"/>
      <w:r w:rsidRPr="001240DA">
        <w:rPr>
          <w:rFonts w:asciiTheme="minorHAnsi" w:hAnsiTheme="minorHAnsi" w:cstheme="minorHAnsi"/>
          <w:sz w:val="22"/>
          <w:szCs w:val="22"/>
        </w:rPr>
        <w:t>précise</w:t>
      </w:r>
      <w:proofErr w:type="gramEnd"/>
      <w:r w:rsidRPr="001240DA">
        <w:rPr>
          <w:rFonts w:asciiTheme="minorHAnsi" w:hAnsiTheme="minorHAnsi" w:cstheme="minorHAnsi"/>
          <w:sz w:val="22"/>
          <w:szCs w:val="22"/>
        </w:rPr>
        <w:t xml:space="preserve"> en conclusion que les éditeurs </w:t>
      </w:r>
      <w:r w:rsidRPr="00C31875">
        <w:rPr>
          <w:rFonts w:asciiTheme="minorHAnsi" w:hAnsiTheme="minorHAnsi" w:cstheme="minorHAnsi"/>
          <w:i/>
          <w:iCs/>
          <w:sz w:val="22"/>
          <w:szCs w:val="22"/>
        </w:rPr>
        <w:t>« éditent ce livre dans l'assurance que, malgré tous ses défauts, sa lecture sera extrêmement utile »</w:t>
      </w:r>
      <w:r w:rsidRPr="001240DA">
        <w:rPr>
          <w:rFonts w:asciiTheme="minorHAnsi" w:hAnsiTheme="minorHAnsi" w:cstheme="minorHAnsi"/>
          <w:sz w:val="22"/>
          <w:szCs w:val="22"/>
        </w:rPr>
        <w:t>.</w:t>
      </w:r>
      <w:r w:rsidRPr="00C31875">
        <w:rPr>
          <w:rFonts w:asciiTheme="minorHAnsi" w:hAnsiTheme="minorHAnsi" w:cstheme="minorHAnsi"/>
          <w:color w:val="FF0000"/>
          <w:sz w:val="22"/>
          <w:szCs w:val="22"/>
        </w:rPr>
        <w:t>48</w:t>
      </w:r>
    </w:p>
    <w:p w14:paraId="669C18BB" w14:textId="77777777" w:rsidR="00C31875" w:rsidRDefault="00C31875" w:rsidP="0034757C">
      <w:pPr>
        <w:pStyle w:val="Textebrut"/>
        <w:jc w:val="both"/>
        <w:rPr>
          <w:rFonts w:asciiTheme="minorHAnsi" w:hAnsiTheme="minorHAnsi" w:cstheme="minorHAnsi"/>
          <w:sz w:val="22"/>
          <w:szCs w:val="22"/>
        </w:rPr>
      </w:pPr>
    </w:p>
    <w:p w14:paraId="63387A0F" w14:textId="716EC125" w:rsidR="00504537"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Le livre de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fournit à Malraux une masse d'informations d'une très grande précision sur la préparation et le déroulement de l'insurrection de </w:t>
      </w:r>
      <w:proofErr w:type="spellStart"/>
      <w:r w:rsidRPr="001240DA">
        <w:rPr>
          <w:rFonts w:asciiTheme="minorHAnsi" w:hAnsiTheme="minorHAnsi" w:cstheme="minorHAnsi"/>
          <w:sz w:val="22"/>
          <w:szCs w:val="22"/>
        </w:rPr>
        <w:t>Shanghaï</w:t>
      </w:r>
      <w:proofErr w:type="spellEnd"/>
      <w:r w:rsidRPr="001240DA">
        <w:rPr>
          <w:rFonts w:asciiTheme="minorHAnsi" w:hAnsiTheme="minorHAnsi" w:cstheme="minorHAnsi"/>
          <w:sz w:val="22"/>
          <w:szCs w:val="22"/>
        </w:rPr>
        <w:t xml:space="preserve"> qu'il suit fidèlement pour construire la trame des deux premières parties de </w:t>
      </w:r>
      <w:r w:rsidRPr="00C31875">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Les chiffres, les lieux, les dates, le cadre historique général dans lequel se meuvent les personnages ne sont ni arbitraires ni fantaisistes, seules peut-être les péripéties des combats de rue relèvent de la fiction romanesque. Dès le début de son récit, Malraux fait clairement allusion à la répression sauvage qui a suivi l'insurrection de février 1927, du fait de l'indécision politique et de l'impréparation militaire dont la direction du Parti communiste chinois porte la responsabilité : </w:t>
      </w:r>
      <w:r w:rsidRPr="00C31875">
        <w:rPr>
          <w:rFonts w:asciiTheme="minorHAnsi" w:hAnsiTheme="minorHAnsi" w:cstheme="minorHAnsi"/>
          <w:i/>
          <w:iCs/>
          <w:sz w:val="22"/>
          <w:szCs w:val="22"/>
        </w:rPr>
        <w:t>« La répression de février avait été faite de trop de tortures pour que l'insurrection manquât d'hommes résolus »</w:t>
      </w:r>
      <w:r w:rsidRPr="001240DA">
        <w:rPr>
          <w:rFonts w:asciiTheme="minorHAnsi" w:hAnsiTheme="minorHAnsi" w:cstheme="minorHAnsi"/>
          <w:sz w:val="22"/>
          <w:szCs w:val="22"/>
        </w:rPr>
        <w:t>. (</w:t>
      </w:r>
      <w:r w:rsidRPr="00C31875">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254)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relate, entre autres exemples d'impréparation technique du soulèvement de février, l'entreprise d'équipiers qui </w:t>
      </w:r>
      <w:r w:rsidRPr="00C31875">
        <w:rPr>
          <w:rFonts w:asciiTheme="minorHAnsi" w:hAnsiTheme="minorHAnsi" w:cstheme="minorHAnsi"/>
          <w:i/>
          <w:iCs/>
          <w:sz w:val="22"/>
          <w:szCs w:val="22"/>
        </w:rPr>
        <w:t>« devaient prendre 70 fusils »</w:t>
      </w:r>
      <w:r w:rsidRPr="001240DA">
        <w:rPr>
          <w:rFonts w:asciiTheme="minorHAnsi" w:hAnsiTheme="minorHAnsi" w:cstheme="minorHAnsi"/>
          <w:sz w:val="22"/>
          <w:szCs w:val="22"/>
        </w:rPr>
        <w:t xml:space="preserve"> et qui </w:t>
      </w:r>
      <w:r w:rsidRPr="00C31875">
        <w:rPr>
          <w:rFonts w:asciiTheme="minorHAnsi" w:hAnsiTheme="minorHAnsi" w:cstheme="minorHAnsi"/>
          <w:i/>
          <w:iCs/>
          <w:sz w:val="22"/>
          <w:szCs w:val="22"/>
        </w:rPr>
        <w:t xml:space="preserve">« échoua parce que l'embarcation qui devait les transporter auprès de la </w:t>
      </w:r>
      <w:proofErr w:type="spellStart"/>
      <w:r w:rsidRPr="00C31875">
        <w:rPr>
          <w:rFonts w:asciiTheme="minorHAnsi" w:hAnsiTheme="minorHAnsi" w:cstheme="minorHAnsi"/>
          <w:i/>
          <w:iCs/>
          <w:sz w:val="22"/>
          <w:szCs w:val="22"/>
        </w:rPr>
        <w:t>cannonière</w:t>
      </w:r>
      <w:proofErr w:type="spellEnd"/>
      <w:r w:rsidRPr="00C31875">
        <w:rPr>
          <w:rFonts w:asciiTheme="minorHAnsi" w:hAnsiTheme="minorHAnsi" w:cstheme="minorHAnsi"/>
          <w:i/>
          <w:iCs/>
          <w:sz w:val="22"/>
          <w:szCs w:val="22"/>
        </w:rPr>
        <w:t xml:space="preserve"> n'arriva pas à temps ».</w:t>
      </w:r>
      <w:r w:rsidRPr="00C31875">
        <w:rPr>
          <w:rFonts w:asciiTheme="minorHAnsi" w:hAnsiTheme="minorHAnsi" w:cstheme="minorHAnsi"/>
          <w:color w:val="FF0000"/>
          <w:sz w:val="22"/>
          <w:szCs w:val="22"/>
        </w:rPr>
        <w:t>49</w:t>
      </w:r>
      <w:r w:rsidRPr="001240DA">
        <w:rPr>
          <w:rFonts w:asciiTheme="minorHAnsi" w:hAnsiTheme="minorHAnsi" w:cstheme="minorHAnsi"/>
          <w:sz w:val="22"/>
          <w:szCs w:val="22"/>
        </w:rPr>
        <w:t xml:space="preserve"> Cet épisode inspire visiblement Malraux pour relater l'équipée, celle-ci victorieuse,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et </w:t>
      </w:r>
      <w:proofErr w:type="spellStart"/>
      <w:r w:rsidRPr="001240DA">
        <w:rPr>
          <w:rFonts w:asciiTheme="minorHAnsi" w:hAnsiTheme="minorHAnsi" w:cstheme="minorHAnsi"/>
          <w:sz w:val="22"/>
          <w:szCs w:val="22"/>
        </w:rPr>
        <w:t>Katow</w:t>
      </w:r>
      <w:proofErr w:type="spellEnd"/>
      <w:r w:rsidRPr="001240DA">
        <w:rPr>
          <w:rFonts w:asciiTheme="minorHAnsi" w:hAnsiTheme="minorHAnsi" w:cstheme="minorHAnsi"/>
          <w:sz w:val="22"/>
          <w:szCs w:val="22"/>
        </w:rPr>
        <w:t xml:space="preserve"> qui, à l'aide d'une vedette, abordent le Shan </w:t>
      </w:r>
      <w:proofErr w:type="spellStart"/>
      <w:r w:rsidRPr="001240DA">
        <w:rPr>
          <w:rFonts w:asciiTheme="minorHAnsi" w:hAnsiTheme="minorHAnsi" w:cstheme="minorHAnsi"/>
          <w:sz w:val="22"/>
          <w:szCs w:val="22"/>
        </w:rPr>
        <w:t>Tung</w:t>
      </w:r>
      <w:proofErr w:type="spellEnd"/>
      <w:r w:rsidRPr="001240DA">
        <w:rPr>
          <w:rFonts w:asciiTheme="minorHAnsi" w:hAnsiTheme="minorHAnsi" w:cstheme="minorHAnsi"/>
          <w:sz w:val="22"/>
          <w:szCs w:val="22"/>
        </w:rPr>
        <w:t xml:space="preserve"> pour y dérober les caisses d'armes nécessaires à l'insurrection. Malraux respecte scrupuleusement les détails de la préparation militaire décrits par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w:t>
      </w:r>
    </w:p>
    <w:p w14:paraId="40F49A42" w14:textId="77777777" w:rsidR="00083A70" w:rsidRPr="001240DA" w:rsidRDefault="00083A70" w:rsidP="0034757C">
      <w:pPr>
        <w:pStyle w:val="Textebrut"/>
        <w:jc w:val="both"/>
        <w:rPr>
          <w:rFonts w:asciiTheme="minorHAnsi" w:hAnsiTheme="minorHAnsi" w:cstheme="minorHAnsi"/>
          <w:sz w:val="22"/>
          <w:szCs w:val="22"/>
        </w:rPr>
      </w:pPr>
    </w:p>
    <w:p w14:paraId="28CD8DF6" w14:textId="77777777" w:rsidR="00C31875" w:rsidRDefault="00C31875" w:rsidP="0034757C">
      <w:pPr>
        <w:pStyle w:val="Textebru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531"/>
        <w:gridCol w:w="4531"/>
      </w:tblGrid>
      <w:tr w:rsidR="00522A40" w14:paraId="6ECC47EA" w14:textId="77777777" w:rsidTr="001C4797">
        <w:tc>
          <w:tcPr>
            <w:tcW w:w="4531" w:type="dxa"/>
          </w:tcPr>
          <w:p w14:paraId="4DBD3C4A" w14:textId="77777777" w:rsidR="00083A70" w:rsidRDefault="00083A70" w:rsidP="0034757C">
            <w:pPr>
              <w:jc w:val="both"/>
              <w:rPr>
                <w:i/>
                <w:iCs/>
              </w:rPr>
            </w:pPr>
            <w:bookmarkStart w:id="0" w:name="_Hlk91406245"/>
          </w:p>
          <w:p w14:paraId="40B7E8D5" w14:textId="02CEAC86" w:rsidR="00522A40" w:rsidRPr="00522A40" w:rsidRDefault="00522A40" w:rsidP="0034757C">
            <w:pPr>
              <w:jc w:val="both"/>
              <w:rPr>
                <w:i/>
                <w:iCs/>
              </w:rPr>
            </w:pPr>
            <w:proofErr w:type="gramStart"/>
            <w:r w:rsidRPr="00522A40">
              <w:rPr>
                <w:i/>
                <w:iCs/>
              </w:rPr>
              <w:t>a)Le</w:t>
            </w:r>
            <w:proofErr w:type="gramEnd"/>
            <w:r w:rsidRPr="00522A40">
              <w:rPr>
                <w:i/>
                <w:iCs/>
              </w:rPr>
              <w:t xml:space="preserve"> comité central du Parti communiste décide de porter le nombre des équipiers de 2000 à 5000. Cette tâche fut parfaitement exécutée par la direction militaire en un très court laps de temps.</w:t>
            </w:r>
          </w:p>
          <w:p w14:paraId="6A6BFFA7" w14:textId="77777777" w:rsidR="00522A40" w:rsidRPr="00522A40" w:rsidRDefault="00522A40" w:rsidP="0034757C">
            <w:pPr>
              <w:jc w:val="both"/>
              <w:rPr>
                <w:i/>
                <w:iCs/>
              </w:rPr>
            </w:pPr>
            <w:r w:rsidRPr="00522A40">
              <w:rPr>
                <w:i/>
                <w:iCs/>
              </w:rPr>
              <w:t>b) On fit le recensement du commandement des équipes de combat et on désigna de nouveaux chefs. Peu avant l'insurrection du 21 mars, toutes les équipes étaient déjà pourvues, avec un chef pour 20 à 30 hommes.</w:t>
            </w:r>
          </w:p>
          <w:p w14:paraId="0A5F5476" w14:textId="77777777" w:rsidR="00522A40" w:rsidRDefault="00522A40" w:rsidP="0034757C">
            <w:pPr>
              <w:jc w:val="both"/>
            </w:pPr>
          </w:p>
          <w:p w14:paraId="4C3BA66C" w14:textId="25DF80DD" w:rsidR="00522A40" w:rsidRDefault="00522A40" w:rsidP="0034757C">
            <w:pPr>
              <w:jc w:val="both"/>
            </w:pPr>
            <w:proofErr w:type="spellStart"/>
            <w:r>
              <w:t>Neuberg</w:t>
            </w:r>
            <w:proofErr w:type="spellEnd"/>
            <w:r>
              <w:t>, L’Insurrection armée, p. 141</w:t>
            </w:r>
          </w:p>
          <w:p w14:paraId="276C67A2" w14:textId="77777777" w:rsidR="00522A40" w:rsidRDefault="00522A40" w:rsidP="0034757C">
            <w:pPr>
              <w:jc w:val="both"/>
            </w:pPr>
          </w:p>
        </w:tc>
        <w:tc>
          <w:tcPr>
            <w:tcW w:w="4531" w:type="dxa"/>
          </w:tcPr>
          <w:p w14:paraId="01B740C4" w14:textId="77777777" w:rsidR="00083A70" w:rsidRDefault="00083A70" w:rsidP="0034757C">
            <w:pPr>
              <w:jc w:val="both"/>
              <w:rPr>
                <w:i/>
                <w:iCs/>
              </w:rPr>
            </w:pPr>
          </w:p>
          <w:p w14:paraId="04D088FF" w14:textId="6FBEB1C8" w:rsidR="00522A40" w:rsidRDefault="00522A40" w:rsidP="0034757C">
            <w:pPr>
              <w:jc w:val="both"/>
              <w:rPr>
                <w:i/>
                <w:iCs/>
              </w:rPr>
            </w:pPr>
            <w:r w:rsidRPr="002A515C">
              <w:rPr>
                <w:i/>
                <w:iCs/>
              </w:rPr>
              <w:t xml:space="preserve">« Après l'échec des émeutes de février, le comité central du Parti communiste chinois avait chargé </w:t>
            </w:r>
            <w:proofErr w:type="spellStart"/>
            <w:r w:rsidRPr="002A515C">
              <w:rPr>
                <w:i/>
                <w:iCs/>
              </w:rPr>
              <w:t>Kyo</w:t>
            </w:r>
            <w:proofErr w:type="spellEnd"/>
            <w:r w:rsidRPr="002A515C">
              <w:rPr>
                <w:i/>
                <w:iCs/>
              </w:rPr>
              <w:t xml:space="preserve"> de la coordination des forces insurrectionnelles [...] Le nombre des militants avait été doublé. </w:t>
            </w:r>
            <w:proofErr w:type="spellStart"/>
            <w:r w:rsidRPr="002A515C">
              <w:rPr>
                <w:i/>
                <w:iCs/>
              </w:rPr>
              <w:t>Kyo</w:t>
            </w:r>
            <w:proofErr w:type="spellEnd"/>
            <w:r w:rsidRPr="002A515C">
              <w:rPr>
                <w:i/>
                <w:iCs/>
              </w:rPr>
              <w:t xml:space="preserve"> avait demandé qu'on le portât de 2000 à 5000, la direction militaire y était parvenue dans le mois. Mais ils ne possédaient pas deux cents fusils [...] </w:t>
            </w:r>
            <w:proofErr w:type="spellStart"/>
            <w:r w:rsidRPr="002A515C">
              <w:rPr>
                <w:i/>
                <w:iCs/>
              </w:rPr>
              <w:t>Kyo</w:t>
            </w:r>
            <w:proofErr w:type="spellEnd"/>
            <w:r w:rsidRPr="002A515C">
              <w:rPr>
                <w:i/>
                <w:iCs/>
              </w:rPr>
              <w:t xml:space="preserve"> avait organisé cent </w:t>
            </w:r>
            <w:proofErr w:type="spellStart"/>
            <w:r w:rsidRPr="002A515C">
              <w:rPr>
                <w:i/>
                <w:iCs/>
              </w:rPr>
              <w:t>quatre vingt</w:t>
            </w:r>
            <w:proofErr w:type="spellEnd"/>
            <w:r w:rsidRPr="002A515C">
              <w:rPr>
                <w:i/>
                <w:iCs/>
              </w:rPr>
              <w:t xml:space="preserve"> douze groupes de combat de </w:t>
            </w:r>
            <w:proofErr w:type="spellStart"/>
            <w:r w:rsidRPr="002A515C">
              <w:rPr>
                <w:i/>
                <w:iCs/>
              </w:rPr>
              <w:t>vingt cinq</w:t>
            </w:r>
            <w:proofErr w:type="spellEnd"/>
            <w:r w:rsidRPr="002A515C">
              <w:rPr>
                <w:i/>
                <w:iCs/>
              </w:rPr>
              <w:t xml:space="preserve"> hommes environ, dont les chefs seules étaient armés... » </w:t>
            </w:r>
          </w:p>
          <w:p w14:paraId="4F245BA1" w14:textId="77777777" w:rsidR="00522A40" w:rsidRDefault="00522A40" w:rsidP="0034757C">
            <w:pPr>
              <w:jc w:val="both"/>
              <w:rPr>
                <w:i/>
                <w:iCs/>
              </w:rPr>
            </w:pPr>
          </w:p>
          <w:p w14:paraId="40DC03C8" w14:textId="77777777" w:rsidR="00522A40" w:rsidRPr="002A515C" w:rsidRDefault="00522A40" w:rsidP="0034757C">
            <w:pPr>
              <w:jc w:val="both"/>
            </w:pPr>
            <w:r w:rsidRPr="002A515C">
              <w:t>Malraux :</w:t>
            </w:r>
            <w:r w:rsidRPr="002A515C">
              <w:rPr>
                <w:i/>
                <w:iCs/>
              </w:rPr>
              <w:t xml:space="preserve"> La Condition humaine, </w:t>
            </w:r>
            <w:r w:rsidRPr="002A515C">
              <w:t>p. 193</w:t>
            </w:r>
          </w:p>
          <w:p w14:paraId="5389F6C2" w14:textId="77777777" w:rsidR="00522A40" w:rsidRDefault="00522A40" w:rsidP="0034757C">
            <w:pPr>
              <w:jc w:val="both"/>
            </w:pPr>
          </w:p>
        </w:tc>
      </w:tr>
    </w:tbl>
    <w:p w14:paraId="2DEFDB3D" w14:textId="77777777" w:rsidR="00522A40" w:rsidRDefault="00522A40" w:rsidP="0034757C">
      <w:pPr>
        <w:jc w:val="both"/>
      </w:pPr>
    </w:p>
    <w:p w14:paraId="65BA771E" w14:textId="28BB52CE" w:rsidR="00522A40" w:rsidRDefault="00522A40" w:rsidP="0034757C">
      <w:pPr>
        <w:jc w:val="both"/>
      </w:pPr>
      <w:r w:rsidRPr="002A515C">
        <w:t xml:space="preserve">Malraux parvient avec brio </w:t>
      </w:r>
      <w:r>
        <w:t>à</w:t>
      </w:r>
      <w:r w:rsidRPr="002A515C">
        <w:t xml:space="preserve"> intégrer l'exposé technique et froid de </w:t>
      </w:r>
      <w:proofErr w:type="spellStart"/>
      <w:r w:rsidRPr="002A515C">
        <w:t>Neuberg</w:t>
      </w:r>
      <w:proofErr w:type="spellEnd"/>
      <w:r w:rsidRPr="002A515C">
        <w:t xml:space="preserve">, lui insufflant une vigueur </w:t>
      </w:r>
      <w:proofErr w:type="gramStart"/>
      <w:r w:rsidRPr="002A515C">
        <w:t>étonnante:</w:t>
      </w:r>
      <w:proofErr w:type="gramEnd"/>
    </w:p>
    <w:p w14:paraId="35647CE9" w14:textId="77777777" w:rsidR="00573B47" w:rsidRDefault="00573B47" w:rsidP="0034757C">
      <w:pPr>
        <w:jc w:val="both"/>
      </w:pPr>
    </w:p>
    <w:tbl>
      <w:tblPr>
        <w:tblStyle w:val="Grilledutableau"/>
        <w:tblW w:w="0" w:type="auto"/>
        <w:tblLook w:val="04A0" w:firstRow="1" w:lastRow="0" w:firstColumn="1" w:lastColumn="0" w:noHBand="0" w:noVBand="1"/>
      </w:tblPr>
      <w:tblGrid>
        <w:gridCol w:w="4613"/>
        <w:gridCol w:w="4614"/>
      </w:tblGrid>
      <w:tr w:rsidR="00522A40" w14:paraId="5FE79F38" w14:textId="77777777" w:rsidTr="00522A40">
        <w:tc>
          <w:tcPr>
            <w:tcW w:w="4613" w:type="dxa"/>
          </w:tcPr>
          <w:p w14:paraId="1DC091EB" w14:textId="77777777" w:rsidR="00083A70" w:rsidRDefault="00083A70" w:rsidP="0034757C">
            <w:pPr>
              <w:jc w:val="both"/>
              <w:rPr>
                <w:i/>
                <w:iCs/>
              </w:rPr>
            </w:pPr>
          </w:p>
          <w:p w14:paraId="145EC804" w14:textId="6E3C6376" w:rsidR="00522A40" w:rsidRPr="00522A40" w:rsidRDefault="00522A40" w:rsidP="0034757C">
            <w:pPr>
              <w:jc w:val="both"/>
              <w:rPr>
                <w:i/>
                <w:iCs/>
              </w:rPr>
            </w:pPr>
            <w:r w:rsidRPr="00522A40">
              <w:rPr>
                <w:i/>
                <w:iCs/>
              </w:rPr>
              <w:t xml:space="preserve">Une grande attention fut apportée à l’étude de la ville du point de vue tactique. Chaque chef devait connaitre parfaitement son quartier et, du moins clans les grands traits, l'ensemble de la ville </w:t>
            </w:r>
            <w:proofErr w:type="gramStart"/>
            <w:r w:rsidRPr="00522A40">
              <w:rPr>
                <w:i/>
                <w:iCs/>
              </w:rPr>
              <w:t>[ ...</w:t>
            </w:r>
            <w:proofErr w:type="gramEnd"/>
            <w:r w:rsidRPr="00522A40">
              <w:rPr>
                <w:i/>
                <w:iCs/>
              </w:rPr>
              <w:t xml:space="preserve"> ] Pour cela les chefs et les équipiers faisaient la reconnaissance personnelle</w:t>
            </w:r>
          </w:p>
          <w:p w14:paraId="7A715579" w14:textId="77777777" w:rsidR="00522A40" w:rsidRPr="00522A40" w:rsidRDefault="00522A40" w:rsidP="0034757C">
            <w:pPr>
              <w:jc w:val="both"/>
              <w:rPr>
                <w:i/>
                <w:iCs/>
              </w:rPr>
            </w:pPr>
            <w:proofErr w:type="gramStart"/>
            <w:r w:rsidRPr="00522A40">
              <w:rPr>
                <w:i/>
                <w:iCs/>
              </w:rPr>
              <w:lastRenderedPageBreak/>
              <w:t>des</w:t>
            </w:r>
            <w:proofErr w:type="gramEnd"/>
            <w:r w:rsidRPr="00522A40">
              <w:rPr>
                <w:i/>
                <w:iCs/>
              </w:rPr>
              <w:t xml:space="preserve"> objectifs destinés à être occupés, étudiaient les abords, prévoyaient les emplacements des barricades au cas où on serait obligé de recourir à la défensive, examinaient même les toits des principales maisons pour choisir de bonnes positions de tir, </w:t>
            </w:r>
            <w:proofErr w:type="spellStart"/>
            <w:r w:rsidRPr="00522A40">
              <w:rPr>
                <w:i/>
                <w:iCs/>
              </w:rPr>
              <w:t>etc</w:t>
            </w:r>
            <w:proofErr w:type="spellEnd"/>
            <w:r w:rsidRPr="00522A40">
              <w:rPr>
                <w:i/>
                <w:iCs/>
              </w:rPr>
              <w:t xml:space="preserve"> ...</w:t>
            </w:r>
          </w:p>
          <w:p w14:paraId="4BCC88DB" w14:textId="77777777" w:rsidR="00522A40" w:rsidRDefault="00522A40" w:rsidP="0034757C">
            <w:pPr>
              <w:jc w:val="both"/>
            </w:pPr>
          </w:p>
          <w:p w14:paraId="697B5195" w14:textId="77777777" w:rsidR="00522A40" w:rsidRDefault="00522A40" w:rsidP="0034757C">
            <w:pPr>
              <w:jc w:val="both"/>
            </w:pPr>
            <w:proofErr w:type="spellStart"/>
            <w:r>
              <w:t>Neuberg</w:t>
            </w:r>
            <w:proofErr w:type="spellEnd"/>
            <w:r>
              <w:t>, Op.cit., p141.</w:t>
            </w:r>
          </w:p>
          <w:p w14:paraId="0F05CBB3" w14:textId="5B0BA9BB" w:rsidR="00083A70" w:rsidRDefault="00083A70" w:rsidP="0034757C">
            <w:pPr>
              <w:jc w:val="both"/>
            </w:pPr>
          </w:p>
        </w:tc>
        <w:tc>
          <w:tcPr>
            <w:tcW w:w="4614" w:type="dxa"/>
          </w:tcPr>
          <w:p w14:paraId="51984E96" w14:textId="77777777" w:rsidR="00083A70" w:rsidRDefault="00083A70" w:rsidP="0034757C">
            <w:pPr>
              <w:jc w:val="both"/>
              <w:rPr>
                <w:i/>
                <w:iCs/>
              </w:rPr>
            </w:pPr>
          </w:p>
          <w:p w14:paraId="4EFAAA14" w14:textId="7FAAAC13" w:rsidR="00522A40" w:rsidRPr="00522A40" w:rsidRDefault="00522A40" w:rsidP="0034757C">
            <w:pPr>
              <w:jc w:val="both"/>
              <w:rPr>
                <w:i/>
                <w:iCs/>
              </w:rPr>
            </w:pPr>
            <w:r w:rsidRPr="00522A40">
              <w:rPr>
                <w:i/>
                <w:iCs/>
              </w:rPr>
              <w:t xml:space="preserve">Les chefs des groupes avaient déjà visité les garages. Chacun des autres chefs, depuis dix jours étudiait le quartier où il devait combattre. </w:t>
            </w:r>
          </w:p>
          <w:p w14:paraId="770597B6" w14:textId="77777777" w:rsidR="00522A40" w:rsidRDefault="00522A40" w:rsidP="0034757C">
            <w:pPr>
              <w:jc w:val="both"/>
              <w:rPr>
                <w:i/>
                <w:iCs/>
              </w:rPr>
            </w:pPr>
            <w:r w:rsidRPr="00522A40">
              <w:rPr>
                <w:i/>
                <w:iCs/>
              </w:rPr>
              <w:t>Combien de visiteurs aujourd'hui même, avaient pénétré dans les bâtiments principaux, demandé à voir un ami que nul n'y connaissait, causé,</w:t>
            </w:r>
            <w:r>
              <w:t xml:space="preserve"> </w:t>
            </w:r>
            <w:r w:rsidRPr="00522A40">
              <w:rPr>
                <w:i/>
                <w:iCs/>
              </w:rPr>
              <w:t xml:space="preserve">offert le thé avant de </w:t>
            </w:r>
            <w:proofErr w:type="gramStart"/>
            <w:r w:rsidRPr="00522A40">
              <w:rPr>
                <w:i/>
                <w:iCs/>
              </w:rPr>
              <w:t>s' en</w:t>
            </w:r>
            <w:proofErr w:type="gramEnd"/>
            <w:r w:rsidRPr="00522A40">
              <w:rPr>
                <w:i/>
                <w:iCs/>
              </w:rPr>
              <w:t xml:space="preserve"> aller? Combien d'ouvriers, </w:t>
            </w:r>
            <w:r w:rsidRPr="00522A40">
              <w:rPr>
                <w:i/>
                <w:iCs/>
              </w:rPr>
              <w:lastRenderedPageBreak/>
              <w:t>malgré l'avers battante, réparaient les toits ? Toutes les positions de quelque valeur pour le combat de rues étaient reconnues, les meilleures positions de tir, notées sur les plans, à la permanence des groupes de choc.</w:t>
            </w:r>
          </w:p>
          <w:p w14:paraId="620E169F" w14:textId="77777777" w:rsidR="00522A40" w:rsidRDefault="00522A40" w:rsidP="0034757C">
            <w:pPr>
              <w:jc w:val="both"/>
            </w:pPr>
          </w:p>
          <w:p w14:paraId="6C645396" w14:textId="002675A4" w:rsidR="00522A40" w:rsidRDefault="00522A40" w:rsidP="0034757C">
            <w:pPr>
              <w:jc w:val="both"/>
            </w:pPr>
            <w:r>
              <w:t xml:space="preserve">Malraux, </w:t>
            </w:r>
            <w:r w:rsidRPr="00522A40">
              <w:rPr>
                <w:i/>
                <w:iCs/>
              </w:rPr>
              <w:t>la Condition humaine,</w:t>
            </w:r>
            <w:r>
              <w:t xml:space="preserve"> p.19</w:t>
            </w:r>
            <w:r w:rsidR="00083A70">
              <w:t>3</w:t>
            </w:r>
          </w:p>
        </w:tc>
      </w:tr>
    </w:tbl>
    <w:p w14:paraId="4289CD2E" w14:textId="77777777" w:rsidR="00522A40" w:rsidRDefault="00522A40" w:rsidP="0034757C">
      <w:pPr>
        <w:jc w:val="both"/>
      </w:pPr>
    </w:p>
    <w:bookmarkEnd w:id="0"/>
    <w:p w14:paraId="2062D134" w14:textId="780C0F83" w:rsidR="00504537" w:rsidRPr="001240DA" w:rsidRDefault="00504537" w:rsidP="0034757C">
      <w:pPr>
        <w:pStyle w:val="Textebrut"/>
        <w:jc w:val="both"/>
        <w:rPr>
          <w:rFonts w:asciiTheme="minorHAnsi" w:hAnsiTheme="minorHAnsi" w:cstheme="minorHAnsi"/>
          <w:sz w:val="22"/>
          <w:szCs w:val="22"/>
        </w:rPr>
      </w:pP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montre l'ampleur de la mobilisation de masse sur laquelle reposent les préparatifs de l'insurrection. Sous la direction de l'organisation militaire du parti communiste chinois les cheminots organisent les déraillements des trains militaires et désorganisent le mouvement des troupes du Chantoung qui viennent au secours du gouverneur </w:t>
      </w:r>
      <w:proofErr w:type="spellStart"/>
      <w:r w:rsidRPr="001240DA">
        <w:rPr>
          <w:rFonts w:asciiTheme="minorHAnsi" w:hAnsiTheme="minorHAnsi" w:cstheme="minorHAnsi"/>
          <w:sz w:val="22"/>
          <w:szCs w:val="22"/>
        </w:rPr>
        <w:t>Soun</w:t>
      </w:r>
      <w:proofErr w:type="spellEnd"/>
      <w:r w:rsidRPr="001240DA">
        <w:rPr>
          <w:rFonts w:asciiTheme="minorHAnsi" w:hAnsiTheme="minorHAnsi" w:cstheme="minorHAnsi"/>
          <w:sz w:val="22"/>
          <w:szCs w:val="22"/>
        </w:rPr>
        <w:t xml:space="preserve"> Chouan Fan.</w:t>
      </w:r>
    </w:p>
    <w:p w14:paraId="2E907E6C" w14:textId="77777777" w:rsidR="00573B47" w:rsidRDefault="00573B47" w:rsidP="0034757C">
      <w:pPr>
        <w:pStyle w:val="Textebrut"/>
        <w:jc w:val="both"/>
        <w:rPr>
          <w:rFonts w:asciiTheme="minorHAnsi" w:hAnsiTheme="minorHAnsi" w:cstheme="minorHAnsi"/>
          <w:sz w:val="22"/>
          <w:szCs w:val="22"/>
        </w:rPr>
      </w:pPr>
    </w:p>
    <w:p w14:paraId="023CDFA6" w14:textId="77777777" w:rsidR="00573B47"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Malraux n'oublie pas d'évoquer le combat héroïque des cheminots : </w:t>
      </w:r>
    </w:p>
    <w:p w14:paraId="4FD2FA72" w14:textId="77777777" w:rsidR="00083A70" w:rsidRDefault="00083A70" w:rsidP="0034757C">
      <w:pPr>
        <w:pStyle w:val="Textebrut"/>
        <w:jc w:val="both"/>
        <w:rPr>
          <w:rFonts w:asciiTheme="minorHAnsi" w:hAnsiTheme="minorHAnsi" w:cstheme="minorHAnsi"/>
          <w:i/>
          <w:iCs/>
          <w:sz w:val="22"/>
          <w:szCs w:val="22"/>
        </w:rPr>
      </w:pPr>
    </w:p>
    <w:p w14:paraId="0A008106" w14:textId="5E7BD624" w:rsidR="00504537" w:rsidRPr="001240DA" w:rsidRDefault="00573B47" w:rsidP="0034757C">
      <w:pPr>
        <w:pStyle w:val="Textebrut"/>
        <w:jc w:val="both"/>
        <w:rPr>
          <w:rFonts w:asciiTheme="minorHAnsi" w:hAnsiTheme="minorHAnsi" w:cstheme="minorHAnsi"/>
          <w:sz w:val="22"/>
          <w:szCs w:val="22"/>
        </w:rPr>
      </w:pPr>
      <w:r w:rsidRPr="00573B47">
        <w:rPr>
          <w:rFonts w:asciiTheme="minorHAnsi" w:hAnsiTheme="minorHAnsi" w:cstheme="minorHAnsi"/>
          <w:i/>
          <w:iCs/>
          <w:sz w:val="22"/>
          <w:szCs w:val="22"/>
        </w:rPr>
        <w:t>« </w:t>
      </w:r>
      <w:r w:rsidR="00504537" w:rsidRPr="00573B47">
        <w:rPr>
          <w:rFonts w:asciiTheme="minorHAnsi" w:hAnsiTheme="minorHAnsi" w:cstheme="minorHAnsi"/>
          <w:i/>
          <w:iCs/>
          <w:sz w:val="22"/>
          <w:szCs w:val="22"/>
        </w:rPr>
        <w:t xml:space="preserve">Les renforts qui défendaient </w:t>
      </w:r>
      <w:proofErr w:type="spellStart"/>
      <w:r w:rsidR="00504537" w:rsidRPr="00573B47">
        <w:rPr>
          <w:rFonts w:asciiTheme="minorHAnsi" w:hAnsiTheme="minorHAnsi" w:cstheme="minorHAnsi"/>
          <w:i/>
          <w:iCs/>
          <w:sz w:val="22"/>
          <w:szCs w:val="22"/>
        </w:rPr>
        <w:t>Shanghaï</w:t>
      </w:r>
      <w:proofErr w:type="spellEnd"/>
      <w:r w:rsidR="00504537" w:rsidRPr="00573B47">
        <w:rPr>
          <w:rFonts w:asciiTheme="minorHAnsi" w:hAnsiTheme="minorHAnsi" w:cstheme="minorHAnsi"/>
          <w:i/>
          <w:iCs/>
          <w:sz w:val="22"/>
          <w:szCs w:val="22"/>
        </w:rPr>
        <w:t xml:space="preserve"> contre les révolutionnaires venaient de Nankin : les cheminots avaient décrété la grève, les gardes blancs et les soldats de l'armée gouvernementale fusillaient ceux qui refusaient de conduire les trains militaires ».</w:t>
      </w:r>
      <w:r w:rsidR="00504537" w:rsidRPr="001240DA">
        <w:rPr>
          <w:rFonts w:asciiTheme="minorHAnsi" w:hAnsiTheme="minorHAnsi" w:cstheme="minorHAnsi"/>
          <w:sz w:val="22"/>
          <w:szCs w:val="22"/>
        </w:rPr>
        <w:t xml:space="preserve"> (</w:t>
      </w:r>
      <w:r w:rsidR="00504537" w:rsidRPr="00573B47">
        <w:rPr>
          <w:rFonts w:asciiTheme="minorHAnsi" w:hAnsiTheme="minorHAnsi" w:cstheme="minorHAnsi"/>
          <w:i/>
          <w:iCs/>
          <w:sz w:val="22"/>
          <w:szCs w:val="22"/>
        </w:rPr>
        <w:t>La Condition humaine</w:t>
      </w:r>
      <w:r w:rsidR="00504537" w:rsidRPr="001240DA">
        <w:rPr>
          <w:rFonts w:asciiTheme="minorHAnsi" w:hAnsiTheme="minorHAnsi" w:cstheme="minorHAnsi"/>
          <w:sz w:val="22"/>
          <w:szCs w:val="22"/>
        </w:rPr>
        <w:t>, p. 194)</w:t>
      </w:r>
    </w:p>
    <w:p w14:paraId="3550C3B1" w14:textId="77777777" w:rsidR="00573B47" w:rsidRDefault="00573B47" w:rsidP="0034757C">
      <w:pPr>
        <w:pStyle w:val="Textebrut"/>
        <w:jc w:val="both"/>
        <w:rPr>
          <w:rFonts w:asciiTheme="minorHAnsi" w:hAnsiTheme="minorHAnsi" w:cstheme="minorHAnsi"/>
          <w:sz w:val="22"/>
          <w:szCs w:val="22"/>
        </w:rPr>
      </w:pPr>
    </w:p>
    <w:p w14:paraId="50628172" w14:textId="33F767AA"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L'emprunt le plus saisissant du livre de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est sans aucun doute la description du déclenchement de la grève générale et de l'insurrection. Malraux transpose brillamment le sobre récit de l'historien :</w:t>
      </w:r>
    </w:p>
    <w:p w14:paraId="4ACC4891" w14:textId="77777777" w:rsidR="00573B47" w:rsidRDefault="00573B47" w:rsidP="0034757C">
      <w:pPr>
        <w:pStyle w:val="Textebru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613"/>
        <w:gridCol w:w="4614"/>
      </w:tblGrid>
      <w:tr w:rsidR="00573B47" w14:paraId="01B73372" w14:textId="77777777" w:rsidTr="00573B47">
        <w:tc>
          <w:tcPr>
            <w:tcW w:w="4613" w:type="dxa"/>
          </w:tcPr>
          <w:p w14:paraId="389E6A8D" w14:textId="77777777" w:rsidR="005D5DF7" w:rsidRDefault="005D5DF7" w:rsidP="0034757C">
            <w:pPr>
              <w:pStyle w:val="Textebrut"/>
              <w:jc w:val="both"/>
              <w:rPr>
                <w:rFonts w:asciiTheme="minorHAnsi" w:hAnsiTheme="minorHAnsi" w:cstheme="minorHAnsi"/>
                <w:i/>
                <w:iCs/>
                <w:sz w:val="22"/>
                <w:szCs w:val="22"/>
              </w:rPr>
            </w:pPr>
          </w:p>
          <w:p w14:paraId="392449CF" w14:textId="6BDEC7B2" w:rsidR="00573B47" w:rsidRDefault="00573B47" w:rsidP="0034757C">
            <w:pPr>
              <w:pStyle w:val="Textebrut"/>
              <w:jc w:val="both"/>
              <w:rPr>
                <w:rFonts w:asciiTheme="minorHAnsi" w:hAnsiTheme="minorHAnsi" w:cstheme="minorHAnsi"/>
                <w:i/>
                <w:iCs/>
                <w:sz w:val="22"/>
                <w:szCs w:val="22"/>
              </w:rPr>
            </w:pPr>
            <w:r w:rsidRPr="005D5DF7">
              <w:rPr>
                <w:rFonts w:asciiTheme="minorHAnsi" w:hAnsiTheme="minorHAnsi" w:cstheme="minorHAnsi"/>
                <w:i/>
                <w:iCs/>
                <w:sz w:val="22"/>
                <w:szCs w:val="22"/>
              </w:rPr>
              <w:t>A midi, la grève commença. Pendant environ une demi-heure, toute la ville</w:t>
            </w:r>
            <w:r w:rsidR="005D5DF7" w:rsidRPr="005D5DF7">
              <w:rPr>
                <w:rFonts w:asciiTheme="minorHAnsi" w:hAnsiTheme="minorHAnsi" w:cstheme="minorHAnsi"/>
                <w:i/>
                <w:iCs/>
                <w:sz w:val="22"/>
                <w:szCs w:val="22"/>
              </w:rPr>
              <w:t xml:space="preserve"> fut comme morte. Tout le prolétariat faisait grève, ainsi que la majeure partie de la petite bourgeoisie (boutiquiers, artisans, </w:t>
            </w:r>
            <w:proofErr w:type="gramStart"/>
            <w:r w:rsidR="005D5DF7" w:rsidRPr="005D5DF7">
              <w:rPr>
                <w:rFonts w:asciiTheme="minorHAnsi" w:hAnsiTheme="minorHAnsi" w:cstheme="minorHAnsi"/>
                <w:i/>
                <w:iCs/>
                <w:sz w:val="22"/>
                <w:szCs w:val="22"/>
              </w:rPr>
              <w:t>etc...</w:t>
            </w:r>
            <w:proofErr w:type="gramEnd"/>
            <w:r w:rsidR="005D5DF7" w:rsidRPr="005D5DF7">
              <w:rPr>
                <w:rFonts w:asciiTheme="minorHAnsi" w:hAnsiTheme="minorHAnsi" w:cstheme="minorHAnsi"/>
                <w:i/>
                <w:iCs/>
                <w:sz w:val="22"/>
                <w:szCs w:val="22"/>
              </w:rPr>
              <w:t xml:space="preserve">) A 13h précises dans tout </w:t>
            </w:r>
            <w:proofErr w:type="spellStart"/>
            <w:r w:rsidR="005D5DF7" w:rsidRPr="005D5DF7">
              <w:rPr>
                <w:rFonts w:asciiTheme="minorHAnsi" w:hAnsiTheme="minorHAnsi" w:cstheme="minorHAnsi"/>
                <w:i/>
                <w:iCs/>
                <w:sz w:val="22"/>
                <w:szCs w:val="22"/>
              </w:rPr>
              <w:t>Shanghaï</w:t>
            </w:r>
            <w:proofErr w:type="spellEnd"/>
            <w:r w:rsidR="005D5DF7" w:rsidRPr="005D5DF7">
              <w:rPr>
                <w:rFonts w:asciiTheme="minorHAnsi" w:hAnsiTheme="minorHAnsi" w:cstheme="minorHAnsi"/>
                <w:i/>
                <w:iCs/>
                <w:sz w:val="22"/>
                <w:szCs w:val="22"/>
              </w:rPr>
              <w:t xml:space="preserve"> commença le désarmement de la police. En quelques dizaines de minutes, toute la police fut désarmée.</w:t>
            </w:r>
          </w:p>
          <w:p w14:paraId="5C9FE129" w14:textId="77777777" w:rsidR="00083A70" w:rsidRPr="005D5DF7" w:rsidRDefault="00083A70" w:rsidP="0034757C">
            <w:pPr>
              <w:pStyle w:val="Textebrut"/>
              <w:jc w:val="both"/>
              <w:rPr>
                <w:rFonts w:asciiTheme="minorHAnsi" w:hAnsiTheme="minorHAnsi" w:cstheme="minorHAnsi"/>
                <w:i/>
                <w:iCs/>
                <w:sz w:val="22"/>
                <w:szCs w:val="22"/>
              </w:rPr>
            </w:pPr>
          </w:p>
          <w:p w14:paraId="1B976404" w14:textId="77777777" w:rsidR="005D5DF7" w:rsidRDefault="005D5DF7" w:rsidP="0034757C">
            <w:pPr>
              <w:pStyle w:val="Textebrut"/>
              <w:jc w:val="both"/>
              <w:rPr>
                <w:rFonts w:asciiTheme="minorHAnsi" w:hAnsiTheme="minorHAnsi" w:cstheme="minorHAnsi"/>
                <w:sz w:val="22"/>
                <w:szCs w:val="22"/>
              </w:rPr>
            </w:pPr>
          </w:p>
          <w:p w14:paraId="02AF518F" w14:textId="19E49DA2" w:rsidR="005D5DF7" w:rsidRDefault="005D5DF7" w:rsidP="0034757C">
            <w:pPr>
              <w:pStyle w:val="Textebrut"/>
              <w:jc w:val="both"/>
              <w:rPr>
                <w:rFonts w:asciiTheme="minorHAnsi" w:hAnsiTheme="minorHAnsi" w:cstheme="minorHAnsi"/>
                <w:sz w:val="22"/>
                <w:szCs w:val="22"/>
              </w:rPr>
            </w:pP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op.cit., p. 143</w:t>
            </w:r>
          </w:p>
        </w:tc>
        <w:tc>
          <w:tcPr>
            <w:tcW w:w="4614" w:type="dxa"/>
          </w:tcPr>
          <w:p w14:paraId="01D94EA4" w14:textId="77777777" w:rsidR="005D5DF7" w:rsidRDefault="005D5DF7" w:rsidP="0034757C">
            <w:pPr>
              <w:pStyle w:val="Textebrut"/>
              <w:jc w:val="both"/>
              <w:rPr>
                <w:rFonts w:asciiTheme="minorHAnsi" w:hAnsiTheme="minorHAnsi" w:cstheme="minorHAnsi"/>
                <w:sz w:val="22"/>
                <w:szCs w:val="22"/>
              </w:rPr>
            </w:pPr>
          </w:p>
          <w:p w14:paraId="116417C1" w14:textId="77777777" w:rsidR="005D5DF7" w:rsidRPr="005D5DF7" w:rsidRDefault="00573B47" w:rsidP="0034757C">
            <w:pPr>
              <w:pStyle w:val="Textebrut"/>
              <w:jc w:val="both"/>
              <w:rPr>
                <w:rFonts w:asciiTheme="minorHAnsi" w:hAnsiTheme="minorHAnsi" w:cstheme="minorHAnsi"/>
                <w:i/>
                <w:iCs/>
                <w:sz w:val="22"/>
                <w:szCs w:val="22"/>
              </w:rPr>
            </w:pPr>
            <w:r w:rsidRPr="005D5DF7">
              <w:rPr>
                <w:rFonts w:asciiTheme="minorHAnsi" w:hAnsiTheme="minorHAnsi" w:cstheme="minorHAnsi"/>
                <w:i/>
                <w:iCs/>
                <w:sz w:val="22"/>
                <w:szCs w:val="22"/>
              </w:rPr>
              <w:t>L'auto s'arrêta. Le silence - la foule chinoise est d'ordinaire une des plus bruyantes - annonçait une fin du monde. Un coup de canon. L'armée révolutionnaire si près ? Non. C'était le canon de midi. La foule s'écarta ;</w:t>
            </w:r>
            <w:r w:rsidR="005D5DF7" w:rsidRPr="005D5DF7">
              <w:rPr>
                <w:rFonts w:asciiTheme="minorHAnsi" w:hAnsiTheme="minorHAnsi" w:cstheme="minorHAnsi"/>
                <w:i/>
                <w:iCs/>
                <w:sz w:val="22"/>
                <w:szCs w:val="22"/>
              </w:rPr>
              <w:t xml:space="preserve"> l'auto ne démarra pas. Ferrat saisit le tube acoustique. Pas de réponse : il n'avait plus de chauffeur, plus de valet. Il restait immobile, stupéfait, dans cette auto immobile que la foule contournait pesamment. Le boutiquier le plus proche sortit, portant sur l'épaule un énorme volet ; [...l A droite à gauche, en face, d'autres boutiquiers, d'autres artisans sortirent, collets couverts de caractères sur l'épaule : la grève générale commençait.</w:t>
            </w:r>
          </w:p>
          <w:p w14:paraId="0A5C3C2A" w14:textId="77777777" w:rsidR="005D5DF7" w:rsidRDefault="005D5DF7" w:rsidP="0034757C">
            <w:pPr>
              <w:pStyle w:val="Textebrut"/>
              <w:jc w:val="both"/>
              <w:rPr>
                <w:rFonts w:asciiTheme="minorHAnsi" w:hAnsiTheme="minorHAnsi" w:cstheme="minorHAnsi"/>
                <w:sz w:val="22"/>
                <w:szCs w:val="22"/>
              </w:rPr>
            </w:pPr>
          </w:p>
          <w:p w14:paraId="3F0E459D" w14:textId="3C1819B2" w:rsidR="00573B47" w:rsidRPr="001240DA" w:rsidRDefault="005D5DF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Malraux, </w:t>
            </w:r>
            <w:r w:rsidRPr="005D5DF7">
              <w:rPr>
                <w:rFonts w:asciiTheme="minorHAnsi" w:hAnsiTheme="minorHAnsi" w:cstheme="minorHAnsi"/>
                <w:i/>
                <w:iCs/>
                <w:sz w:val="22"/>
                <w:szCs w:val="22"/>
              </w:rPr>
              <w:t>La Condition humaine</w:t>
            </w:r>
            <w:r w:rsidRPr="001240DA">
              <w:rPr>
                <w:rFonts w:asciiTheme="minorHAnsi" w:hAnsiTheme="minorHAnsi" w:cstheme="minorHAnsi"/>
                <w:sz w:val="22"/>
                <w:szCs w:val="22"/>
              </w:rPr>
              <w:t>, pp. 242-243.</w:t>
            </w:r>
            <w:r w:rsidR="00573B47">
              <w:rPr>
                <w:rFonts w:asciiTheme="minorHAnsi" w:hAnsiTheme="minorHAnsi" w:cstheme="minorHAnsi"/>
                <w:sz w:val="22"/>
                <w:szCs w:val="22"/>
              </w:rPr>
              <w:t xml:space="preserve"> </w:t>
            </w:r>
          </w:p>
          <w:p w14:paraId="1AD8941F" w14:textId="21915FBE" w:rsidR="00573B47" w:rsidRDefault="00573B47" w:rsidP="0034757C">
            <w:pPr>
              <w:pStyle w:val="Textebrut"/>
              <w:jc w:val="both"/>
              <w:rPr>
                <w:rFonts w:asciiTheme="minorHAnsi" w:hAnsiTheme="minorHAnsi" w:cstheme="minorHAnsi"/>
                <w:sz w:val="22"/>
                <w:szCs w:val="22"/>
              </w:rPr>
            </w:pPr>
          </w:p>
        </w:tc>
      </w:tr>
    </w:tbl>
    <w:p w14:paraId="5E4B8D92" w14:textId="77777777" w:rsidR="00573B47" w:rsidRDefault="00573B47" w:rsidP="0034757C">
      <w:pPr>
        <w:pStyle w:val="Textebrut"/>
        <w:jc w:val="both"/>
        <w:rPr>
          <w:rFonts w:asciiTheme="minorHAnsi" w:hAnsiTheme="minorHAnsi" w:cstheme="minorHAnsi"/>
          <w:sz w:val="22"/>
          <w:szCs w:val="22"/>
        </w:rPr>
      </w:pPr>
    </w:p>
    <w:p w14:paraId="6E0CCA14" w14:textId="4B6E380A"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ab/>
        <w:t xml:space="preserve"> </w:t>
      </w:r>
    </w:p>
    <w:p w14:paraId="02AC9419" w14:textId="326F0860" w:rsidR="00504537" w:rsidRPr="005D5DF7" w:rsidRDefault="00504537" w:rsidP="0034757C">
      <w:pPr>
        <w:pStyle w:val="Textebrut"/>
        <w:jc w:val="both"/>
        <w:rPr>
          <w:rFonts w:asciiTheme="minorHAnsi" w:hAnsiTheme="minorHAnsi" w:cstheme="minorHAnsi"/>
          <w:color w:val="FF0000"/>
          <w:sz w:val="22"/>
          <w:szCs w:val="22"/>
        </w:rPr>
      </w:pPr>
      <w:r w:rsidRPr="001240DA">
        <w:rPr>
          <w:rFonts w:asciiTheme="minorHAnsi" w:hAnsiTheme="minorHAnsi" w:cstheme="minorHAnsi"/>
          <w:sz w:val="22"/>
          <w:szCs w:val="22"/>
        </w:rPr>
        <w:t xml:space="preserve">On reconnait à travers ce passage de </w:t>
      </w:r>
      <w:r w:rsidRPr="005D5DF7">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la technique du romancier utilisée dans </w:t>
      </w:r>
      <w:r w:rsidRPr="005D5DF7">
        <w:rPr>
          <w:rFonts w:asciiTheme="minorHAnsi" w:hAnsiTheme="minorHAnsi" w:cstheme="minorHAnsi"/>
          <w:i/>
          <w:iCs/>
          <w:sz w:val="22"/>
          <w:szCs w:val="22"/>
        </w:rPr>
        <w:t xml:space="preserve">Les Conquérants </w:t>
      </w:r>
      <w:r w:rsidRPr="001240DA">
        <w:rPr>
          <w:rFonts w:asciiTheme="minorHAnsi" w:hAnsiTheme="minorHAnsi" w:cstheme="minorHAnsi"/>
          <w:sz w:val="22"/>
          <w:szCs w:val="22"/>
        </w:rPr>
        <w:t xml:space="preserve">et que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avait saluée non sans la critiquer : </w:t>
      </w:r>
      <w:r w:rsidRPr="005D5DF7">
        <w:rPr>
          <w:rFonts w:asciiTheme="minorHAnsi" w:hAnsiTheme="minorHAnsi" w:cstheme="minorHAnsi"/>
          <w:i/>
          <w:iCs/>
          <w:sz w:val="22"/>
          <w:szCs w:val="22"/>
        </w:rPr>
        <w:t>« petites touches colorées, suivant la méthode des pointillistes, Malraux donne un inoubliable tableau de la grève générale, non pas certes comme elle est en bas, non comme on la fait, mais comme elle est aperçue en haut. »</w:t>
      </w:r>
      <w:r w:rsidR="005D5DF7">
        <w:rPr>
          <w:rFonts w:asciiTheme="minorHAnsi" w:hAnsiTheme="minorHAnsi" w:cstheme="minorHAnsi"/>
          <w:sz w:val="22"/>
          <w:szCs w:val="22"/>
        </w:rPr>
        <w:t xml:space="preserve"> </w:t>
      </w:r>
      <w:r w:rsidRPr="005D5DF7">
        <w:rPr>
          <w:rFonts w:asciiTheme="minorHAnsi" w:hAnsiTheme="minorHAnsi" w:cstheme="minorHAnsi"/>
          <w:color w:val="FF0000"/>
          <w:sz w:val="22"/>
          <w:szCs w:val="22"/>
        </w:rPr>
        <w:t>50</w:t>
      </w:r>
    </w:p>
    <w:p w14:paraId="08411B35" w14:textId="77777777" w:rsidR="005D5DF7" w:rsidRDefault="005D5DF7" w:rsidP="0034757C">
      <w:pPr>
        <w:pStyle w:val="Textebrut"/>
        <w:jc w:val="both"/>
        <w:rPr>
          <w:rFonts w:asciiTheme="minorHAnsi" w:hAnsiTheme="minorHAnsi" w:cstheme="minorHAnsi"/>
          <w:sz w:val="22"/>
          <w:szCs w:val="22"/>
        </w:rPr>
      </w:pPr>
    </w:p>
    <w:p w14:paraId="31BA428C" w14:textId="009D00C2"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Malraux a-t-il tenu compte de la remarque de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dans </w:t>
      </w:r>
      <w:r w:rsidRPr="005D5DF7">
        <w:rPr>
          <w:rFonts w:asciiTheme="minorHAnsi" w:hAnsiTheme="minorHAnsi" w:cstheme="minorHAnsi"/>
          <w:i/>
          <w:iCs/>
          <w:sz w:val="22"/>
          <w:szCs w:val="22"/>
        </w:rPr>
        <w:t xml:space="preserve">La Condition </w:t>
      </w:r>
      <w:proofErr w:type="gramStart"/>
      <w:r w:rsidRPr="005D5DF7">
        <w:rPr>
          <w:rFonts w:asciiTheme="minorHAnsi" w:hAnsiTheme="minorHAnsi" w:cstheme="minorHAnsi"/>
          <w:i/>
          <w:iCs/>
          <w:sz w:val="22"/>
          <w:szCs w:val="22"/>
        </w:rPr>
        <w:t>humaine</w:t>
      </w:r>
      <w:r w:rsidRPr="001240DA">
        <w:rPr>
          <w:rFonts w:asciiTheme="minorHAnsi" w:hAnsiTheme="minorHAnsi" w:cstheme="minorHAnsi"/>
          <w:sz w:val="22"/>
          <w:szCs w:val="22"/>
        </w:rPr>
        <w:t>?</w:t>
      </w:r>
      <w:proofErr w:type="gramEnd"/>
      <w:r w:rsidRPr="001240DA">
        <w:rPr>
          <w:rFonts w:asciiTheme="minorHAnsi" w:hAnsiTheme="minorHAnsi" w:cstheme="minorHAnsi"/>
          <w:sz w:val="22"/>
          <w:szCs w:val="22"/>
        </w:rPr>
        <w:t xml:space="preserve"> En tout cas la grève générale n'est pas seulement </w:t>
      </w:r>
      <w:r w:rsidRPr="00CA4DB2">
        <w:rPr>
          <w:rFonts w:asciiTheme="minorHAnsi" w:hAnsiTheme="minorHAnsi" w:cstheme="minorHAnsi"/>
          <w:i/>
          <w:iCs/>
          <w:sz w:val="22"/>
          <w:szCs w:val="22"/>
        </w:rPr>
        <w:t>« aperçue en haut »</w:t>
      </w:r>
      <w:r w:rsidRPr="001240DA">
        <w:rPr>
          <w:rFonts w:asciiTheme="minorHAnsi" w:hAnsiTheme="minorHAnsi" w:cstheme="minorHAnsi"/>
          <w:sz w:val="22"/>
          <w:szCs w:val="22"/>
        </w:rPr>
        <w:t xml:space="preserve"> à travers les yeux du banquier Ferrai, l'auteur choisit </w:t>
      </w:r>
      <w:r w:rsidRPr="001240DA">
        <w:rPr>
          <w:rFonts w:asciiTheme="minorHAnsi" w:hAnsiTheme="minorHAnsi" w:cstheme="minorHAnsi"/>
          <w:sz w:val="22"/>
          <w:szCs w:val="22"/>
        </w:rPr>
        <w:lastRenderedPageBreak/>
        <w:t xml:space="preserve">de nous montrer cette fois la grève générale </w:t>
      </w:r>
      <w:r w:rsidRPr="00CA4DB2">
        <w:rPr>
          <w:rFonts w:asciiTheme="minorHAnsi" w:hAnsiTheme="minorHAnsi" w:cstheme="minorHAnsi"/>
          <w:i/>
          <w:iCs/>
          <w:sz w:val="22"/>
          <w:szCs w:val="22"/>
        </w:rPr>
        <w:t>« comme on la fait »</w:t>
      </w:r>
      <w:r w:rsidRPr="001240DA">
        <w:rPr>
          <w:rFonts w:asciiTheme="minorHAnsi" w:hAnsiTheme="minorHAnsi" w:cstheme="minorHAnsi"/>
          <w:sz w:val="22"/>
          <w:szCs w:val="22"/>
        </w:rPr>
        <w:t xml:space="preserve"> dans toute sa puissance : </w:t>
      </w:r>
      <w:r w:rsidRPr="00CA4DB2">
        <w:rPr>
          <w:rFonts w:asciiTheme="minorHAnsi" w:hAnsiTheme="minorHAnsi" w:cstheme="minorHAnsi"/>
          <w:i/>
          <w:iCs/>
          <w:sz w:val="22"/>
          <w:szCs w:val="22"/>
        </w:rPr>
        <w:t xml:space="preserve">« Ce n'était plus la grève de Hong-Kong, déclenchée, lentement, épique et morne : c'était une </w:t>
      </w:r>
      <w:r w:rsidR="00CA4DB2" w:rsidRPr="00CA4DB2">
        <w:rPr>
          <w:rFonts w:asciiTheme="minorHAnsi" w:hAnsiTheme="minorHAnsi" w:cstheme="minorHAnsi"/>
          <w:i/>
          <w:iCs/>
          <w:sz w:val="22"/>
          <w:szCs w:val="22"/>
        </w:rPr>
        <w:t>manœuvre</w:t>
      </w:r>
      <w:r w:rsidRPr="00CA4DB2">
        <w:rPr>
          <w:rFonts w:asciiTheme="minorHAnsi" w:hAnsiTheme="minorHAnsi" w:cstheme="minorHAnsi"/>
          <w:i/>
          <w:iCs/>
          <w:sz w:val="22"/>
          <w:szCs w:val="22"/>
        </w:rPr>
        <w:t xml:space="preserve"> armée. Aussi loin qu'il pût voir, plus un magasin n'était ouvert. »</w:t>
      </w:r>
      <w:r w:rsidRPr="001240DA">
        <w:rPr>
          <w:rFonts w:asciiTheme="minorHAnsi" w:hAnsiTheme="minorHAnsi" w:cstheme="minorHAnsi"/>
          <w:sz w:val="22"/>
          <w:szCs w:val="22"/>
        </w:rPr>
        <w:t xml:space="preserve"> (</w:t>
      </w:r>
      <w:r w:rsidRPr="00CA4DB2">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243)</w:t>
      </w:r>
    </w:p>
    <w:p w14:paraId="0EDB8A98" w14:textId="77777777" w:rsidR="00CA4DB2" w:rsidRDefault="00CA4DB2" w:rsidP="0034757C">
      <w:pPr>
        <w:pStyle w:val="Textebrut"/>
        <w:jc w:val="both"/>
        <w:rPr>
          <w:rFonts w:asciiTheme="minorHAnsi" w:hAnsiTheme="minorHAnsi" w:cstheme="minorHAnsi"/>
          <w:sz w:val="22"/>
          <w:szCs w:val="22"/>
        </w:rPr>
      </w:pPr>
    </w:p>
    <w:p w14:paraId="5197C8EE" w14:textId="2232B878" w:rsidR="00504537" w:rsidRPr="001240DA" w:rsidRDefault="00504537" w:rsidP="0034757C">
      <w:pPr>
        <w:pStyle w:val="Textebrut"/>
        <w:jc w:val="both"/>
        <w:rPr>
          <w:rFonts w:asciiTheme="minorHAnsi" w:hAnsiTheme="minorHAnsi" w:cstheme="minorHAnsi"/>
          <w:sz w:val="22"/>
          <w:szCs w:val="22"/>
        </w:rPr>
      </w:pPr>
      <w:r w:rsidRPr="00CA4DB2">
        <w:rPr>
          <w:rFonts w:asciiTheme="minorHAnsi" w:hAnsiTheme="minorHAnsi" w:cstheme="minorHAnsi"/>
          <w:i/>
          <w:iCs/>
          <w:sz w:val="22"/>
          <w:szCs w:val="22"/>
        </w:rPr>
        <w:t>L'Insurrection armée</w:t>
      </w:r>
      <w:r w:rsidRPr="001240DA">
        <w:rPr>
          <w:rFonts w:asciiTheme="minorHAnsi" w:hAnsiTheme="minorHAnsi" w:cstheme="minorHAnsi"/>
          <w:sz w:val="22"/>
          <w:szCs w:val="22"/>
        </w:rPr>
        <w:t xml:space="preserve"> de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n'a pas été uniquement pour Malraux une source précieuse de renseignements sur les détails techniques de l'insurrection de </w:t>
      </w:r>
      <w:proofErr w:type="spellStart"/>
      <w:r w:rsidRPr="001240DA">
        <w:rPr>
          <w:rFonts w:asciiTheme="minorHAnsi" w:hAnsiTheme="minorHAnsi" w:cstheme="minorHAnsi"/>
          <w:sz w:val="22"/>
          <w:szCs w:val="22"/>
        </w:rPr>
        <w:t>Shanghaï</w:t>
      </w:r>
      <w:proofErr w:type="spellEnd"/>
      <w:r w:rsidRPr="001240DA">
        <w:rPr>
          <w:rFonts w:asciiTheme="minorHAnsi" w:hAnsiTheme="minorHAnsi" w:cstheme="minorHAnsi"/>
          <w:sz w:val="22"/>
          <w:szCs w:val="22"/>
        </w:rPr>
        <w:t xml:space="preserve"> mais également une source d'enseignements politiques de la plus grande importance sur les problèmes de la Révolution chinoise dont il n'avait jusqu'à lors qu'une idée assez confuse. La convergence entre certaines critiques de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et l'analyse de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ne lui a certainement pas échappé.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considère en effet que le Parti communiste chinois tout en suivant dans l'ensemble une ligne juste en ce qui concerne l'organisation, la préparation et l'exécution de l'insurrection, a suivi une politique erronée à l'égard du Guomindang :</w:t>
      </w:r>
    </w:p>
    <w:p w14:paraId="73FE9103" w14:textId="77777777" w:rsidR="00CA4DB2" w:rsidRDefault="00CA4DB2" w:rsidP="0034757C">
      <w:pPr>
        <w:pStyle w:val="Textebrut"/>
        <w:jc w:val="both"/>
        <w:rPr>
          <w:rFonts w:asciiTheme="minorHAnsi" w:hAnsiTheme="minorHAnsi" w:cstheme="minorHAnsi"/>
          <w:sz w:val="22"/>
          <w:szCs w:val="22"/>
        </w:rPr>
      </w:pPr>
    </w:p>
    <w:p w14:paraId="47043BA9" w14:textId="7A40F437" w:rsidR="00504537" w:rsidRPr="00CA4DB2" w:rsidRDefault="00504537" w:rsidP="0034757C">
      <w:pPr>
        <w:pStyle w:val="Textebrut"/>
        <w:jc w:val="both"/>
        <w:rPr>
          <w:rFonts w:asciiTheme="minorHAnsi" w:hAnsiTheme="minorHAnsi" w:cstheme="minorHAnsi"/>
          <w:i/>
          <w:iCs/>
          <w:sz w:val="22"/>
          <w:szCs w:val="22"/>
        </w:rPr>
      </w:pPr>
      <w:r w:rsidRPr="00CA4DB2">
        <w:rPr>
          <w:rFonts w:asciiTheme="minorHAnsi" w:hAnsiTheme="minorHAnsi" w:cstheme="minorHAnsi"/>
          <w:i/>
          <w:iCs/>
          <w:sz w:val="22"/>
          <w:szCs w:val="22"/>
        </w:rPr>
        <w:t xml:space="preserve">« Il a sous-estimé le rôle révolutionnaire du prolétariat, continué à voir dans le </w:t>
      </w:r>
      <w:proofErr w:type="spellStart"/>
      <w:r w:rsidRPr="00CA4DB2">
        <w:rPr>
          <w:rFonts w:asciiTheme="minorHAnsi" w:hAnsiTheme="minorHAnsi" w:cstheme="minorHAnsi"/>
          <w:i/>
          <w:iCs/>
          <w:sz w:val="22"/>
          <w:szCs w:val="22"/>
        </w:rPr>
        <w:t>Kuomintang</w:t>
      </w:r>
      <w:proofErr w:type="spellEnd"/>
      <w:r w:rsidRPr="00CA4DB2">
        <w:rPr>
          <w:rFonts w:asciiTheme="minorHAnsi" w:hAnsiTheme="minorHAnsi" w:cstheme="minorHAnsi"/>
          <w:i/>
          <w:iCs/>
          <w:sz w:val="22"/>
          <w:szCs w:val="22"/>
        </w:rPr>
        <w:t xml:space="preserve"> tout entier et dans la bourgeoisie nationale un facteur révolutionnaire, alors qu'une fraction de cette bourgeoisie, et par suite du </w:t>
      </w:r>
      <w:proofErr w:type="spellStart"/>
      <w:r w:rsidRPr="00CA4DB2">
        <w:rPr>
          <w:rFonts w:asciiTheme="minorHAnsi" w:hAnsiTheme="minorHAnsi" w:cstheme="minorHAnsi"/>
          <w:i/>
          <w:iCs/>
          <w:sz w:val="22"/>
          <w:szCs w:val="22"/>
        </w:rPr>
        <w:t>Kuomintang</w:t>
      </w:r>
      <w:proofErr w:type="spellEnd"/>
      <w:r w:rsidRPr="00CA4DB2">
        <w:rPr>
          <w:rFonts w:asciiTheme="minorHAnsi" w:hAnsiTheme="minorHAnsi" w:cstheme="minorHAnsi"/>
          <w:i/>
          <w:iCs/>
          <w:sz w:val="22"/>
          <w:szCs w:val="22"/>
        </w:rPr>
        <w:t xml:space="preserve"> (son aile droite), étant déjà entrée franchement dans le camp de la </w:t>
      </w:r>
      <w:r w:rsidR="00CA4DB2" w:rsidRPr="00CA4DB2">
        <w:rPr>
          <w:rFonts w:asciiTheme="minorHAnsi" w:hAnsiTheme="minorHAnsi" w:cstheme="minorHAnsi"/>
          <w:i/>
          <w:iCs/>
          <w:sz w:val="22"/>
          <w:szCs w:val="22"/>
        </w:rPr>
        <w:t>contre-révolution</w:t>
      </w:r>
      <w:r w:rsidRPr="00CA4DB2">
        <w:rPr>
          <w:rFonts w:asciiTheme="minorHAnsi" w:hAnsiTheme="minorHAnsi" w:cstheme="minorHAnsi"/>
          <w:i/>
          <w:iCs/>
          <w:sz w:val="22"/>
          <w:szCs w:val="22"/>
        </w:rPr>
        <w:t>, était prête à s'entendre avec les groupements réactionnaires indigènes et avec l'impérialisme étranger.</w:t>
      </w:r>
    </w:p>
    <w:p w14:paraId="08719D23" w14:textId="28E5DD3D" w:rsidR="00504537" w:rsidRPr="001240DA" w:rsidRDefault="00504537" w:rsidP="0034757C">
      <w:pPr>
        <w:pStyle w:val="Textebrut"/>
        <w:jc w:val="both"/>
        <w:rPr>
          <w:rFonts w:asciiTheme="minorHAnsi" w:hAnsiTheme="minorHAnsi" w:cstheme="minorHAnsi"/>
          <w:sz w:val="22"/>
          <w:szCs w:val="22"/>
        </w:rPr>
      </w:pPr>
      <w:r w:rsidRPr="00CA4DB2">
        <w:rPr>
          <w:rFonts w:asciiTheme="minorHAnsi" w:hAnsiTheme="minorHAnsi" w:cstheme="minorHAnsi"/>
          <w:i/>
          <w:iCs/>
          <w:sz w:val="22"/>
          <w:szCs w:val="22"/>
        </w:rPr>
        <w:t xml:space="preserve">Voilà où réside la cause de l'échec du prolétariat de </w:t>
      </w:r>
      <w:proofErr w:type="spellStart"/>
      <w:r w:rsidRPr="00CA4DB2">
        <w:rPr>
          <w:rFonts w:asciiTheme="minorHAnsi" w:hAnsiTheme="minorHAnsi" w:cstheme="minorHAnsi"/>
          <w:i/>
          <w:iCs/>
          <w:sz w:val="22"/>
          <w:szCs w:val="22"/>
        </w:rPr>
        <w:t>Shanghaï</w:t>
      </w:r>
      <w:proofErr w:type="spellEnd"/>
      <w:r w:rsidRPr="00CA4DB2">
        <w:rPr>
          <w:rFonts w:asciiTheme="minorHAnsi" w:hAnsiTheme="minorHAnsi" w:cstheme="minorHAnsi"/>
          <w:i/>
          <w:iCs/>
          <w:sz w:val="22"/>
          <w:szCs w:val="22"/>
        </w:rPr>
        <w:t xml:space="preserve">, aussitôt après l'entrée des troupes de </w:t>
      </w:r>
      <w:proofErr w:type="spellStart"/>
      <w:r w:rsidRPr="00CA4DB2">
        <w:rPr>
          <w:rFonts w:asciiTheme="minorHAnsi" w:hAnsiTheme="minorHAnsi" w:cstheme="minorHAnsi"/>
          <w:i/>
          <w:iCs/>
          <w:sz w:val="22"/>
          <w:szCs w:val="22"/>
        </w:rPr>
        <w:t>Tchiang</w:t>
      </w:r>
      <w:proofErr w:type="spellEnd"/>
      <w:r w:rsidRPr="00CA4DB2">
        <w:rPr>
          <w:rFonts w:asciiTheme="minorHAnsi" w:hAnsiTheme="minorHAnsi" w:cstheme="minorHAnsi"/>
          <w:i/>
          <w:iCs/>
          <w:sz w:val="22"/>
          <w:szCs w:val="22"/>
        </w:rPr>
        <w:t xml:space="preserve"> Kai </w:t>
      </w:r>
      <w:proofErr w:type="spellStart"/>
      <w:r w:rsidRPr="00CA4DB2">
        <w:rPr>
          <w:rFonts w:asciiTheme="minorHAnsi" w:hAnsiTheme="minorHAnsi" w:cstheme="minorHAnsi"/>
          <w:i/>
          <w:iCs/>
          <w:sz w:val="22"/>
          <w:szCs w:val="22"/>
        </w:rPr>
        <w:t>chek</w:t>
      </w:r>
      <w:proofErr w:type="spellEnd"/>
      <w:r w:rsidRPr="00CA4DB2">
        <w:rPr>
          <w:rFonts w:asciiTheme="minorHAnsi" w:hAnsiTheme="minorHAnsi" w:cstheme="minorHAnsi"/>
          <w:i/>
          <w:iCs/>
          <w:sz w:val="22"/>
          <w:szCs w:val="22"/>
        </w:rPr>
        <w:t>. »</w:t>
      </w:r>
      <w:r w:rsidR="00CA4DB2">
        <w:rPr>
          <w:rFonts w:asciiTheme="minorHAnsi" w:hAnsiTheme="minorHAnsi" w:cstheme="minorHAnsi"/>
          <w:sz w:val="22"/>
          <w:szCs w:val="22"/>
        </w:rPr>
        <w:t xml:space="preserve"> </w:t>
      </w:r>
      <w:r w:rsidRPr="00CA4DB2">
        <w:rPr>
          <w:rFonts w:asciiTheme="minorHAnsi" w:hAnsiTheme="minorHAnsi" w:cstheme="minorHAnsi"/>
          <w:color w:val="FF0000"/>
          <w:sz w:val="22"/>
          <w:szCs w:val="22"/>
        </w:rPr>
        <w:t>51</w:t>
      </w:r>
    </w:p>
    <w:p w14:paraId="683C69DC" w14:textId="77777777" w:rsidR="00CA4DB2" w:rsidRDefault="00CA4DB2" w:rsidP="0034757C">
      <w:pPr>
        <w:pStyle w:val="Textebrut"/>
        <w:jc w:val="both"/>
        <w:rPr>
          <w:rFonts w:asciiTheme="minorHAnsi" w:hAnsiTheme="minorHAnsi" w:cstheme="minorHAnsi"/>
          <w:sz w:val="22"/>
          <w:szCs w:val="22"/>
        </w:rPr>
      </w:pPr>
    </w:p>
    <w:p w14:paraId="09A5F9EC" w14:textId="137E7637"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Malraux utilise presque mot pour mot le récit de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concernant l'épisode dramatique qui aboutit au départ de la</w:t>
      </w:r>
      <w:r w:rsidR="00CA4DB2">
        <w:rPr>
          <w:rFonts w:asciiTheme="minorHAnsi" w:hAnsiTheme="minorHAnsi" w:cstheme="minorHAnsi"/>
          <w:sz w:val="22"/>
          <w:szCs w:val="22"/>
        </w:rPr>
        <w:t xml:space="preserve"> p</w:t>
      </w:r>
      <w:r w:rsidRPr="001240DA">
        <w:rPr>
          <w:rFonts w:asciiTheme="minorHAnsi" w:hAnsiTheme="minorHAnsi" w:cstheme="minorHAnsi"/>
          <w:sz w:val="22"/>
          <w:szCs w:val="22"/>
        </w:rPr>
        <w:t xml:space="preserve">remière division de </w:t>
      </w:r>
      <w:proofErr w:type="spellStart"/>
      <w:r w:rsidRPr="001240DA">
        <w:rPr>
          <w:rFonts w:asciiTheme="minorHAnsi" w:hAnsiTheme="minorHAnsi" w:cstheme="minorHAnsi"/>
          <w:sz w:val="22"/>
          <w:szCs w:val="22"/>
        </w:rPr>
        <w:t>Shanghaï</w:t>
      </w:r>
      <w:proofErr w:type="spellEnd"/>
      <w:r w:rsidRPr="001240DA">
        <w:rPr>
          <w:rFonts w:asciiTheme="minorHAnsi" w:hAnsiTheme="minorHAnsi" w:cstheme="minorHAnsi"/>
          <w:sz w:val="22"/>
          <w:szCs w:val="22"/>
        </w:rPr>
        <w:t xml:space="preserve"> au sein de laquelle les communistes sont fortement implantés :</w:t>
      </w:r>
    </w:p>
    <w:p w14:paraId="41AF3B46" w14:textId="77777777" w:rsidR="00CA4DB2" w:rsidRDefault="00CA4DB2" w:rsidP="0034757C">
      <w:pPr>
        <w:pStyle w:val="Textebrut"/>
        <w:jc w:val="both"/>
        <w:rPr>
          <w:rFonts w:asciiTheme="minorHAnsi" w:hAnsiTheme="minorHAnsi" w:cstheme="minorHAnsi"/>
          <w:sz w:val="22"/>
          <w:szCs w:val="22"/>
        </w:rPr>
      </w:pPr>
    </w:p>
    <w:p w14:paraId="5DE56AA7" w14:textId="77777777" w:rsidR="00CA4DB2" w:rsidRDefault="00CA4DB2" w:rsidP="0034757C">
      <w:pPr>
        <w:pStyle w:val="Textebru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613"/>
        <w:gridCol w:w="4614"/>
      </w:tblGrid>
      <w:tr w:rsidR="00CA4DB2" w14:paraId="295CD3CF" w14:textId="77777777" w:rsidTr="00CA4DB2">
        <w:tc>
          <w:tcPr>
            <w:tcW w:w="4613" w:type="dxa"/>
          </w:tcPr>
          <w:p w14:paraId="7AFBF34D" w14:textId="77777777" w:rsidR="00CA4DB2" w:rsidRDefault="00CA4DB2" w:rsidP="0034757C">
            <w:pPr>
              <w:pStyle w:val="Textebrut"/>
              <w:jc w:val="both"/>
              <w:rPr>
                <w:rFonts w:asciiTheme="minorHAnsi" w:hAnsiTheme="minorHAnsi" w:cstheme="minorHAnsi"/>
                <w:sz w:val="22"/>
                <w:szCs w:val="22"/>
              </w:rPr>
            </w:pPr>
          </w:p>
          <w:p w14:paraId="7802CDE3" w14:textId="3351DC96" w:rsidR="00CA4DB2" w:rsidRPr="00CA4DB2" w:rsidRDefault="004C39CF" w:rsidP="0034757C">
            <w:pPr>
              <w:pStyle w:val="Textebrut"/>
              <w:jc w:val="both"/>
              <w:rPr>
                <w:rFonts w:asciiTheme="minorHAnsi" w:hAnsiTheme="minorHAnsi" w:cstheme="minorHAnsi"/>
                <w:i/>
                <w:iCs/>
                <w:sz w:val="22"/>
                <w:szCs w:val="22"/>
              </w:rPr>
            </w:pPr>
            <w:r>
              <w:rPr>
                <w:rFonts w:asciiTheme="minorHAnsi" w:hAnsiTheme="minorHAnsi" w:cstheme="minorHAnsi"/>
                <w:i/>
                <w:iCs/>
                <w:sz w:val="22"/>
                <w:szCs w:val="22"/>
              </w:rPr>
              <w:t>« </w:t>
            </w:r>
            <w:r w:rsidR="00CA4DB2" w:rsidRPr="00CA4DB2">
              <w:rPr>
                <w:rFonts w:asciiTheme="minorHAnsi" w:hAnsiTheme="minorHAnsi" w:cstheme="minorHAnsi"/>
                <w:i/>
                <w:iCs/>
                <w:sz w:val="22"/>
                <w:szCs w:val="22"/>
              </w:rPr>
              <w:t xml:space="preserve">Alors se présenta au Parti le commandant de la première division, Sé-To, qui posa la question suivante : « J'ai reçu ordre de </w:t>
            </w:r>
            <w:proofErr w:type="spellStart"/>
            <w:r w:rsidR="00CA4DB2" w:rsidRPr="00CA4DB2">
              <w:rPr>
                <w:rFonts w:asciiTheme="minorHAnsi" w:hAnsiTheme="minorHAnsi" w:cstheme="minorHAnsi"/>
                <w:i/>
                <w:iCs/>
                <w:sz w:val="22"/>
                <w:szCs w:val="22"/>
              </w:rPr>
              <w:t>Tchiang</w:t>
            </w:r>
            <w:proofErr w:type="spellEnd"/>
            <w:r w:rsidR="00CA4DB2" w:rsidRPr="00CA4DB2">
              <w:rPr>
                <w:rFonts w:asciiTheme="minorHAnsi" w:hAnsiTheme="minorHAnsi" w:cstheme="minorHAnsi"/>
                <w:i/>
                <w:iCs/>
                <w:sz w:val="22"/>
                <w:szCs w:val="22"/>
              </w:rPr>
              <w:t xml:space="preserve"> </w:t>
            </w:r>
            <w:proofErr w:type="spellStart"/>
            <w:r w:rsidR="00CA4DB2" w:rsidRPr="00CA4DB2">
              <w:rPr>
                <w:rFonts w:asciiTheme="minorHAnsi" w:hAnsiTheme="minorHAnsi" w:cstheme="minorHAnsi"/>
                <w:i/>
                <w:iCs/>
                <w:sz w:val="22"/>
                <w:szCs w:val="22"/>
              </w:rPr>
              <w:t>Kaï-chek</w:t>
            </w:r>
            <w:proofErr w:type="spellEnd"/>
            <w:r w:rsidR="00CA4DB2" w:rsidRPr="00CA4DB2">
              <w:rPr>
                <w:rFonts w:asciiTheme="minorHAnsi" w:hAnsiTheme="minorHAnsi" w:cstheme="minorHAnsi"/>
                <w:i/>
                <w:iCs/>
                <w:sz w:val="22"/>
                <w:szCs w:val="22"/>
              </w:rPr>
              <w:t xml:space="preserve"> de quitter </w:t>
            </w:r>
            <w:proofErr w:type="spellStart"/>
            <w:r w:rsidR="00CA4DB2" w:rsidRPr="00CA4DB2">
              <w:rPr>
                <w:rFonts w:asciiTheme="minorHAnsi" w:hAnsiTheme="minorHAnsi" w:cstheme="minorHAnsi"/>
                <w:i/>
                <w:iCs/>
                <w:sz w:val="22"/>
                <w:szCs w:val="22"/>
              </w:rPr>
              <w:t>Shanghaï</w:t>
            </w:r>
            <w:proofErr w:type="spellEnd"/>
            <w:r w:rsidR="00CA4DB2" w:rsidRPr="00CA4DB2">
              <w:rPr>
                <w:rFonts w:asciiTheme="minorHAnsi" w:hAnsiTheme="minorHAnsi" w:cstheme="minorHAnsi"/>
                <w:i/>
                <w:iCs/>
                <w:sz w:val="22"/>
                <w:szCs w:val="22"/>
              </w:rPr>
              <w:t xml:space="preserve">. Que dois-je faire ? Si je n'obéis pas, il faut que j'arrête </w:t>
            </w:r>
            <w:proofErr w:type="spellStart"/>
            <w:r w:rsidR="00CA4DB2" w:rsidRPr="00CA4DB2">
              <w:rPr>
                <w:rFonts w:asciiTheme="minorHAnsi" w:hAnsiTheme="minorHAnsi" w:cstheme="minorHAnsi"/>
                <w:i/>
                <w:iCs/>
                <w:sz w:val="22"/>
                <w:szCs w:val="22"/>
              </w:rPr>
              <w:t>Tchiang</w:t>
            </w:r>
            <w:proofErr w:type="spellEnd"/>
            <w:r w:rsidR="00CA4DB2" w:rsidRPr="00CA4DB2">
              <w:rPr>
                <w:rFonts w:asciiTheme="minorHAnsi" w:hAnsiTheme="minorHAnsi" w:cstheme="minorHAnsi"/>
                <w:i/>
                <w:iCs/>
                <w:sz w:val="22"/>
                <w:szCs w:val="22"/>
              </w:rPr>
              <w:t xml:space="preserve"> </w:t>
            </w:r>
            <w:proofErr w:type="spellStart"/>
            <w:r w:rsidR="00CA4DB2" w:rsidRPr="00CA4DB2">
              <w:rPr>
                <w:rFonts w:asciiTheme="minorHAnsi" w:hAnsiTheme="minorHAnsi" w:cstheme="minorHAnsi"/>
                <w:i/>
                <w:iCs/>
                <w:sz w:val="22"/>
                <w:szCs w:val="22"/>
              </w:rPr>
              <w:t>Kaï-chek</w:t>
            </w:r>
            <w:proofErr w:type="spellEnd"/>
            <w:r w:rsidR="00CA4DB2" w:rsidRPr="00CA4DB2">
              <w:rPr>
                <w:rFonts w:asciiTheme="minorHAnsi" w:hAnsiTheme="minorHAnsi" w:cstheme="minorHAnsi"/>
                <w:i/>
                <w:iCs/>
                <w:sz w:val="22"/>
                <w:szCs w:val="22"/>
              </w:rPr>
              <w:t xml:space="preserve"> ». Malgré le temps perdu, la gauche avait encore une influence prédominante à Nankin, à </w:t>
            </w:r>
            <w:proofErr w:type="spellStart"/>
            <w:r w:rsidR="00CA4DB2" w:rsidRPr="00CA4DB2">
              <w:rPr>
                <w:rFonts w:asciiTheme="minorHAnsi" w:hAnsiTheme="minorHAnsi" w:cstheme="minorHAnsi"/>
                <w:i/>
                <w:iCs/>
                <w:sz w:val="22"/>
                <w:szCs w:val="22"/>
              </w:rPr>
              <w:t>Soutchéou</w:t>
            </w:r>
            <w:proofErr w:type="spellEnd"/>
            <w:r w:rsidR="00CA4DB2" w:rsidRPr="00CA4DB2">
              <w:rPr>
                <w:rFonts w:asciiTheme="minorHAnsi" w:hAnsiTheme="minorHAnsi" w:cstheme="minorHAnsi"/>
                <w:i/>
                <w:iCs/>
                <w:sz w:val="22"/>
                <w:szCs w:val="22"/>
              </w:rPr>
              <w:t xml:space="preserve"> et à </w:t>
            </w:r>
            <w:proofErr w:type="spellStart"/>
            <w:r w:rsidR="00CA4DB2" w:rsidRPr="00CA4DB2">
              <w:rPr>
                <w:rFonts w:asciiTheme="minorHAnsi" w:hAnsiTheme="minorHAnsi" w:cstheme="minorHAnsi"/>
                <w:i/>
                <w:iCs/>
                <w:sz w:val="22"/>
                <w:szCs w:val="22"/>
              </w:rPr>
              <w:t>Shanghaï</w:t>
            </w:r>
            <w:proofErr w:type="spellEnd"/>
            <w:r w:rsidR="00CA4DB2" w:rsidRPr="00CA4DB2">
              <w:rPr>
                <w:rFonts w:asciiTheme="minorHAnsi" w:hAnsiTheme="minorHAnsi" w:cstheme="minorHAnsi"/>
                <w:i/>
                <w:iCs/>
                <w:sz w:val="22"/>
                <w:szCs w:val="22"/>
              </w:rPr>
              <w:t xml:space="preserve"> même. Mais à cette proposition d'attaque décisive contre </w:t>
            </w:r>
            <w:proofErr w:type="spellStart"/>
            <w:r w:rsidR="00CA4DB2" w:rsidRPr="00CA4DB2">
              <w:rPr>
                <w:rFonts w:asciiTheme="minorHAnsi" w:hAnsiTheme="minorHAnsi" w:cstheme="minorHAnsi"/>
                <w:i/>
                <w:iCs/>
                <w:sz w:val="22"/>
                <w:szCs w:val="22"/>
              </w:rPr>
              <w:t>Tchiang</w:t>
            </w:r>
            <w:proofErr w:type="spellEnd"/>
            <w:r w:rsidR="00CA4DB2" w:rsidRPr="00CA4DB2">
              <w:rPr>
                <w:rFonts w:asciiTheme="minorHAnsi" w:hAnsiTheme="minorHAnsi" w:cstheme="minorHAnsi"/>
                <w:i/>
                <w:iCs/>
                <w:sz w:val="22"/>
                <w:szCs w:val="22"/>
              </w:rPr>
              <w:t xml:space="preserve"> </w:t>
            </w:r>
            <w:proofErr w:type="spellStart"/>
            <w:r w:rsidR="00CA4DB2" w:rsidRPr="00CA4DB2">
              <w:rPr>
                <w:rFonts w:asciiTheme="minorHAnsi" w:hAnsiTheme="minorHAnsi" w:cstheme="minorHAnsi"/>
                <w:i/>
                <w:iCs/>
                <w:sz w:val="22"/>
                <w:szCs w:val="22"/>
              </w:rPr>
              <w:t>Kaï-chek</w:t>
            </w:r>
            <w:proofErr w:type="spellEnd"/>
            <w:r w:rsidR="00CA4DB2" w:rsidRPr="00CA4DB2">
              <w:rPr>
                <w:rFonts w:asciiTheme="minorHAnsi" w:hAnsiTheme="minorHAnsi" w:cstheme="minorHAnsi"/>
                <w:i/>
                <w:iCs/>
                <w:sz w:val="22"/>
                <w:szCs w:val="22"/>
              </w:rPr>
              <w:t xml:space="preserve">, il ne fut donné aucune réponse claire. On conseilla à Sé-To de saboter l'ordre, de se faire passer pour malade, mais le moment arriva quand même où il fut impossible de retarder. Sé-To, reçut un ultimatum et quand il s'adressa au Parti il n'y avait plus d'autre issue : ou bien prendre les armes contre </w:t>
            </w:r>
            <w:proofErr w:type="spellStart"/>
            <w:r w:rsidR="00CA4DB2" w:rsidRPr="00CA4DB2">
              <w:rPr>
                <w:rFonts w:asciiTheme="minorHAnsi" w:hAnsiTheme="minorHAnsi" w:cstheme="minorHAnsi"/>
                <w:i/>
                <w:iCs/>
                <w:sz w:val="22"/>
                <w:szCs w:val="22"/>
              </w:rPr>
              <w:t>Tchiang</w:t>
            </w:r>
            <w:proofErr w:type="spellEnd"/>
            <w:r w:rsidR="00CA4DB2" w:rsidRPr="00CA4DB2">
              <w:rPr>
                <w:rFonts w:asciiTheme="minorHAnsi" w:hAnsiTheme="minorHAnsi" w:cstheme="minorHAnsi"/>
                <w:i/>
                <w:iCs/>
                <w:sz w:val="22"/>
                <w:szCs w:val="22"/>
              </w:rPr>
              <w:t xml:space="preserve"> </w:t>
            </w:r>
            <w:proofErr w:type="spellStart"/>
            <w:r w:rsidR="00CA4DB2" w:rsidRPr="00CA4DB2">
              <w:rPr>
                <w:rFonts w:asciiTheme="minorHAnsi" w:hAnsiTheme="minorHAnsi" w:cstheme="minorHAnsi"/>
                <w:i/>
                <w:iCs/>
                <w:sz w:val="22"/>
                <w:szCs w:val="22"/>
              </w:rPr>
              <w:t>Kaï-chek</w:t>
            </w:r>
            <w:proofErr w:type="spellEnd"/>
            <w:r w:rsidR="00CA4DB2" w:rsidRPr="00CA4DB2">
              <w:rPr>
                <w:rFonts w:asciiTheme="minorHAnsi" w:hAnsiTheme="minorHAnsi" w:cstheme="minorHAnsi"/>
                <w:i/>
                <w:iCs/>
                <w:sz w:val="22"/>
                <w:szCs w:val="22"/>
              </w:rPr>
              <w:t xml:space="preserve"> avec le soutien et sous la direction du Parti communiste, ou bien obéir, c'est-à-dire </w:t>
            </w:r>
          </w:p>
          <w:p w14:paraId="34FEEFD7" w14:textId="77777777" w:rsidR="00CA4DB2" w:rsidRPr="00CA4DB2" w:rsidRDefault="00CA4DB2" w:rsidP="0034757C">
            <w:pPr>
              <w:pStyle w:val="Textebrut"/>
              <w:jc w:val="both"/>
              <w:rPr>
                <w:rFonts w:asciiTheme="minorHAnsi" w:hAnsiTheme="minorHAnsi" w:cstheme="minorHAnsi"/>
                <w:i/>
                <w:iCs/>
                <w:sz w:val="22"/>
                <w:szCs w:val="22"/>
              </w:rPr>
            </w:pPr>
          </w:p>
          <w:p w14:paraId="6D95818E" w14:textId="46515D5A" w:rsidR="00CA4DB2" w:rsidRPr="00CA4DB2" w:rsidRDefault="00CA4DB2" w:rsidP="0034757C">
            <w:pPr>
              <w:pStyle w:val="Textebrut"/>
              <w:jc w:val="both"/>
              <w:rPr>
                <w:rFonts w:asciiTheme="minorHAnsi" w:hAnsiTheme="minorHAnsi" w:cstheme="minorHAnsi"/>
                <w:i/>
                <w:iCs/>
                <w:sz w:val="22"/>
                <w:szCs w:val="22"/>
              </w:rPr>
            </w:pPr>
            <w:proofErr w:type="gramStart"/>
            <w:r w:rsidRPr="00CA4DB2">
              <w:rPr>
                <w:rFonts w:asciiTheme="minorHAnsi" w:hAnsiTheme="minorHAnsi" w:cstheme="minorHAnsi"/>
                <w:i/>
                <w:iCs/>
                <w:sz w:val="22"/>
                <w:szCs w:val="22"/>
              </w:rPr>
              <w:t>emmener</w:t>
            </w:r>
            <w:proofErr w:type="gramEnd"/>
            <w:r w:rsidRPr="00CA4DB2">
              <w:rPr>
                <w:rFonts w:asciiTheme="minorHAnsi" w:hAnsiTheme="minorHAnsi" w:cstheme="minorHAnsi"/>
                <w:i/>
                <w:iCs/>
                <w:sz w:val="22"/>
                <w:szCs w:val="22"/>
              </w:rPr>
              <w:t xml:space="preserve"> hors de </w:t>
            </w:r>
            <w:proofErr w:type="spellStart"/>
            <w:r w:rsidRPr="00CA4DB2">
              <w:rPr>
                <w:rFonts w:asciiTheme="minorHAnsi" w:hAnsiTheme="minorHAnsi" w:cstheme="minorHAnsi"/>
                <w:i/>
                <w:iCs/>
                <w:sz w:val="22"/>
                <w:szCs w:val="22"/>
              </w:rPr>
              <w:t>Shanghaï</w:t>
            </w:r>
            <w:proofErr w:type="spellEnd"/>
            <w:r w:rsidRPr="00CA4DB2">
              <w:rPr>
                <w:rFonts w:asciiTheme="minorHAnsi" w:hAnsiTheme="minorHAnsi" w:cstheme="minorHAnsi"/>
                <w:i/>
                <w:iCs/>
                <w:sz w:val="22"/>
                <w:szCs w:val="22"/>
              </w:rPr>
              <w:t xml:space="preserve"> une troupe nombreuse et révolutionnairement très précieuse.</w:t>
            </w:r>
          </w:p>
          <w:p w14:paraId="3A770F80" w14:textId="77777777" w:rsidR="00CA4DB2" w:rsidRPr="00CA4DB2" w:rsidRDefault="00CA4DB2" w:rsidP="0034757C">
            <w:pPr>
              <w:pStyle w:val="Textebrut"/>
              <w:jc w:val="both"/>
              <w:rPr>
                <w:rFonts w:asciiTheme="minorHAnsi" w:hAnsiTheme="minorHAnsi" w:cstheme="minorHAnsi"/>
                <w:i/>
                <w:iCs/>
                <w:sz w:val="22"/>
                <w:szCs w:val="22"/>
              </w:rPr>
            </w:pPr>
          </w:p>
          <w:p w14:paraId="34FF1F9E" w14:textId="3109215B" w:rsidR="00CA4DB2" w:rsidRPr="00CA4DB2" w:rsidRDefault="00CA4DB2" w:rsidP="0034757C">
            <w:pPr>
              <w:pStyle w:val="Textebrut"/>
              <w:jc w:val="both"/>
              <w:rPr>
                <w:rFonts w:asciiTheme="minorHAnsi" w:hAnsiTheme="minorHAnsi" w:cstheme="minorHAnsi"/>
                <w:i/>
                <w:iCs/>
                <w:sz w:val="22"/>
                <w:szCs w:val="22"/>
              </w:rPr>
            </w:pPr>
            <w:proofErr w:type="spellStart"/>
            <w:r w:rsidRPr="00CA4DB2">
              <w:rPr>
                <w:rFonts w:asciiTheme="minorHAnsi" w:hAnsiTheme="minorHAnsi" w:cstheme="minorHAnsi"/>
                <w:i/>
                <w:iCs/>
                <w:sz w:val="22"/>
                <w:szCs w:val="22"/>
              </w:rPr>
              <w:t>Neuberg</w:t>
            </w:r>
            <w:proofErr w:type="spellEnd"/>
            <w:r w:rsidRPr="00CA4DB2">
              <w:rPr>
                <w:rFonts w:asciiTheme="minorHAnsi" w:hAnsiTheme="minorHAnsi" w:cstheme="minorHAnsi"/>
                <w:i/>
                <w:iCs/>
                <w:sz w:val="22"/>
                <w:szCs w:val="22"/>
              </w:rPr>
              <w:t xml:space="preserve">, op. </w:t>
            </w:r>
            <w:proofErr w:type="spellStart"/>
            <w:proofErr w:type="gramStart"/>
            <w:r w:rsidRPr="00CA4DB2">
              <w:rPr>
                <w:rFonts w:asciiTheme="minorHAnsi" w:hAnsiTheme="minorHAnsi" w:cstheme="minorHAnsi"/>
                <w:i/>
                <w:iCs/>
                <w:sz w:val="22"/>
                <w:szCs w:val="22"/>
              </w:rPr>
              <w:t>cit</w:t>
            </w:r>
            <w:proofErr w:type="spellEnd"/>
            <w:proofErr w:type="gramEnd"/>
            <w:r w:rsidRPr="00CA4DB2">
              <w:rPr>
                <w:rFonts w:asciiTheme="minorHAnsi" w:hAnsiTheme="minorHAnsi" w:cstheme="minorHAnsi"/>
                <w:i/>
                <w:iCs/>
                <w:sz w:val="22"/>
                <w:szCs w:val="22"/>
              </w:rPr>
              <w:t>. , pp. 146-147</w:t>
            </w:r>
          </w:p>
          <w:p w14:paraId="2486495B" w14:textId="77777777" w:rsidR="00CA4DB2" w:rsidRDefault="00CA4DB2" w:rsidP="0034757C">
            <w:pPr>
              <w:pStyle w:val="Textebrut"/>
              <w:jc w:val="both"/>
              <w:rPr>
                <w:rFonts w:asciiTheme="minorHAnsi" w:hAnsiTheme="minorHAnsi" w:cstheme="minorHAnsi"/>
                <w:sz w:val="22"/>
                <w:szCs w:val="22"/>
              </w:rPr>
            </w:pPr>
          </w:p>
        </w:tc>
        <w:tc>
          <w:tcPr>
            <w:tcW w:w="4614" w:type="dxa"/>
          </w:tcPr>
          <w:p w14:paraId="524E8724" w14:textId="77777777" w:rsidR="00083A70" w:rsidRPr="004C39CF" w:rsidRDefault="00083A70" w:rsidP="0034757C">
            <w:pPr>
              <w:pStyle w:val="Textebrut"/>
              <w:jc w:val="both"/>
              <w:rPr>
                <w:rFonts w:asciiTheme="minorHAnsi" w:hAnsiTheme="minorHAnsi" w:cstheme="minorHAnsi"/>
                <w:i/>
                <w:iCs/>
                <w:sz w:val="22"/>
                <w:szCs w:val="22"/>
              </w:rPr>
            </w:pPr>
          </w:p>
          <w:p w14:paraId="2E3A4D95" w14:textId="24DAC42D" w:rsidR="00083A70" w:rsidRPr="004C39CF" w:rsidRDefault="004C39CF" w:rsidP="0034757C">
            <w:pPr>
              <w:pStyle w:val="Textebrut"/>
              <w:jc w:val="both"/>
              <w:rPr>
                <w:rFonts w:asciiTheme="minorHAnsi" w:hAnsiTheme="minorHAnsi" w:cstheme="minorHAnsi"/>
                <w:i/>
                <w:iCs/>
                <w:sz w:val="22"/>
                <w:szCs w:val="22"/>
              </w:rPr>
            </w:pPr>
            <w:r>
              <w:rPr>
                <w:rFonts w:asciiTheme="minorHAnsi" w:hAnsiTheme="minorHAnsi" w:cstheme="minorHAnsi"/>
                <w:i/>
                <w:iCs/>
                <w:sz w:val="22"/>
                <w:szCs w:val="22"/>
              </w:rPr>
              <w:t>« </w:t>
            </w:r>
            <w:r w:rsidR="00083A70" w:rsidRPr="004C39CF">
              <w:rPr>
                <w:rFonts w:asciiTheme="minorHAnsi" w:hAnsiTheme="minorHAnsi" w:cstheme="minorHAnsi"/>
                <w:i/>
                <w:iCs/>
                <w:sz w:val="22"/>
                <w:szCs w:val="22"/>
              </w:rPr>
              <w:t xml:space="preserve">D'autre part, la répression est imminente. Et les dernières troupes de la 1ere division ont quitté la ville. </w:t>
            </w:r>
          </w:p>
          <w:p w14:paraId="750B1A85" w14:textId="48A56571" w:rsidR="00083A70" w:rsidRPr="004C39CF" w:rsidRDefault="00083A70" w:rsidP="0034757C">
            <w:pPr>
              <w:pStyle w:val="Textebrut"/>
              <w:jc w:val="both"/>
              <w:rPr>
                <w:rFonts w:asciiTheme="minorHAnsi" w:hAnsiTheme="minorHAnsi" w:cstheme="minorHAnsi"/>
                <w:i/>
                <w:iCs/>
                <w:sz w:val="22"/>
                <w:szCs w:val="22"/>
              </w:rPr>
            </w:pPr>
            <w:r w:rsidRPr="004C39CF">
              <w:rPr>
                <w:rFonts w:asciiTheme="minorHAnsi" w:hAnsiTheme="minorHAnsi" w:cstheme="minorHAnsi"/>
                <w:i/>
                <w:iCs/>
                <w:sz w:val="22"/>
                <w:szCs w:val="22"/>
              </w:rPr>
              <w:t xml:space="preserve">C'était la seule division sur laquelle pussent compter les communistes. </w:t>
            </w:r>
            <w:proofErr w:type="spellStart"/>
            <w:r w:rsidRPr="004C39CF">
              <w:rPr>
                <w:rFonts w:asciiTheme="minorHAnsi" w:hAnsiTheme="minorHAnsi" w:cstheme="minorHAnsi"/>
                <w:i/>
                <w:iCs/>
                <w:sz w:val="22"/>
                <w:szCs w:val="22"/>
              </w:rPr>
              <w:t>Tchiang</w:t>
            </w:r>
            <w:proofErr w:type="spellEnd"/>
            <w:r w:rsidRPr="004C39CF">
              <w:rPr>
                <w:rFonts w:asciiTheme="minorHAnsi" w:hAnsiTheme="minorHAnsi" w:cstheme="minorHAnsi"/>
                <w:i/>
                <w:iCs/>
                <w:sz w:val="22"/>
                <w:szCs w:val="22"/>
              </w:rPr>
              <w:t xml:space="preserve"> Kai-</w:t>
            </w:r>
            <w:proofErr w:type="spellStart"/>
            <w:r w:rsidRPr="004C39CF">
              <w:rPr>
                <w:rFonts w:asciiTheme="minorHAnsi" w:hAnsiTheme="minorHAnsi" w:cstheme="minorHAnsi"/>
                <w:i/>
                <w:iCs/>
                <w:sz w:val="22"/>
                <w:szCs w:val="22"/>
              </w:rPr>
              <w:t>chek</w:t>
            </w:r>
            <w:proofErr w:type="spellEnd"/>
            <w:r w:rsidRPr="004C39CF">
              <w:rPr>
                <w:rFonts w:asciiTheme="minorHAnsi" w:hAnsiTheme="minorHAnsi" w:cstheme="minorHAnsi"/>
                <w:i/>
                <w:iCs/>
                <w:sz w:val="22"/>
                <w:szCs w:val="22"/>
              </w:rPr>
              <w:t xml:space="preserve"> le </w:t>
            </w:r>
            <w:proofErr w:type="gramStart"/>
            <w:r w:rsidRPr="004C39CF">
              <w:rPr>
                <w:rFonts w:asciiTheme="minorHAnsi" w:hAnsiTheme="minorHAnsi" w:cstheme="minorHAnsi"/>
                <w:i/>
                <w:iCs/>
                <w:sz w:val="22"/>
                <w:szCs w:val="22"/>
              </w:rPr>
              <w:t>savait:</w:t>
            </w:r>
            <w:proofErr w:type="gramEnd"/>
            <w:r w:rsidRPr="004C39CF">
              <w:rPr>
                <w:rFonts w:asciiTheme="minorHAnsi" w:hAnsiTheme="minorHAnsi" w:cstheme="minorHAnsi"/>
                <w:i/>
                <w:iCs/>
                <w:sz w:val="22"/>
                <w:szCs w:val="22"/>
              </w:rPr>
              <w:t xml:space="preserve"> il  avait ordonné à son général de rejoindre le front avec ses troupes. Celui-ci </w:t>
            </w:r>
          </w:p>
          <w:p w14:paraId="46054CD0" w14:textId="641FADD7" w:rsidR="00083A70" w:rsidRPr="004C39CF" w:rsidRDefault="00083A70" w:rsidP="0034757C">
            <w:pPr>
              <w:pStyle w:val="Textebrut"/>
              <w:jc w:val="both"/>
              <w:rPr>
                <w:rFonts w:asciiTheme="minorHAnsi" w:hAnsiTheme="minorHAnsi" w:cstheme="minorHAnsi"/>
                <w:i/>
                <w:iCs/>
                <w:sz w:val="22"/>
                <w:szCs w:val="22"/>
              </w:rPr>
            </w:pPr>
            <w:proofErr w:type="gramStart"/>
            <w:r w:rsidRPr="004C39CF">
              <w:rPr>
                <w:rFonts w:asciiTheme="minorHAnsi" w:hAnsiTheme="minorHAnsi" w:cstheme="minorHAnsi"/>
                <w:i/>
                <w:iCs/>
                <w:sz w:val="22"/>
                <w:szCs w:val="22"/>
              </w:rPr>
              <w:t>avait</w:t>
            </w:r>
            <w:proofErr w:type="gramEnd"/>
            <w:r w:rsidRPr="004C39CF">
              <w:rPr>
                <w:rFonts w:asciiTheme="minorHAnsi" w:hAnsiTheme="minorHAnsi" w:cstheme="minorHAnsi"/>
                <w:i/>
                <w:iCs/>
                <w:sz w:val="22"/>
                <w:szCs w:val="22"/>
              </w:rPr>
              <w:t xml:space="preserve"> proposé au Comité central communiste d'arrêter </w:t>
            </w:r>
            <w:proofErr w:type="spellStart"/>
            <w:r w:rsidRPr="004C39CF">
              <w:rPr>
                <w:rFonts w:asciiTheme="minorHAnsi" w:hAnsiTheme="minorHAnsi" w:cstheme="minorHAnsi"/>
                <w:i/>
                <w:iCs/>
                <w:sz w:val="22"/>
                <w:szCs w:val="22"/>
              </w:rPr>
              <w:t>Tchiang</w:t>
            </w:r>
            <w:proofErr w:type="spellEnd"/>
            <w:r w:rsidRPr="004C39CF">
              <w:rPr>
                <w:rFonts w:asciiTheme="minorHAnsi" w:hAnsiTheme="minorHAnsi" w:cstheme="minorHAnsi"/>
                <w:i/>
                <w:iCs/>
                <w:sz w:val="22"/>
                <w:szCs w:val="22"/>
              </w:rPr>
              <w:t xml:space="preserve"> Kai-</w:t>
            </w:r>
            <w:proofErr w:type="spellStart"/>
            <w:r w:rsidRPr="004C39CF">
              <w:rPr>
                <w:rFonts w:asciiTheme="minorHAnsi" w:hAnsiTheme="minorHAnsi" w:cstheme="minorHAnsi"/>
                <w:i/>
                <w:iCs/>
                <w:sz w:val="22"/>
                <w:szCs w:val="22"/>
              </w:rPr>
              <w:t>chek</w:t>
            </w:r>
            <w:proofErr w:type="spellEnd"/>
            <w:r w:rsidRPr="004C39CF">
              <w:rPr>
                <w:rFonts w:asciiTheme="minorHAnsi" w:hAnsiTheme="minorHAnsi" w:cstheme="minorHAnsi"/>
                <w:i/>
                <w:iCs/>
                <w:sz w:val="22"/>
                <w:szCs w:val="22"/>
              </w:rPr>
              <w:t xml:space="preserve">. </w:t>
            </w:r>
          </w:p>
          <w:p w14:paraId="5460A200" w14:textId="3E23F249" w:rsidR="00083A70" w:rsidRPr="004C39CF" w:rsidRDefault="00083A70" w:rsidP="0034757C">
            <w:pPr>
              <w:pStyle w:val="Textebrut"/>
              <w:jc w:val="both"/>
              <w:rPr>
                <w:rFonts w:asciiTheme="minorHAnsi" w:hAnsiTheme="minorHAnsi" w:cstheme="minorHAnsi"/>
                <w:i/>
                <w:iCs/>
                <w:sz w:val="22"/>
                <w:szCs w:val="22"/>
              </w:rPr>
            </w:pPr>
            <w:r w:rsidRPr="004C39CF">
              <w:rPr>
                <w:rFonts w:asciiTheme="minorHAnsi" w:hAnsiTheme="minorHAnsi" w:cstheme="minorHAnsi"/>
                <w:i/>
                <w:iCs/>
                <w:sz w:val="22"/>
                <w:szCs w:val="22"/>
              </w:rPr>
              <w:t xml:space="preserve">On lui avait conseillé de temporiser, </w:t>
            </w:r>
          </w:p>
          <w:p w14:paraId="4DE8A0DF" w14:textId="01812A4B" w:rsidR="00083A70" w:rsidRPr="004C39CF" w:rsidRDefault="00083A70" w:rsidP="0034757C">
            <w:pPr>
              <w:pStyle w:val="Textebrut"/>
              <w:jc w:val="both"/>
              <w:rPr>
                <w:rFonts w:asciiTheme="minorHAnsi" w:hAnsiTheme="minorHAnsi" w:cstheme="minorHAnsi"/>
                <w:i/>
                <w:iCs/>
                <w:sz w:val="22"/>
                <w:szCs w:val="22"/>
              </w:rPr>
            </w:pPr>
            <w:proofErr w:type="gramStart"/>
            <w:r w:rsidRPr="004C39CF">
              <w:rPr>
                <w:rFonts w:asciiTheme="minorHAnsi" w:hAnsiTheme="minorHAnsi" w:cstheme="minorHAnsi"/>
                <w:i/>
                <w:iCs/>
                <w:sz w:val="22"/>
                <w:szCs w:val="22"/>
              </w:rPr>
              <w:t>de</w:t>
            </w:r>
            <w:proofErr w:type="gramEnd"/>
            <w:r w:rsidRPr="004C39CF">
              <w:rPr>
                <w:rFonts w:asciiTheme="minorHAnsi" w:hAnsiTheme="minorHAnsi" w:cstheme="minorHAnsi"/>
                <w:i/>
                <w:iCs/>
                <w:sz w:val="22"/>
                <w:szCs w:val="22"/>
              </w:rPr>
              <w:t xml:space="preserve"> se faire passer pour malade; il s'était vite trouv</w:t>
            </w:r>
            <w:r w:rsidR="004C39CF" w:rsidRPr="004C39CF">
              <w:rPr>
                <w:rFonts w:asciiTheme="minorHAnsi" w:hAnsiTheme="minorHAnsi" w:cstheme="minorHAnsi"/>
                <w:i/>
                <w:iCs/>
                <w:sz w:val="22"/>
                <w:szCs w:val="22"/>
              </w:rPr>
              <w:t>é</w:t>
            </w:r>
            <w:r w:rsidRPr="004C39CF">
              <w:rPr>
                <w:rFonts w:asciiTheme="minorHAnsi" w:hAnsiTheme="minorHAnsi" w:cstheme="minorHAnsi"/>
                <w:i/>
                <w:iCs/>
                <w:sz w:val="22"/>
                <w:szCs w:val="22"/>
              </w:rPr>
              <w:t xml:space="preserve"> en face d'un ultimatum. </w:t>
            </w:r>
          </w:p>
          <w:p w14:paraId="70705C3B" w14:textId="77777777" w:rsidR="00083A70" w:rsidRPr="004C39CF" w:rsidRDefault="00083A70" w:rsidP="0034757C">
            <w:pPr>
              <w:pStyle w:val="Textebrut"/>
              <w:jc w:val="both"/>
              <w:rPr>
                <w:rFonts w:asciiTheme="minorHAnsi" w:hAnsiTheme="minorHAnsi" w:cstheme="minorHAnsi"/>
                <w:i/>
                <w:iCs/>
                <w:sz w:val="22"/>
                <w:szCs w:val="22"/>
              </w:rPr>
            </w:pPr>
            <w:r w:rsidRPr="004C39CF">
              <w:rPr>
                <w:rFonts w:asciiTheme="minorHAnsi" w:hAnsiTheme="minorHAnsi" w:cstheme="minorHAnsi"/>
                <w:i/>
                <w:iCs/>
                <w:sz w:val="22"/>
                <w:szCs w:val="22"/>
              </w:rPr>
              <w:t xml:space="preserve">Et, n'osant pas combattre sans l'accord </w:t>
            </w:r>
          </w:p>
          <w:p w14:paraId="0F8D1CB1" w14:textId="7E40A5DD" w:rsidR="00083A70" w:rsidRPr="004C39CF" w:rsidRDefault="00083A70" w:rsidP="0034757C">
            <w:pPr>
              <w:pStyle w:val="Textebrut"/>
              <w:jc w:val="both"/>
              <w:rPr>
                <w:rFonts w:asciiTheme="minorHAnsi" w:hAnsiTheme="minorHAnsi" w:cstheme="minorHAnsi"/>
                <w:i/>
                <w:iCs/>
                <w:sz w:val="22"/>
                <w:szCs w:val="22"/>
              </w:rPr>
            </w:pPr>
            <w:proofErr w:type="gramStart"/>
            <w:r w:rsidRPr="004C39CF">
              <w:rPr>
                <w:rFonts w:asciiTheme="minorHAnsi" w:hAnsiTheme="minorHAnsi" w:cstheme="minorHAnsi"/>
                <w:i/>
                <w:iCs/>
                <w:sz w:val="22"/>
                <w:szCs w:val="22"/>
              </w:rPr>
              <w:t>du</w:t>
            </w:r>
            <w:proofErr w:type="gramEnd"/>
            <w:r w:rsidRPr="004C39CF">
              <w:rPr>
                <w:rFonts w:asciiTheme="minorHAnsi" w:hAnsiTheme="minorHAnsi" w:cstheme="minorHAnsi"/>
                <w:i/>
                <w:iCs/>
                <w:sz w:val="22"/>
                <w:szCs w:val="22"/>
              </w:rPr>
              <w:t xml:space="preserve"> Parti, il avait </w:t>
            </w:r>
            <w:r w:rsidR="004C39CF" w:rsidRPr="004C39CF">
              <w:rPr>
                <w:rFonts w:asciiTheme="minorHAnsi" w:hAnsiTheme="minorHAnsi" w:cstheme="minorHAnsi"/>
                <w:i/>
                <w:iCs/>
                <w:sz w:val="22"/>
                <w:szCs w:val="22"/>
              </w:rPr>
              <w:t>quitté</w:t>
            </w:r>
            <w:r w:rsidRPr="004C39CF">
              <w:rPr>
                <w:rFonts w:asciiTheme="minorHAnsi" w:hAnsiTheme="minorHAnsi" w:cstheme="minorHAnsi"/>
                <w:i/>
                <w:iCs/>
                <w:sz w:val="22"/>
                <w:szCs w:val="22"/>
              </w:rPr>
              <w:t xml:space="preserve"> la ville, tentant seulement d'y laisser quelques troupes. </w:t>
            </w:r>
          </w:p>
          <w:p w14:paraId="33925C69" w14:textId="77777777" w:rsidR="00083A70" w:rsidRPr="004C39CF" w:rsidRDefault="00083A70" w:rsidP="0034757C">
            <w:pPr>
              <w:pStyle w:val="Textebrut"/>
              <w:jc w:val="both"/>
              <w:rPr>
                <w:rFonts w:asciiTheme="minorHAnsi" w:hAnsiTheme="minorHAnsi" w:cstheme="minorHAnsi"/>
                <w:i/>
                <w:iCs/>
                <w:sz w:val="22"/>
                <w:szCs w:val="22"/>
              </w:rPr>
            </w:pPr>
            <w:r w:rsidRPr="004C39CF">
              <w:rPr>
                <w:rFonts w:asciiTheme="minorHAnsi" w:hAnsiTheme="minorHAnsi" w:cstheme="minorHAnsi"/>
                <w:i/>
                <w:iCs/>
                <w:sz w:val="22"/>
                <w:szCs w:val="22"/>
              </w:rPr>
              <w:t xml:space="preserve">Elles venaient de partir </w:t>
            </w:r>
            <w:proofErr w:type="spellStart"/>
            <w:proofErr w:type="gramStart"/>
            <w:r w:rsidRPr="004C39CF">
              <w:rPr>
                <w:rFonts w:asciiTheme="minorHAnsi" w:hAnsiTheme="minorHAnsi" w:cstheme="minorHAnsi"/>
                <w:i/>
                <w:iCs/>
                <w:sz w:val="22"/>
                <w:szCs w:val="22"/>
              </w:rPr>
              <w:t>a</w:t>
            </w:r>
            <w:proofErr w:type="spellEnd"/>
            <w:proofErr w:type="gramEnd"/>
            <w:r w:rsidRPr="004C39CF">
              <w:rPr>
                <w:rFonts w:asciiTheme="minorHAnsi" w:hAnsiTheme="minorHAnsi" w:cstheme="minorHAnsi"/>
                <w:i/>
                <w:iCs/>
                <w:sz w:val="22"/>
                <w:szCs w:val="22"/>
              </w:rPr>
              <w:t xml:space="preserve"> leur tour ». </w:t>
            </w:r>
          </w:p>
          <w:p w14:paraId="489683C7" w14:textId="77777777" w:rsidR="004C39CF" w:rsidRPr="004C39CF" w:rsidRDefault="004C39CF" w:rsidP="0034757C">
            <w:pPr>
              <w:pStyle w:val="Textebrut"/>
              <w:jc w:val="both"/>
              <w:rPr>
                <w:rFonts w:asciiTheme="minorHAnsi" w:hAnsiTheme="minorHAnsi" w:cstheme="minorHAnsi"/>
                <w:i/>
                <w:iCs/>
                <w:sz w:val="22"/>
                <w:szCs w:val="22"/>
              </w:rPr>
            </w:pPr>
          </w:p>
          <w:p w14:paraId="4EB8FA08" w14:textId="46577D7F" w:rsidR="00CA4DB2" w:rsidRPr="004C39CF" w:rsidRDefault="00083A70" w:rsidP="0034757C">
            <w:pPr>
              <w:pStyle w:val="Textebrut"/>
              <w:jc w:val="both"/>
              <w:rPr>
                <w:rFonts w:asciiTheme="minorHAnsi" w:hAnsiTheme="minorHAnsi" w:cstheme="minorHAnsi"/>
                <w:i/>
                <w:iCs/>
                <w:sz w:val="22"/>
                <w:szCs w:val="22"/>
              </w:rPr>
            </w:pPr>
            <w:r w:rsidRPr="004C39CF">
              <w:rPr>
                <w:rFonts w:asciiTheme="minorHAnsi" w:hAnsiTheme="minorHAnsi" w:cstheme="minorHAnsi"/>
                <w:i/>
                <w:iCs/>
                <w:sz w:val="22"/>
                <w:szCs w:val="22"/>
              </w:rPr>
              <w:t>Malraux, La Condition humaine</w:t>
            </w:r>
            <w:r w:rsidR="004C39CF" w:rsidRPr="004C39CF">
              <w:rPr>
                <w:rFonts w:asciiTheme="minorHAnsi" w:hAnsiTheme="minorHAnsi" w:cstheme="minorHAnsi"/>
                <w:i/>
                <w:iCs/>
                <w:sz w:val="22"/>
                <w:szCs w:val="22"/>
              </w:rPr>
              <w:t>, p.323-324</w:t>
            </w:r>
          </w:p>
        </w:tc>
      </w:tr>
    </w:tbl>
    <w:p w14:paraId="4892C3B9" w14:textId="77777777" w:rsidR="00CA4DB2" w:rsidRDefault="00CA4DB2" w:rsidP="0034757C">
      <w:pPr>
        <w:pStyle w:val="Textebrut"/>
        <w:jc w:val="both"/>
        <w:rPr>
          <w:rFonts w:asciiTheme="minorHAnsi" w:hAnsiTheme="minorHAnsi" w:cstheme="minorHAnsi"/>
          <w:sz w:val="22"/>
          <w:szCs w:val="22"/>
        </w:rPr>
      </w:pPr>
    </w:p>
    <w:p w14:paraId="136A7ED5" w14:textId="77777777"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lastRenderedPageBreak/>
        <w:t xml:space="preserve">Harold R. Isaacs raconte dans le détail cet épisode. Le général dont il est question s'appelait en réalité Xue Yue. Refusant l'ordre de quitter </w:t>
      </w:r>
      <w:proofErr w:type="spellStart"/>
      <w:r w:rsidRPr="001240DA">
        <w:rPr>
          <w:rFonts w:asciiTheme="minorHAnsi" w:hAnsiTheme="minorHAnsi" w:cstheme="minorHAnsi"/>
          <w:sz w:val="22"/>
          <w:szCs w:val="22"/>
        </w:rPr>
        <w:t>Shanghaï</w:t>
      </w:r>
      <w:proofErr w:type="spellEnd"/>
      <w:r w:rsidRPr="001240DA">
        <w:rPr>
          <w:rFonts w:asciiTheme="minorHAnsi" w:hAnsiTheme="minorHAnsi" w:cstheme="minorHAnsi"/>
          <w:sz w:val="22"/>
          <w:szCs w:val="22"/>
        </w:rPr>
        <w:t xml:space="preserve"> il avait proposé au comité central du parti communiste chinois de jeter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Kaï-chek</w:t>
      </w:r>
      <w:proofErr w:type="spellEnd"/>
      <w:r w:rsidRPr="001240DA">
        <w:rPr>
          <w:rFonts w:asciiTheme="minorHAnsi" w:hAnsiTheme="minorHAnsi" w:cstheme="minorHAnsi"/>
          <w:sz w:val="22"/>
          <w:szCs w:val="22"/>
        </w:rPr>
        <w:t xml:space="preserve"> en prison et l'inculper de complot contre-révolutionnaire. Les dirigeants communistes chinois, </w:t>
      </w:r>
      <w:proofErr w:type="spellStart"/>
      <w:r w:rsidRPr="001240DA">
        <w:rPr>
          <w:rFonts w:asciiTheme="minorHAnsi" w:hAnsiTheme="minorHAnsi" w:cstheme="minorHAnsi"/>
          <w:sz w:val="22"/>
          <w:szCs w:val="22"/>
        </w:rPr>
        <w:t>Voïtinsky</w:t>
      </w:r>
      <w:proofErr w:type="spellEnd"/>
      <w:r w:rsidRPr="001240DA">
        <w:rPr>
          <w:rFonts w:asciiTheme="minorHAnsi" w:hAnsiTheme="minorHAnsi" w:cstheme="minorHAnsi"/>
          <w:sz w:val="22"/>
          <w:szCs w:val="22"/>
        </w:rPr>
        <w:t xml:space="preserve"> et les autres conseillers soviétiques de l'I.C. tergiversèrent.</w:t>
      </w:r>
    </w:p>
    <w:p w14:paraId="4C712394" w14:textId="77777777" w:rsidR="00CA4DB2" w:rsidRDefault="00CA4DB2" w:rsidP="0034757C">
      <w:pPr>
        <w:pStyle w:val="Textebrut"/>
        <w:jc w:val="both"/>
        <w:rPr>
          <w:rFonts w:asciiTheme="minorHAnsi" w:hAnsiTheme="minorHAnsi" w:cstheme="minorHAnsi"/>
          <w:sz w:val="22"/>
          <w:szCs w:val="22"/>
        </w:rPr>
      </w:pPr>
    </w:p>
    <w:p w14:paraId="779062D4" w14:textId="3A1B8355" w:rsidR="00504537" w:rsidRPr="001240DA" w:rsidRDefault="00504537" w:rsidP="0034757C">
      <w:pPr>
        <w:pStyle w:val="Textebrut"/>
        <w:jc w:val="both"/>
        <w:rPr>
          <w:rFonts w:asciiTheme="minorHAnsi" w:hAnsiTheme="minorHAnsi" w:cstheme="minorHAnsi"/>
          <w:sz w:val="22"/>
          <w:szCs w:val="22"/>
        </w:rPr>
      </w:pP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Kaï-chek</w:t>
      </w:r>
      <w:proofErr w:type="spellEnd"/>
      <w:r w:rsidRPr="001240DA">
        <w:rPr>
          <w:rFonts w:asciiTheme="minorHAnsi" w:hAnsiTheme="minorHAnsi" w:cstheme="minorHAnsi"/>
          <w:sz w:val="22"/>
          <w:szCs w:val="22"/>
        </w:rPr>
        <w:t xml:space="preserve"> refusant tout délai, le général dut quitter la ville avec ses troupes laissant la voie libre à la répression. Isaacs nous indique qu'il existe plusieurs sources de l'histoire de cet épisode, éparpillées dans les documents. </w:t>
      </w:r>
      <w:proofErr w:type="spellStart"/>
      <w:r w:rsidRPr="001240DA">
        <w:rPr>
          <w:rFonts w:asciiTheme="minorHAnsi" w:hAnsiTheme="minorHAnsi" w:cstheme="minorHAnsi"/>
          <w:sz w:val="22"/>
          <w:szCs w:val="22"/>
        </w:rPr>
        <w:t>Khitarov</w:t>
      </w:r>
      <w:proofErr w:type="spellEnd"/>
      <w:r w:rsidRPr="001240DA">
        <w:rPr>
          <w:rFonts w:asciiTheme="minorHAnsi" w:hAnsiTheme="minorHAnsi" w:cstheme="minorHAnsi"/>
          <w:sz w:val="22"/>
          <w:szCs w:val="22"/>
        </w:rPr>
        <w:t xml:space="preserve">, l'un des délégués de l'I.C. en Chine à cette époque, déclara au 15ème Congrès du P.C. de l'U.R.S.S. que Xue Yue avait proposé au comité central de </w:t>
      </w:r>
      <w:r w:rsidRPr="00E74DD9">
        <w:rPr>
          <w:rFonts w:asciiTheme="minorHAnsi" w:hAnsiTheme="minorHAnsi" w:cstheme="minorHAnsi"/>
          <w:i/>
          <w:iCs/>
          <w:sz w:val="22"/>
          <w:szCs w:val="22"/>
        </w:rPr>
        <w:t xml:space="preserve">« convenir qu'il ne se soumettrait pas aux ordres de Tchang. Il était prêt à rester dans </w:t>
      </w:r>
      <w:proofErr w:type="spellStart"/>
      <w:r w:rsidRPr="00E74DD9">
        <w:rPr>
          <w:rFonts w:asciiTheme="minorHAnsi" w:hAnsiTheme="minorHAnsi" w:cstheme="minorHAnsi"/>
          <w:i/>
          <w:iCs/>
          <w:sz w:val="22"/>
          <w:szCs w:val="22"/>
        </w:rPr>
        <w:t>Shanghaï</w:t>
      </w:r>
      <w:proofErr w:type="spellEnd"/>
      <w:r w:rsidRPr="00E74DD9">
        <w:rPr>
          <w:rFonts w:asciiTheme="minorHAnsi" w:hAnsiTheme="minorHAnsi" w:cstheme="minorHAnsi"/>
          <w:i/>
          <w:iCs/>
          <w:sz w:val="22"/>
          <w:szCs w:val="22"/>
        </w:rPr>
        <w:t>, à combattre avec les ouvriers contre le putsch militaire qui venait ».</w:t>
      </w:r>
      <w:r w:rsidRPr="001240DA">
        <w:rPr>
          <w:rFonts w:asciiTheme="minorHAnsi" w:hAnsiTheme="minorHAnsi" w:cstheme="minorHAnsi"/>
          <w:sz w:val="22"/>
          <w:szCs w:val="22"/>
        </w:rPr>
        <w:t xml:space="preserve"> Ce passage terriblement accusateur fut supprimé des minutes du Congrès.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le cita dans l'un de ses articles reproduit dans </w:t>
      </w:r>
      <w:proofErr w:type="spellStart"/>
      <w:r w:rsidRPr="00E74DD9">
        <w:rPr>
          <w:rFonts w:asciiTheme="minorHAnsi" w:hAnsiTheme="minorHAnsi" w:cstheme="minorHAnsi"/>
          <w:i/>
          <w:iCs/>
          <w:sz w:val="22"/>
          <w:szCs w:val="22"/>
        </w:rPr>
        <w:t>Problems</w:t>
      </w:r>
      <w:proofErr w:type="spellEnd"/>
      <w:r w:rsidRPr="00E74DD9">
        <w:rPr>
          <w:rFonts w:asciiTheme="minorHAnsi" w:hAnsiTheme="minorHAnsi" w:cstheme="minorHAnsi"/>
          <w:i/>
          <w:iCs/>
          <w:sz w:val="22"/>
          <w:szCs w:val="22"/>
        </w:rPr>
        <w:t xml:space="preserve"> of the </w:t>
      </w:r>
      <w:proofErr w:type="spellStart"/>
      <w:r w:rsidRPr="00E74DD9">
        <w:rPr>
          <w:rFonts w:asciiTheme="minorHAnsi" w:hAnsiTheme="minorHAnsi" w:cstheme="minorHAnsi"/>
          <w:i/>
          <w:iCs/>
          <w:sz w:val="22"/>
          <w:szCs w:val="22"/>
        </w:rPr>
        <w:t>Chinese</w:t>
      </w:r>
      <w:proofErr w:type="spellEnd"/>
      <w:r w:rsidRPr="00E74DD9">
        <w:rPr>
          <w:rFonts w:asciiTheme="minorHAnsi" w:hAnsiTheme="minorHAnsi" w:cstheme="minorHAnsi"/>
          <w:i/>
          <w:iCs/>
          <w:sz w:val="22"/>
          <w:szCs w:val="22"/>
        </w:rPr>
        <w:t xml:space="preserve"> </w:t>
      </w:r>
      <w:proofErr w:type="spellStart"/>
      <w:r w:rsidRPr="00E74DD9">
        <w:rPr>
          <w:rFonts w:asciiTheme="minorHAnsi" w:hAnsiTheme="minorHAnsi" w:cstheme="minorHAnsi"/>
          <w:i/>
          <w:iCs/>
          <w:sz w:val="22"/>
          <w:szCs w:val="22"/>
        </w:rPr>
        <w:t>Revolution</w:t>
      </w:r>
      <w:proofErr w:type="spellEnd"/>
      <w:r w:rsidRPr="001240DA">
        <w:rPr>
          <w:rFonts w:asciiTheme="minorHAnsi" w:hAnsiTheme="minorHAnsi" w:cstheme="minorHAnsi"/>
          <w:sz w:val="22"/>
          <w:szCs w:val="22"/>
        </w:rPr>
        <w:t xml:space="preserve">. Le texte de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qui cite l'ouvrage de Yang-</w:t>
      </w:r>
      <w:proofErr w:type="spellStart"/>
      <w:r w:rsidRPr="001240DA">
        <w:rPr>
          <w:rFonts w:asciiTheme="minorHAnsi" w:hAnsiTheme="minorHAnsi" w:cstheme="minorHAnsi"/>
          <w:sz w:val="22"/>
          <w:szCs w:val="22"/>
        </w:rPr>
        <w:t>Tsao</w:t>
      </w:r>
      <w:proofErr w:type="spellEnd"/>
      <w:r w:rsidRPr="001240DA">
        <w:rPr>
          <w:rFonts w:asciiTheme="minorHAnsi" w:hAnsiTheme="minorHAnsi" w:cstheme="minorHAnsi"/>
          <w:sz w:val="22"/>
          <w:szCs w:val="22"/>
        </w:rPr>
        <w:t>-</w:t>
      </w:r>
      <w:proofErr w:type="spellStart"/>
      <w:r w:rsidRPr="001240DA">
        <w:rPr>
          <w:rFonts w:asciiTheme="minorHAnsi" w:hAnsiTheme="minorHAnsi" w:cstheme="minorHAnsi"/>
          <w:sz w:val="22"/>
          <w:szCs w:val="22"/>
        </w:rPr>
        <w:t>Ching</w:t>
      </w:r>
      <w:proofErr w:type="spellEnd"/>
      <w:r w:rsidRPr="001240DA">
        <w:rPr>
          <w:rFonts w:asciiTheme="minorHAnsi" w:hAnsiTheme="minorHAnsi" w:cstheme="minorHAnsi"/>
          <w:sz w:val="22"/>
          <w:szCs w:val="22"/>
        </w:rPr>
        <w:t xml:space="preserve"> :  </w:t>
      </w:r>
      <w:r w:rsidRPr="00E74DD9">
        <w:rPr>
          <w:rFonts w:asciiTheme="minorHAnsi" w:hAnsiTheme="minorHAnsi" w:cstheme="minorHAnsi"/>
          <w:i/>
          <w:iCs/>
          <w:sz w:val="22"/>
          <w:szCs w:val="22"/>
        </w:rPr>
        <w:t>Matériaux sur la question chinoise</w:t>
      </w:r>
      <w:r w:rsidRPr="001240DA">
        <w:rPr>
          <w:rFonts w:asciiTheme="minorHAnsi" w:hAnsiTheme="minorHAnsi" w:cstheme="minorHAnsi"/>
          <w:sz w:val="22"/>
          <w:szCs w:val="22"/>
        </w:rPr>
        <w:t xml:space="preserve"> est la seule source disponible en français au moment où Malraux rédige </w:t>
      </w:r>
      <w:r w:rsidRPr="00E74DD9">
        <w:rPr>
          <w:rFonts w:asciiTheme="minorHAnsi" w:hAnsiTheme="minorHAnsi" w:cstheme="minorHAnsi"/>
          <w:i/>
          <w:iCs/>
          <w:sz w:val="22"/>
          <w:szCs w:val="22"/>
        </w:rPr>
        <w:t>La Condition humaine</w:t>
      </w:r>
      <w:r w:rsidRPr="001240DA">
        <w:rPr>
          <w:rFonts w:asciiTheme="minorHAnsi" w:hAnsiTheme="minorHAnsi" w:cstheme="minorHAnsi"/>
          <w:sz w:val="22"/>
          <w:szCs w:val="22"/>
        </w:rPr>
        <w:t>.</w:t>
      </w:r>
      <w:r w:rsidR="00E74DD9">
        <w:rPr>
          <w:rFonts w:asciiTheme="minorHAnsi" w:hAnsiTheme="minorHAnsi" w:cstheme="minorHAnsi"/>
          <w:sz w:val="22"/>
          <w:szCs w:val="22"/>
        </w:rPr>
        <w:t xml:space="preserve"> </w:t>
      </w:r>
      <w:r w:rsidRPr="00E74DD9">
        <w:rPr>
          <w:rFonts w:asciiTheme="minorHAnsi" w:hAnsiTheme="minorHAnsi" w:cstheme="minorHAnsi"/>
          <w:color w:val="FF0000"/>
          <w:sz w:val="22"/>
          <w:szCs w:val="22"/>
        </w:rPr>
        <w:t>52</w:t>
      </w:r>
      <w:r w:rsidRPr="001240DA">
        <w:rPr>
          <w:rFonts w:asciiTheme="minorHAnsi" w:hAnsiTheme="minorHAnsi" w:cstheme="minorHAnsi"/>
          <w:sz w:val="22"/>
          <w:szCs w:val="22"/>
        </w:rPr>
        <w:t xml:space="preserve"> Cependant les sources politiques du roman sont loin de se limiter au seul livre de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w:t>
      </w:r>
    </w:p>
    <w:p w14:paraId="7016C5E3" w14:textId="77777777" w:rsidR="000B4E8B" w:rsidRDefault="000B4E8B" w:rsidP="0034757C">
      <w:pPr>
        <w:pStyle w:val="Textebrut"/>
        <w:jc w:val="both"/>
        <w:rPr>
          <w:rFonts w:asciiTheme="minorHAnsi" w:hAnsiTheme="minorHAnsi" w:cstheme="minorHAnsi"/>
          <w:sz w:val="22"/>
          <w:szCs w:val="22"/>
        </w:rPr>
      </w:pPr>
    </w:p>
    <w:p w14:paraId="792C5AB8" w14:textId="21B32172"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La correspondance entre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et Raymond Molinier atteste que ce dernier a rencontré à plusieurs reprises Malraux entre 1930 et 1933. Ces contacts l'ont probablement amené à lire les publications oppositionnelles et les articles de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consacrés à la Révolution chinoise. Nous sommes parvenus à la certitude que l'une des principales sources utilisées par Malraux après l'Insurrection armée de </w:t>
      </w:r>
      <w:proofErr w:type="spellStart"/>
      <w:r w:rsidRPr="001240DA">
        <w:rPr>
          <w:rFonts w:asciiTheme="minorHAnsi" w:hAnsiTheme="minorHAnsi" w:cstheme="minorHAnsi"/>
          <w:sz w:val="22"/>
          <w:szCs w:val="22"/>
        </w:rPr>
        <w:t>Neuberg</w:t>
      </w:r>
      <w:proofErr w:type="spellEnd"/>
      <w:r w:rsidRPr="001240DA">
        <w:rPr>
          <w:rFonts w:asciiTheme="minorHAnsi" w:hAnsiTheme="minorHAnsi" w:cstheme="minorHAnsi"/>
          <w:sz w:val="22"/>
          <w:szCs w:val="22"/>
        </w:rPr>
        <w:t xml:space="preserve"> est la </w:t>
      </w:r>
      <w:r w:rsidRPr="00E74DD9">
        <w:rPr>
          <w:rFonts w:asciiTheme="minorHAnsi" w:hAnsiTheme="minorHAnsi" w:cstheme="minorHAnsi"/>
          <w:i/>
          <w:iCs/>
          <w:sz w:val="22"/>
          <w:szCs w:val="22"/>
        </w:rPr>
        <w:t>« lettre »</w:t>
      </w:r>
      <w:r w:rsidRPr="001240DA">
        <w:rPr>
          <w:rFonts w:asciiTheme="minorHAnsi" w:hAnsiTheme="minorHAnsi" w:cstheme="minorHAnsi"/>
          <w:sz w:val="22"/>
          <w:szCs w:val="22"/>
        </w:rPr>
        <w:t xml:space="preserve"> de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w:t>
      </w:r>
      <w:r w:rsidRPr="00E74DD9">
        <w:rPr>
          <w:rFonts w:asciiTheme="minorHAnsi" w:hAnsiTheme="minorHAnsi" w:cstheme="minorHAnsi"/>
          <w:i/>
          <w:iCs/>
          <w:sz w:val="22"/>
          <w:szCs w:val="22"/>
        </w:rPr>
        <w:t>« aux membres du Parti communiste chinois »</w:t>
      </w:r>
      <w:r w:rsidRPr="001240DA">
        <w:rPr>
          <w:rFonts w:asciiTheme="minorHAnsi" w:hAnsiTheme="minorHAnsi" w:cstheme="minorHAnsi"/>
          <w:sz w:val="22"/>
          <w:szCs w:val="22"/>
        </w:rPr>
        <w:t xml:space="preserve"> qui fut publiée en 1930 par </w:t>
      </w:r>
      <w:r w:rsidRPr="00E74DD9">
        <w:rPr>
          <w:rFonts w:asciiTheme="minorHAnsi" w:hAnsiTheme="minorHAnsi" w:cstheme="minorHAnsi"/>
          <w:i/>
          <w:iCs/>
          <w:sz w:val="22"/>
          <w:szCs w:val="22"/>
        </w:rPr>
        <w:t>La Lutte des classes</w:t>
      </w:r>
      <w:r w:rsidRPr="001240DA">
        <w:rPr>
          <w:rFonts w:asciiTheme="minorHAnsi" w:hAnsiTheme="minorHAnsi" w:cstheme="minorHAnsi"/>
          <w:sz w:val="22"/>
          <w:szCs w:val="22"/>
        </w:rPr>
        <w:t xml:space="preserve">, organe théorique de la Ligue communiste. Une lecture attentive de la lettre de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confrontée au texte de </w:t>
      </w:r>
      <w:r w:rsidRPr="00E74DD9">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nous a conduit à plusieurs découvertes permettant d'affirmer que Malraux s'en est largement inspiré. Pour illustrer la rage et le dépit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devant le télégramme de l'Internationale lui intimant l'ordre d'enterrer les armes, Malraux emprunte directement une anecdote rapportée par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dans sa lettre :</w:t>
      </w:r>
    </w:p>
    <w:p w14:paraId="6A736FC0" w14:textId="77777777" w:rsidR="00E74DD9" w:rsidRDefault="00E74DD9" w:rsidP="0034757C">
      <w:pPr>
        <w:pStyle w:val="Textebru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613"/>
        <w:gridCol w:w="4614"/>
      </w:tblGrid>
      <w:tr w:rsidR="00E74DD9" w14:paraId="4F66A184" w14:textId="77777777" w:rsidTr="00E74DD9">
        <w:tc>
          <w:tcPr>
            <w:tcW w:w="4613" w:type="dxa"/>
          </w:tcPr>
          <w:p w14:paraId="31B8A04A" w14:textId="77777777" w:rsidR="009E6E3F" w:rsidRDefault="009E6E3F" w:rsidP="0034757C">
            <w:pPr>
              <w:pStyle w:val="Textebrut"/>
              <w:jc w:val="both"/>
              <w:rPr>
                <w:rFonts w:asciiTheme="minorHAnsi" w:hAnsiTheme="minorHAnsi" w:cstheme="minorHAnsi"/>
                <w:sz w:val="22"/>
                <w:szCs w:val="22"/>
              </w:rPr>
            </w:pPr>
          </w:p>
          <w:p w14:paraId="4F7E2BB8" w14:textId="474B6042" w:rsidR="00E74DD9" w:rsidRPr="004C39CF" w:rsidRDefault="00E74DD9" w:rsidP="0034757C">
            <w:pPr>
              <w:pStyle w:val="Textebrut"/>
              <w:jc w:val="both"/>
              <w:rPr>
                <w:rFonts w:asciiTheme="minorHAnsi" w:hAnsiTheme="minorHAnsi" w:cstheme="minorHAnsi"/>
                <w:i/>
                <w:iCs/>
                <w:sz w:val="22"/>
                <w:szCs w:val="22"/>
              </w:rPr>
            </w:pPr>
            <w:r w:rsidRPr="004C39CF">
              <w:rPr>
                <w:rFonts w:asciiTheme="minorHAnsi" w:hAnsiTheme="minorHAnsi" w:cstheme="minorHAnsi"/>
                <w:i/>
                <w:iCs/>
                <w:sz w:val="22"/>
                <w:szCs w:val="22"/>
              </w:rPr>
              <w:t xml:space="preserve">« En même temps, le délégué de l'I.C. nous ordonnait de cacher ou d'enterrer les armes afin d'éviter un conflit armé entre les ouvriers et </w:t>
            </w:r>
            <w:proofErr w:type="spellStart"/>
            <w:r w:rsidRPr="004C39CF">
              <w:rPr>
                <w:rFonts w:asciiTheme="minorHAnsi" w:hAnsiTheme="minorHAnsi" w:cstheme="minorHAnsi"/>
                <w:i/>
                <w:iCs/>
                <w:sz w:val="22"/>
                <w:szCs w:val="22"/>
              </w:rPr>
              <w:t>Tchiang-Kaï-Chek</w:t>
            </w:r>
            <w:proofErr w:type="spellEnd"/>
            <w:r w:rsidRPr="004C39CF">
              <w:rPr>
                <w:rFonts w:asciiTheme="minorHAnsi" w:hAnsiTheme="minorHAnsi" w:cstheme="minorHAnsi"/>
                <w:i/>
                <w:iCs/>
                <w:sz w:val="22"/>
                <w:szCs w:val="22"/>
              </w:rPr>
              <w:t>, afin de ne pas troubler la concession de Shanghai par une lutte armée. Ayant lu le télé</w:t>
            </w:r>
            <w:r w:rsidR="009E6E3F" w:rsidRPr="004C39CF">
              <w:rPr>
                <w:rFonts w:asciiTheme="minorHAnsi" w:hAnsiTheme="minorHAnsi" w:cstheme="minorHAnsi"/>
                <w:i/>
                <w:iCs/>
                <w:sz w:val="22"/>
                <w:szCs w:val="22"/>
              </w:rPr>
              <w:t xml:space="preserve">gramme Luo </w:t>
            </w:r>
            <w:proofErr w:type="spellStart"/>
            <w:r w:rsidR="009E6E3F" w:rsidRPr="004C39CF">
              <w:rPr>
                <w:rFonts w:asciiTheme="minorHAnsi" w:hAnsiTheme="minorHAnsi" w:cstheme="minorHAnsi"/>
                <w:i/>
                <w:iCs/>
                <w:sz w:val="22"/>
                <w:szCs w:val="22"/>
              </w:rPr>
              <w:t>Yinang</w:t>
            </w:r>
            <w:proofErr w:type="spellEnd"/>
            <w:r w:rsidR="009E6E3F" w:rsidRPr="004C39CF">
              <w:rPr>
                <w:rFonts w:asciiTheme="minorHAnsi" w:hAnsiTheme="minorHAnsi" w:cstheme="minorHAnsi"/>
                <w:i/>
                <w:iCs/>
                <w:sz w:val="22"/>
                <w:szCs w:val="22"/>
              </w:rPr>
              <w:t xml:space="preserve"> était si irrité qu'il le déchira en morceaux ».</w:t>
            </w:r>
          </w:p>
          <w:p w14:paraId="1C45BA6A" w14:textId="77777777" w:rsidR="009E6E3F" w:rsidRPr="004C39CF" w:rsidRDefault="009E6E3F" w:rsidP="0034757C">
            <w:pPr>
              <w:pStyle w:val="Textebrut"/>
              <w:jc w:val="both"/>
              <w:rPr>
                <w:rFonts w:asciiTheme="minorHAnsi" w:hAnsiTheme="minorHAnsi" w:cstheme="minorHAnsi"/>
                <w:i/>
                <w:iCs/>
                <w:sz w:val="22"/>
                <w:szCs w:val="22"/>
              </w:rPr>
            </w:pPr>
          </w:p>
          <w:p w14:paraId="09F8D67C" w14:textId="282FA7F6" w:rsidR="009E6E3F" w:rsidRDefault="009E6E3F"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 </w:t>
            </w:r>
            <w:r w:rsidRPr="009E6E3F">
              <w:rPr>
                <w:rFonts w:asciiTheme="minorHAnsi" w:hAnsiTheme="minorHAnsi" w:cstheme="minorHAnsi"/>
                <w:i/>
                <w:iCs/>
                <w:sz w:val="22"/>
                <w:szCs w:val="22"/>
              </w:rPr>
              <w:t>« Lettre à tous les membres du Parti communiste chinois » La Question chinoise,</w:t>
            </w:r>
            <w:r w:rsidRPr="001240DA">
              <w:rPr>
                <w:rFonts w:asciiTheme="minorHAnsi" w:hAnsiTheme="minorHAnsi" w:cstheme="minorHAnsi"/>
                <w:sz w:val="22"/>
                <w:szCs w:val="22"/>
              </w:rPr>
              <w:t xml:space="preserve"> p. 447.</w:t>
            </w:r>
          </w:p>
        </w:tc>
        <w:tc>
          <w:tcPr>
            <w:tcW w:w="4614" w:type="dxa"/>
          </w:tcPr>
          <w:p w14:paraId="374E695D" w14:textId="77777777" w:rsidR="009E6E3F" w:rsidRDefault="009E6E3F" w:rsidP="0034757C">
            <w:pPr>
              <w:pStyle w:val="Textebrut"/>
              <w:jc w:val="both"/>
              <w:rPr>
                <w:rFonts w:asciiTheme="minorHAnsi" w:hAnsiTheme="minorHAnsi" w:cstheme="minorHAnsi"/>
                <w:i/>
                <w:iCs/>
                <w:sz w:val="22"/>
                <w:szCs w:val="22"/>
              </w:rPr>
            </w:pPr>
          </w:p>
          <w:p w14:paraId="5C087833" w14:textId="12EA0855" w:rsidR="009E6E3F" w:rsidRPr="009E6E3F" w:rsidRDefault="00E74DD9" w:rsidP="0034757C">
            <w:pPr>
              <w:pStyle w:val="Textebrut"/>
              <w:jc w:val="both"/>
              <w:rPr>
                <w:rFonts w:asciiTheme="minorHAnsi" w:hAnsiTheme="minorHAnsi" w:cstheme="minorHAnsi"/>
                <w:i/>
                <w:iCs/>
                <w:sz w:val="22"/>
                <w:szCs w:val="22"/>
              </w:rPr>
            </w:pPr>
            <w:r w:rsidRPr="009E6E3F">
              <w:rPr>
                <w:rFonts w:asciiTheme="minorHAnsi" w:hAnsiTheme="minorHAnsi" w:cstheme="minorHAnsi"/>
                <w:i/>
                <w:iCs/>
                <w:sz w:val="22"/>
                <w:szCs w:val="22"/>
              </w:rPr>
              <w:t xml:space="preserve">« C'était enfin le courrier qui apportait la réponse de </w:t>
            </w:r>
            <w:proofErr w:type="spellStart"/>
            <w:r w:rsidRPr="009E6E3F">
              <w:rPr>
                <w:rFonts w:asciiTheme="minorHAnsi" w:hAnsiTheme="minorHAnsi" w:cstheme="minorHAnsi"/>
                <w:i/>
                <w:iCs/>
                <w:sz w:val="22"/>
                <w:szCs w:val="22"/>
              </w:rPr>
              <w:t>Hankéou</w:t>
            </w:r>
            <w:proofErr w:type="spellEnd"/>
            <w:r w:rsidRPr="009E6E3F">
              <w:rPr>
                <w:rFonts w:asciiTheme="minorHAnsi" w:hAnsiTheme="minorHAnsi" w:cstheme="minorHAnsi"/>
                <w:i/>
                <w:iCs/>
                <w:sz w:val="22"/>
                <w:szCs w:val="22"/>
              </w:rPr>
              <w:t xml:space="preserve"> </w:t>
            </w:r>
            <w:proofErr w:type="gramStart"/>
            <w:r w:rsidRPr="009E6E3F">
              <w:rPr>
                <w:rFonts w:asciiTheme="minorHAnsi" w:hAnsiTheme="minorHAnsi" w:cstheme="minorHAnsi"/>
                <w:i/>
                <w:iCs/>
                <w:sz w:val="22"/>
                <w:szCs w:val="22"/>
              </w:rPr>
              <w:t>[...]«</w:t>
            </w:r>
            <w:proofErr w:type="gramEnd"/>
            <w:r w:rsidRPr="009E6E3F">
              <w:rPr>
                <w:rFonts w:asciiTheme="minorHAnsi" w:hAnsiTheme="minorHAnsi" w:cstheme="minorHAnsi"/>
                <w:i/>
                <w:iCs/>
                <w:sz w:val="22"/>
                <w:szCs w:val="22"/>
              </w:rPr>
              <w:t xml:space="preserve"> Ordre d'enterrer les armes » dit-il. Le message, déchiré, était devenu une boule dans le creux de sa main.</w:t>
            </w:r>
            <w:r w:rsidR="009E6E3F" w:rsidRPr="009E6E3F">
              <w:rPr>
                <w:rFonts w:asciiTheme="minorHAnsi" w:hAnsiTheme="minorHAnsi" w:cstheme="minorHAnsi"/>
                <w:i/>
                <w:iCs/>
                <w:sz w:val="22"/>
                <w:szCs w:val="22"/>
              </w:rPr>
              <w:t xml:space="preserve"> Il reprit les morceaux de papiers, les développa sur la table d'opium, les rapprocha, haussa les épaules devant sa puérilité : c’était bien les ordres de cacher ou d’enterrer les armes. »</w:t>
            </w:r>
          </w:p>
          <w:p w14:paraId="332CBDE5" w14:textId="567DD408" w:rsidR="009E6E3F" w:rsidRPr="009E6E3F" w:rsidRDefault="009E6E3F" w:rsidP="0034757C">
            <w:pPr>
              <w:pStyle w:val="Textebrut"/>
              <w:jc w:val="both"/>
              <w:rPr>
                <w:rFonts w:asciiTheme="minorHAnsi" w:hAnsiTheme="minorHAnsi" w:cstheme="minorHAnsi"/>
                <w:i/>
                <w:iCs/>
                <w:sz w:val="22"/>
                <w:szCs w:val="22"/>
              </w:rPr>
            </w:pPr>
          </w:p>
          <w:p w14:paraId="70437D06" w14:textId="231AD401" w:rsidR="00E74DD9" w:rsidRPr="009E6E3F" w:rsidRDefault="009E6E3F" w:rsidP="0034757C">
            <w:pPr>
              <w:pStyle w:val="Textebrut"/>
              <w:jc w:val="both"/>
              <w:rPr>
                <w:rFonts w:asciiTheme="minorHAnsi" w:hAnsiTheme="minorHAnsi" w:cstheme="minorHAnsi"/>
                <w:i/>
                <w:iCs/>
                <w:sz w:val="22"/>
                <w:szCs w:val="22"/>
              </w:rPr>
            </w:pPr>
            <w:r w:rsidRPr="009E6E3F">
              <w:rPr>
                <w:rFonts w:asciiTheme="minorHAnsi" w:hAnsiTheme="minorHAnsi" w:cstheme="minorHAnsi"/>
                <w:i/>
                <w:iCs/>
                <w:sz w:val="22"/>
                <w:szCs w:val="22"/>
              </w:rPr>
              <w:t xml:space="preserve">La Condition humaine, </w:t>
            </w:r>
            <w:r w:rsidRPr="009E6E3F">
              <w:rPr>
                <w:rFonts w:asciiTheme="minorHAnsi" w:hAnsiTheme="minorHAnsi" w:cstheme="minorHAnsi"/>
                <w:sz w:val="22"/>
                <w:szCs w:val="22"/>
              </w:rPr>
              <w:t>pp. 324-325.</w:t>
            </w:r>
          </w:p>
          <w:p w14:paraId="53C05B4A" w14:textId="68204125" w:rsidR="00E74DD9" w:rsidRPr="009E6E3F" w:rsidRDefault="00E74DD9" w:rsidP="0034757C">
            <w:pPr>
              <w:pStyle w:val="Textebrut"/>
              <w:jc w:val="both"/>
              <w:rPr>
                <w:rFonts w:asciiTheme="minorHAnsi" w:hAnsiTheme="minorHAnsi" w:cstheme="minorHAnsi"/>
                <w:i/>
                <w:iCs/>
                <w:sz w:val="22"/>
                <w:szCs w:val="22"/>
              </w:rPr>
            </w:pPr>
          </w:p>
          <w:p w14:paraId="2A490C39" w14:textId="157AF888" w:rsidR="00E74DD9" w:rsidRPr="009E6E3F" w:rsidRDefault="00E74DD9" w:rsidP="0034757C">
            <w:pPr>
              <w:pStyle w:val="Textebrut"/>
              <w:jc w:val="both"/>
              <w:rPr>
                <w:rFonts w:asciiTheme="minorHAnsi" w:hAnsiTheme="minorHAnsi" w:cstheme="minorHAnsi"/>
                <w:i/>
                <w:iCs/>
                <w:sz w:val="22"/>
                <w:szCs w:val="22"/>
              </w:rPr>
            </w:pPr>
          </w:p>
        </w:tc>
      </w:tr>
    </w:tbl>
    <w:p w14:paraId="4637B39B" w14:textId="77777777" w:rsidR="00E74DD9" w:rsidRDefault="00E74DD9" w:rsidP="0034757C">
      <w:pPr>
        <w:pStyle w:val="Textebrut"/>
        <w:jc w:val="both"/>
        <w:rPr>
          <w:rFonts w:asciiTheme="minorHAnsi" w:hAnsiTheme="minorHAnsi" w:cstheme="minorHAnsi"/>
          <w:sz w:val="22"/>
          <w:szCs w:val="22"/>
        </w:rPr>
      </w:pPr>
    </w:p>
    <w:p w14:paraId="44AC8153" w14:textId="2F73C0CB" w:rsidR="00504537" w:rsidRPr="000B4E8B" w:rsidRDefault="00504537" w:rsidP="0034757C">
      <w:pPr>
        <w:pStyle w:val="Textebrut"/>
        <w:jc w:val="both"/>
        <w:rPr>
          <w:rFonts w:asciiTheme="minorHAnsi" w:hAnsiTheme="minorHAnsi" w:cstheme="minorHAnsi"/>
          <w:sz w:val="22"/>
          <w:szCs w:val="22"/>
        </w:rPr>
      </w:pPr>
      <w:r w:rsidRPr="000B4E8B">
        <w:rPr>
          <w:rFonts w:asciiTheme="minorHAnsi" w:hAnsiTheme="minorHAnsi" w:cstheme="minorHAnsi"/>
          <w:sz w:val="22"/>
          <w:szCs w:val="22"/>
        </w:rPr>
        <w:t xml:space="preserve">La visite de </w:t>
      </w:r>
      <w:proofErr w:type="spellStart"/>
      <w:r w:rsidRPr="000B4E8B">
        <w:rPr>
          <w:rFonts w:asciiTheme="minorHAnsi" w:hAnsiTheme="minorHAnsi" w:cstheme="minorHAnsi"/>
          <w:sz w:val="22"/>
          <w:szCs w:val="22"/>
        </w:rPr>
        <w:t>Kyo</w:t>
      </w:r>
      <w:proofErr w:type="spellEnd"/>
      <w:r w:rsidRPr="000B4E8B">
        <w:rPr>
          <w:rFonts w:asciiTheme="minorHAnsi" w:hAnsiTheme="minorHAnsi" w:cstheme="minorHAnsi"/>
          <w:sz w:val="22"/>
          <w:szCs w:val="22"/>
        </w:rPr>
        <w:t xml:space="preserve"> à </w:t>
      </w:r>
      <w:proofErr w:type="spellStart"/>
      <w:r w:rsidRPr="000B4E8B">
        <w:rPr>
          <w:rFonts w:asciiTheme="minorHAnsi" w:hAnsiTheme="minorHAnsi" w:cstheme="minorHAnsi"/>
          <w:sz w:val="22"/>
          <w:szCs w:val="22"/>
        </w:rPr>
        <w:t>Hankéou</w:t>
      </w:r>
      <w:proofErr w:type="spellEnd"/>
      <w:r w:rsidRPr="000B4E8B">
        <w:rPr>
          <w:rFonts w:asciiTheme="minorHAnsi" w:hAnsiTheme="minorHAnsi" w:cstheme="minorHAnsi"/>
          <w:sz w:val="22"/>
          <w:szCs w:val="22"/>
        </w:rPr>
        <w:t xml:space="preserve">, qui compose la troisième partie du roman, est manifestement inspirée du voyage que Chen </w:t>
      </w:r>
      <w:proofErr w:type="spellStart"/>
      <w:r w:rsidRPr="000B4E8B">
        <w:rPr>
          <w:rFonts w:asciiTheme="minorHAnsi" w:hAnsiTheme="minorHAnsi" w:cstheme="minorHAnsi"/>
          <w:sz w:val="22"/>
          <w:szCs w:val="22"/>
        </w:rPr>
        <w:t>Duxiu</w:t>
      </w:r>
      <w:proofErr w:type="spellEnd"/>
      <w:r w:rsidRPr="000B4E8B">
        <w:rPr>
          <w:rFonts w:asciiTheme="minorHAnsi" w:hAnsiTheme="minorHAnsi" w:cstheme="minorHAnsi"/>
          <w:sz w:val="22"/>
          <w:szCs w:val="22"/>
        </w:rPr>
        <w:t xml:space="preserve"> fit dans cette ville pour rencontrer Borodine. Malraux pousse l'analogie jusqu'à faire coïncider les dates : Malraux situe l'arrivée de </w:t>
      </w:r>
      <w:proofErr w:type="spellStart"/>
      <w:r w:rsidRPr="000B4E8B">
        <w:rPr>
          <w:rFonts w:asciiTheme="minorHAnsi" w:hAnsiTheme="minorHAnsi" w:cstheme="minorHAnsi"/>
          <w:sz w:val="22"/>
          <w:szCs w:val="22"/>
        </w:rPr>
        <w:t>Kyo</w:t>
      </w:r>
      <w:proofErr w:type="spellEnd"/>
      <w:r w:rsidRPr="000B4E8B">
        <w:rPr>
          <w:rFonts w:asciiTheme="minorHAnsi" w:hAnsiTheme="minorHAnsi" w:cstheme="minorHAnsi"/>
          <w:sz w:val="22"/>
          <w:szCs w:val="22"/>
        </w:rPr>
        <w:t xml:space="preserve"> à </w:t>
      </w:r>
      <w:proofErr w:type="spellStart"/>
      <w:r w:rsidRPr="000B4E8B">
        <w:rPr>
          <w:rFonts w:asciiTheme="minorHAnsi" w:hAnsiTheme="minorHAnsi" w:cstheme="minorHAnsi"/>
          <w:sz w:val="22"/>
          <w:szCs w:val="22"/>
        </w:rPr>
        <w:t>Hankéou</w:t>
      </w:r>
      <w:proofErr w:type="spellEnd"/>
      <w:r w:rsidRPr="000B4E8B">
        <w:rPr>
          <w:rFonts w:asciiTheme="minorHAnsi" w:hAnsiTheme="minorHAnsi" w:cstheme="minorHAnsi"/>
          <w:sz w:val="22"/>
          <w:szCs w:val="22"/>
        </w:rPr>
        <w:t xml:space="preserve"> au début du mois d'avril. Ni </w:t>
      </w:r>
      <w:proofErr w:type="spellStart"/>
      <w:r w:rsidRPr="000B4E8B">
        <w:rPr>
          <w:rFonts w:asciiTheme="minorHAnsi" w:hAnsiTheme="minorHAnsi" w:cstheme="minorHAnsi"/>
          <w:sz w:val="22"/>
          <w:szCs w:val="22"/>
        </w:rPr>
        <w:t>Kyo</w:t>
      </w:r>
      <w:proofErr w:type="spellEnd"/>
      <w:r w:rsidRPr="000B4E8B">
        <w:rPr>
          <w:rFonts w:asciiTheme="minorHAnsi" w:hAnsiTheme="minorHAnsi" w:cstheme="minorHAnsi"/>
          <w:sz w:val="22"/>
          <w:szCs w:val="22"/>
        </w:rPr>
        <w:t xml:space="preserve">, ni Chen </w:t>
      </w:r>
      <w:proofErr w:type="spellStart"/>
      <w:r w:rsidRPr="000B4E8B">
        <w:rPr>
          <w:rFonts w:asciiTheme="minorHAnsi" w:hAnsiTheme="minorHAnsi" w:cstheme="minorHAnsi"/>
          <w:sz w:val="22"/>
          <w:szCs w:val="22"/>
        </w:rPr>
        <w:t>Duxiu</w:t>
      </w:r>
      <w:proofErr w:type="spellEnd"/>
      <w:r w:rsidRPr="000B4E8B">
        <w:rPr>
          <w:rFonts w:asciiTheme="minorHAnsi" w:hAnsiTheme="minorHAnsi" w:cstheme="minorHAnsi"/>
          <w:sz w:val="22"/>
          <w:szCs w:val="22"/>
        </w:rPr>
        <w:t xml:space="preserve"> ne parviennent à fléchir le délégué de l'Internationale. Borodine et </w:t>
      </w:r>
      <w:proofErr w:type="spellStart"/>
      <w:r w:rsidRPr="000B4E8B">
        <w:rPr>
          <w:rFonts w:asciiTheme="minorHAnsi" w:hAnsiTheme="minorHAnsi" w:cstheme="minorHAnsi"/>
          <w:sz w:val="22"/>
          <w:szCs w:val="22"/>
        </w:rPr>
        <w:t>Vologuine</w:t>
      </w:r>
      <w:proofErr w:type="spellEnd"/>
      <w:r w:rsidRPr="000B4E8B">
        <w:rPr>
          <w:rFonts w:asciiTheme="minorHAnsi" w:hAnsiTheme="minorHAnsi" w:cstheme="minorHAnsi"/>
          <w:sz w:val="22"/>
          <w:szCs w:val="22"/>
        </w:rPr>
        <w:t xml:space="preserve"> font la même réponse :</w:t>
      </w:r>
    </w:p>
    <w:p w14:paraId="18E1BB5E" w14:textId="77777777" w:rsidR="000B4E8B" w:rsidRDefault="000B4E8B" w:rsidP="0034757C">
      <w:pPr>
        <w:pStyle w:val="Textebru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613"/>
        <w:gridCol w:w="4614"/>
      </w:tblGrid>
      <w:tr w:rsidR="004C39CF" w14:paraId="22885FF8" w14:textId="77777777" w:rsidTr="004C39CF">
        <w:tc>
          <w:tcPr>
            <w:tcW w:w="4613" w:type="dxa"/>
          </w:tcPr>
          <w:p w14:paraId="43E6CACE" w14:textId="49813461" w:rsidR="004C39CF" w:rsidRPr="00946E01" w:rsidRDefault="004C39CF" w:rsidP="0034757C">
            <w:pPr>
              <w:pStyle w:val="Textebrut"/>
              <w:jc w:val="both"/>
              <w:rPr>
                <w:rFonts w:asciiTheme="minorHAnsi" w:hAnsiTheme="minorHAnsi" w:cstheme="minorHAnsi"/>
                <w:i/>
                <w:iCs/>
                <w:sz w:val="22"/>
                <w:szCs w:val="22"/>
              </w:rPr>
            </w:pPr>
            <w:r w:rsidRPr="00946E01">
              <w:rPr>
                <w:rFonts w:asciiTheme="minorHAnsi" w:hAnsiTheme="minorHAnsi" w:cstheme="minorHAnsi"/>
                <w:sz w:val="22"/>
                <w:szCs w:val="22"/>
              </w:rPr>
              <w:t xml:space="preserve">Je consultai Borodine : </w:t>
            </w:r>
            <w:r w:rsidRPr="00946E01">
              <w:rPr>
                <w:rFonts w:asciiTheme="minorHAnsi" w:hAnsiTheme="minorHAnsi" w:cstheme="minorHAnsi"/>
                <w:i/>
                <w:iCs/>
                <w:sz w:val="22"/>
                <w:szCs w:val="22"/>
              </w:rPr>
              <w:t xml:space="preserve">« Je suis </w:t>
            </w:r>
            <w:r w:rsidR="00946E01" w:rsidRPr="00946E01">
              <w:rPr>
                <w:rFonts w:asciiTheme="minorHAnsi" w:hAnsiTheme="minorHAnsi" w:cstheme="minorHAnsi"/>
                <w:i/>
                <w:iCs/>
                <w:sz w:val="22"/>
                <w:szCs w:val="22"/>
              </w:rPr>
              <w:t>tout à fait</w:t>
            </w:r>
            <w:r w:rsidRPr="00946E01">
              <w:rPr>
                <w:rFonts w:asciiTheme="minorHAnsi" w:hAnsiTheme="minorHAnsi" w:cstheme="minorHAnsi"/>
                <w:i/>
                <w:iCs/>
                <w:sz w:val="22"/>
                <w:szCs w:val="22"/>
              </w:rPr>
              <w:t xml:space="preserve"> d'accord avec vous, me dit-il, mais je sais que Moscou ne permettra jamais que nous sortions du </w:t>
            </w:r>
            <w:proofErr w:type="spellStart"/>
            <w:r w:rsidRPr="00946E01">
              <w:rPr>
                <w:rFonts w:asciiTheme="minorHAnsi" w:hAnsiTheme="minorHAnsi" w:cstheme="minorHAnsi"/>
                <w:i/>
                <w:iCs/>
                <w:sz w:val="22"/>
                <w:szCs w:val="22"/>
              </w:rPr>
              <w:t>Kuomintang</w:t>
            </w:r>
            <w:proofErr w:type="spellEnd"/>
            <w:r w:rsidRPr="00946E01">
              <w:rPr>
                <w:rFonts w:asciiTheme="minorHAnsi" w:hAnsiTheme="minorHAnsi" w:cstheme="minorHAnsi"/>
                <w:i/>
                <w:iCs/>
                <w:sz w:val="22"/>
                <w:szCs w:val="22"/>
              </w:rPr>
              <w:t xml:space="preserve"> ». </w:t>
            </w:r>
          </w:p>
          <w:p w14:paraId="434512E2" w14:textId="77777777" w:rsidR="00946E01" w:rsidRDefault="00946E01" w:rsidP="0034757C">
            <w:pPr>
              <w:pStyle w:val="Textebrut"/>
              <w:jc w:val="both"/>
              <w:rPr>
                <w:rFonts w:asciiTheme="minorHAnsi" w:hAnsiTheme="minorHAnsi" w:cstheme="minorHAnsi"/>
                <w:sz w:val="22"/>
                <w:szCs w:val="22"/>
              </w:rPr>
            </w:pPr>
          </w:p>
          <w:p w14:paraId="6DC39B71" w14:textId="692ECB95" w:rsidR="004C39CF" w:rsidRPr="00946E01" w:rsidRDefault="004C39CF" w:rsidP="0034757C">
            <w:pPr>
              <w:pStyle w:val="Textebrut"/>
              <w:jc w:val="both"/>
              <w:rPr>
                <w:rFonts w:asciiTheme="minorHAnsi" w:hAnsiTheme="minorHAnsi" w:cstheme="minorHAnsi"/>
                <w:sz w:val="22"/>
                <w:szCs w:val="22"/>
              </w:rPr>
            </w:pPr>
            <w:r w:rsidRPr="00946E01">
              <w:rPr>
                <w:rFonts w:asciiTheme="minorHAnsi" w:hAnsiTheme="minorHAnsi" w:cstheme="minorHAnsi"/>
                <w:sz w:val="22"/>
                <w:szCs w:val="22"/>
              </w:rPr>
              <w:t xml:space="preserve">Chen </w:t>
            </w:r>
            <w:proofErr w:type="spellStart"/>
            <w:proofErr w:type="gramStart"/>
            <w:r w:rsidRPr="00946E01">
              <w:rPr>
                <w:rFonts w:asciiTheme="minorHAnsi" w:hAnsiTheme="minorHAnsi" w:cstheme="minorHAnsi"/>
                <w:sz w:val="22"/>
                <w:szCs w:val="22"/>
              </w:rPr>
              <w:t>Duxiu</w:t>
            </w:r>
            <w:proofErr w:type="spellEnd"/>
            <w:r w:rsidRPr="00946E01">
              <w:rPr>
                <w:rFonts w:asciiTheme="minorHAnsi" w:hAnsiTheme="minorHAnsi" w:cstheme="minorHAnsi"/>
                <w:sz w:val="22"/>
                <w:szCs w:val="22"/>
              </w:rPr>
              <w:t>:</w:t>
            </w:r>
            <w:proofErr w:type="gramEnd"/>
            <w:r w:rsidRPr="00946E01">
              <w:rPr>
                <w:rFonts w:asciiTheme="minorHAnsi" w:hAnsiTheme="minorHAnsi" w:cstheme="minorHAnsi"/>
                <w:sz w:val="22"/>
                <w:szCs w:val="22"/>
              </w:rPr>
              <w:t xml:space="preserve"> Ibidem p. 448</w:t>
            </w:r>
          </w:p>
        </w:tc>
        <w:tc>
          <w:tcPr>
            <w:tcW w:w="4614" w:type="dxa"/>
          </w:tcPr>
          <w:p w14:paraId="261B0045" w14:textId="77777777" w:rsidR="00946E01" w:rsidRDefault="00946E01" w:rsidP="0034757C">
            <w:pPr>
              <w:pStyle w:val="Textebrut"/>
              <w:jc w:val="both"/>
              <w:rPr>
                <w:rFonts w:asciiTheme="minorHAnsi" w:hAnsiTheme="minorHAnsi" w:cstheme="minorHAnsi"/>
                <w:sz w:val="22"/>
                <w:szCs w:val="22"/>
              </w:rPr>
            </w:pPr>
          </w:p>
          <w:p w14:paraId="41626422" w14:textId="4BF23654" w:rsidR="004C39CF" w:rsidRPr="00946E01" w:rsidRDefault="00946E01" w:rsidP="0034757C">
            <w:pPr>
              <w:pStyle w:val="Textebrut"/>
              <w:jc w:val="both"/>
              <w:rPr>
                <w:rFonts w:asciiTheme="minorHAnsi" w:hAnsiTheme="minorHAnsi" w:cstheme="minorHAnsi"/>
                <w:sz w:val="22"/>
                <w:szCs w:val="22"/>
              </w:rPr>
            </w:pPr>
            <w:proofErr w:type="spellStart"/>
            <w:proofErr w:type="gramStart"/>
            <w:r w:rsidRPr="00946E01">
              <w:rPr>
                <w:rFonts w:asciiTheme="minorHAnsi" w:hAnsiTheme="minorHAnsi" w:cstheme="minorHAnsi"/>
                <w:sz w:val="22"/>
                <w:szCs w:val="22"/>
              </w:rPr>
              <w:t>V</w:t>
            </w:r>
            <w:r w:rsidR="004C39CF" w:rsidRPr="00946E01">
              <w:rPr>
                <w:rFonts w:asciiTheme="minorHAnsi" w:hAnsiTheme="minorHAnsi" w:cstheme="minorHAnsi"/>
                <w:sz w:val="22"/>
                <w:szCs w:val="22"/>
              </w:rPr>
              <w:t>ologuine</w:t>
            </w:r>
            <w:proofErr w:type="spellEnd"/>
            <w:r w:rsidR="004C39CF" w:rsidRPr="00946E01">
              <w:rPr>
                <w:rFonts w:asciiTheme="minorHAnsi" w:hAnsiTheme="minorHAnsi" w:cstheme="minorHAnsi"/>
                <w:sz w:val="22"/>
                <w:szCs w:val="22"/>
              </w:rPr>
              <w:t>:</w:t>
            </w:r>
            <w:proofErr w:type="gramEnd"/>
            <w:r w:rsidR="004C39CF" w:rsidRPr="00946E01">
              <w:rPr>
                <w:rFonts w:asciiTheme="minorHAnsi" w:hAnsiTheme="minorHAnsi" w:cstheme="minorHAnsi"/>
                <w:sz w:val="22"/>
                <w:szCs w:val="22"/>
              </w:rPr>
              <w:t xml:space="preserve"> « Rompre [ ... ] est une </w:t>
            </w:r>
            <w:r w:rsidRPr="00946E01">
              <w:rPr>
                <w:rFonts w:asciiTheme="minorHAnsi" w:hAnsiTheme="minorHAnsi" w:cstheme="minorHAnsi"/>
                <w:sz w:val="22"/>
                <w:szCs w:val="22"/>
              </w:rPr>
              <w:t>défaite</w:t>
            </w:r>
            <w:r w:rsidR="004C39CF" w:rsidRPr="00946E01">
              <w:rPr>
                <w:rFonts w:asciiTheme="minorHAnsi" w:hAnsiTheme="minorHAnsi" w:cstheme="minorHAnsi"/>
                <w:sz w:val="22"/>
                <w:szCs w:val="22"/>
              </w:rPr>
              <w:t xml:space="preserve"> certaine. Moscou ne </w:t>
            </w:r>
            <w:r w:rsidRPr="00946E01">
              <w:rPr>
                <w:rFonts w:asciiTheme="minorHAnsi" w:hAnsiTheme="minorHAnsi" w:cstheme="minorHAnsi"/>
                <w:sz w:val="22"/>
                <w:szCs w:val="22"/>
              </w:rPr>
              <w:t>tolèrera</w:t>
            </w:r>
            <w:r w:rsidR="004C39CF" w:rsidRPr="00946E01">
              <w:rPr>
                <w:rFonts w:asciiTheme="minorHAnsi" w:hAnsiTheme="minorHAnsi" w:cstheme="minorHAnsi"/>
                <w:sz w:val="22"/>
                <w:szCs w:val="22"/>
              </w:rPr>
              <w:t xml:space="preserve"> pas que nous sortions du </w:t>
            </w:r>
            <w:proofErr w:type="spellStart"/>
            <w:r w:rsidR="004C39CF" w:rsidRPr="00946E01">
              <w:rPr>
                <w:rFonts w:asciiTheme="minorHAnsi" w:hAnsiTheme="minorHAnsi" w:cstheme="minorHAnsi"/>
                <w:sz w:val="22"/>
                <w:szCs w:val="22"/>
              </w:rPr>
              <w:t>Kuomintang</w:t>
            </w:r>
            <w:proofErr w:type="spellEnd"/>
            <w:r w:rsidR="004C39CF" w:rsidRPr="00946E01">
              <w:rPr>
                <w:rFonts w:asciiTheme="minorHAnsi" w:hAnsiTheme="minorHAnsi" w:cstheme="minorHAnsi"/>
                <w:sz w:val="22"/>
                <w:szCs w:val="22"/>
              </w:rPr>
              <w:t xml:space="preserve"> maintenant ». </w:t>
            </w:r>
          </w:p>
          <w:p w14:paraId="3BDB3DE1" w14:textId="77777777" w:rsidR="00946E01" w:rsidRDefault="00946E01" w:rsidP="0034757C">
            <w:pPr>
              <w:pStyle w:val="Textebrut"/>
              <w:jc w:val="both"/>
              <w:rPr>
                <w:rFonts w:asciiTheme="minorHAnsi" w:hAnsiTheme="minorHAnsi" w:cstheme="minorHAnsi"/>
                <w:i/>
                <w:iCs/>
                <w:sz w:val="22"/>
                <w:szCs w:val="22"/>
              </w:rPr>
            </w:pPr>
          </w:p>
          <w:p w14:paraId="042F381D" w14:textId="74E6230A" w:rsidR="004C39CF" w:rsidRDefault="004C39CF" w:rsidP="0034757C">
            <w:pPr>
              <w:pStyle w:val="Textebrut"/>
              <w:jc w:val="both"/>
              <w:rPr>
                <w:rFonts w:asciiTheme="minorHAnsi" w:hAnsiTheme="minorHAnsi" w:cstheme="minorHAnsi"/>
                <w:color w:val="FF0000"/>
                <w:sz w:val="22"/>
                <w:szCs w:val="22"/>
              </w:rPr>
            </w:pPr>
            <w:r w:rsidRPr="00946E01">
              <w:rPr>
                <w:rFonts w:asciiTheme="minorHAnsi" w:hAnsiTheme="minorHAnsi" w:cstheme="minorHAnsi"/>
                <w:i/>
                <w:iCs/>
                <w:sz w:val="22"/>
                <w:szCs w:val="22"/>
              </w:rPr>
              <w:t>La Condition humaine</w:t>
            </w:r>
            <w:r w:rsidRPr="00946E01">
              <w:rPr>
                <w:rFonts w:asciiTheme="minorHAnsi" w:hAnsiTheme="minorHAnsi" w:cstheme="minorHAnsi"/>
                <w:sz w:val="22"/>
                <w:szCs w:val="22"/>
              </w:rPr>
              <w:t>, p. 282</w:t>
            </w:r>
          </w:p>
        </w:tc>
      </w:tr>
    </w:tbl>
    <w:p w14:paraId="2877542D" w14:textId="1246257A" w:rsidR="004C39CF" w:rsidRDefault="004C39CF" w:rsidP="0034757C">
      <w:pPr>
        <w:pStyle w:val="Textebrut"/>
        <w:jc w:val="both"/>
        <w:rPr>
          <w:rFonts w:asciiTheme="minorHAnsi" w:hAnsiTheme="minorHAnsi" w:cstheme="minorHAnsi"/>
          <w:color w:val="FF0000"/>
          <w:sz w:val="22"/>
          <w:szCs w:val="22"/>
        </w:rPr>
      </w:pPr>
    </w:p>
    <w:p w14:paraId="1A2BE5E5" w14:textId="112B9041" w:rsidR="00E41447" w:rsidRDefault="00180901" w:rsidP="0034757C">
      <w:pPr>
        <w:pStyle w:val="Textebrut"/>
        <w:jc w:val="both"/>
        <w:rPr>
          <w:rFonts w:asciiTheme="minorHAnsi" w:hAnsiTheme="minorHAnsi" w:cstheme="minorHAnsi"/>
          <w:sz w:val="22"/>
          <w:szCs w:val="22"/>
        </w:rPr>
      </w:pPr>
      <w:r w:rsidRPr="00180901">
        <w:rPr>
          <w:rFonts w:asciiTheme="minorHAnsi" w:hAnsiTheme="minorHAnsi" w:cstheme="minorHAnsi"/>
          <w:sz w:val="22"/>
          <w:szCs w:val="22"/>
        </w:rPr>
        <w:t xml:space="preserve">Les critiques très précises formulées par Chen </w:t>
      </w:r>
      <w:proofErr w:type="spellStart"/>
      <w:r w:rsidRPr="00180901">
        <w:rPr>
          <w:rFonts w:asciiTheme="minorHAnsi" w:hAnsiTheme="minorHAnsi" w:cstheme="minorHAnsi"/>
          <w:sz w:val="22"/>
          <w:szCs w:val="22"/>
        </w:rPr>
        <w:t>Duxiu</w:t>
      </w:r>
      <w:proofErr w:type="spellEnd"/>
      <w:r w:rsidRPr="00180901">
        <w:rPr>
          <w:rFonts w:asciiTheme="minorHAnsi" w:hAnsiTheme="minorHAnsi" w:cstheme="minorHAnsi"/>
          <w:sz w:val="22"/>
          <w:szCs w:val="22"/>
        </w:rPr>
        <w:t xml:space="preserve"> dans sa lettre à l'encontre de la politique de l'I.C. sont transposées dans La Condition humaine, dans les dialogues des principaux personnages mais également dans les propos que tiennent des personnages très secondaires. Ainsi, un soldat de la première division, dans laquelle les communistes sont fortement implantés, critique la lourde imposition qui frappe les paysans, destinée à financer les expéditions militaires du </w:t>
      </w:r>
      <w:proofErr w:type="gramStart"/>
      <w:r w:rsidRPr="00180901">
        <w:rPr>
          <w:rFonts w:asciiTheme="minorHAnsi" w:hAnsiTheme="minorHAnsi" w:cstheme="minorHAnsi"/>
          <w:sz w:val="22"/>
          <w:szCs w:val="22"/>
        </w:rPr>
        <w:t>Nord:</w:t>
      </w:r>
      <w:proofErr w:type="gramEnd"/>
    </w:p>
    <w:p w14:paraId="4F49CC7A" w14:textId="77777777" w:rsidR="00180901" w:rsidRPr="00180901" w:rsidRDefault="00180901" w:rsidP="0034757C">
      <w:pPr>
        <w:pStyle w:val="Textebru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613"/>
        <w:gridCol w:w="4614"/>
      </w:tblGrid>
      <w:tr w:rsidR="00E41447" w14:paraId="56A32676" w14:textId="77777777" w:rsidTr="00E41447">
        <w:tc>
          <w:tcPr>
            <w:tcW w:w="4613" w:type="dxa"/>
          </w:tcPr>
          <w:p w14:paraId="75501754" w14:textId="77777777" w:rsidR="00C71755" w:rsidRDefault="00C71755" w:rsidP="0034757C">
            <w:pPr>
              <w:pStyle w:val="Textebrut"/>
              <w:jc w:val="both"/>
              <w:rPr>
                <w:rFonts w:asciiTheme="minorHAnsi" w:hAnsiTheme="minorHAnsi" w:cstheme="minorHAnsi"/>
                <w:i/>
                <w:iCs/>
                <w:sz w:val="22"/>
                <w:szCs w:val="22"/>
              </w:rPr>
            </w:pPr>
          </w:p>
          <w:p w14:paraId="5039E6C8" w14:textId="734691B1" w:rsidR="00E41447" w:rsidRDefault="00E41447" w:rsidP="0034757C">
            <w:pPr>
              <w:pStyle w:val="Textebrut"/>
              <w:jc w:val="both"/>
              <w:rPr>
                <w:rFonts w:asciiTheme="minorHAnsi" w:hAnsiTheme="minorHAnsi" w:cstheme="minorHAnsi"/>
                <w:i/>
                <w:iCs/>
                <w:sz w:val="22"/>
                <w:szCs w:val="22"/>
              </w:rPr>
            </w:pPr>
            <w:r w:rsidRPr="00C71755">
              <w:rPr>
                <w:rFonts w:asciiTheme="minorHAnsi" w:hAnsiTheme="minorHAnsi" w:cstheme="minorHAnsi"/>
                <w:i/>
                <w:iCs/>
                <w:sz w:val="22"/>
                <w:szCs w:val="22"/>
              </w:rPr>
              <w:t xml:space="preserve">« Plus tard, la campagne militaire vers le Nord s'engagea. Nous fûmes attaqués très vivement par le </w:t>
            </w:r>
            <w:proofErr w:type="spellStart"/>
            <w:r w:rsidRPr="00C71755">
              <w:rPr>
                <w:rFonts w:asciiTheme="minorHAnsi" w:hAnsiTheme="minorHAnsi" w:cstheme="minorHAnsi"/>
                <w:i/>
                <w:iCs/>
                <w:sz w:val="22"/>
                <w:szCs w:val="22"/>
              </w:rPr>
              <w:t>Kuomintang</w:t>
            </w:r>
            <w:proofErr w:type="spellEnd"/>
            <w:r w:rsidRPr="00C71755">
              <w:rPr>
                <w:rFonts w:asciiTheme="minorHAnsi" w:hAnsiTheme="minorHAnsi" w:cstheme="minorHAnsi"/>
                <w:i/>
                <w:iCs/>
                <w:sz w:val="22"/>
                <w:szCs w:val="22"/>
              </w:rPr>
              <w:t xml:space="preserve"> parce que dans notre organe, La Guilde, nous </w:t>
            </w:r>
            <w:proofErr w:type="spellStart"/>
            <w:r w:rsidRPr="00C71755">
              <w:rPr>
                <w:rFonts w:asciiTheme="minorHAnsi" w:hAnsiTheme="minorHAnsi" w:cstheme="minorHAnsi"/>
                <w:i/>
                <w:iCs/>
                <w:sz w:val="22"/>
                <w:szCs w:val="22"/>
              </w:rPr>
              <w:t>criticâmes</w:t>
            </w:r>
            <w:proofErr w:type="spellEnd"/>
            <w:r w:rsidRPr="00C71755">
              <w:rPr>
                <w:rFonts w:asciiTheme="minorHAnsi" w:hAnsiTheme="minorHAnsi" w:cstheme="minorHAnsi"/>
                <w:i/>
                <w:iCs/>
                <w:sz w:val="22"/>
                <w:szCs w:val="22"/>
              </w:rPr>
              <w:t xml:space="preserve"> la </w:t>
            </w:r>
            <w:r w:rsidR="00C71755" w:rsidRPr="00C71755">
              <w:rPr>
                <w:rFonts w:asciiTheme="minorHAnsi" w:hAnsiTheme="minorHAnsi" w:cstheme="minorHAnsi"/>
                <w:i/>
                <w:iCs/>
                <w:sz w:val="22"/>
                <w:szCs w:val="22"/>
              </w:rPr>
              <w:t xml:space="preserve">suppression de tout </w:t>
            </w:r>
            <w:proofErr w:type="gramStart"/>
            <w:r w:rsidR="00C71755" w:rsidRPr="00C71755">
              <w:rPr>
                <w:rFonts w:asciiTheme="minorHAnsi" w:hAnsiTheme="minorHAnsi" w:cstheme="minorHAnsi"/>
                <w:i/>
                <w:iCs/>
                <w:sz w:val="22"/>
                <w:szCs w:val="22"/>
              </w:rPr>
              <w:t>mouvement  ouvrier</w:t>
            </w:r>
            <w:proofErr w:type="gramEnd"/>
            <w:r w:rsidR="00C71755" w:rsidRPr="00C71755">
              <w:rPr>
                <w:rFonts w:asciiTheme="minorHAnsi" w:hAnsiTheme="minorHAnsi" w:cstheme="minorHAnsi"/>
                <w:i/>
                <w:iCs/>
                <w:sz w:val="22"/>
                <w:szCs w:val="22"/>
              </w:rPr>
              <w:t xml:space="preserve"> à l'arrière et la contribution obligatoire des paysans au fonds militaire à cause de cette expédition ».</w:t>
            </w:r>
          </w:p>
          <w:p w14:paraId="36B5D51E" w14:textId="78BDAF8C" w:rsidR="00C71755" w:rsidRDefault="00C71755" w:rsidP="0034757C">
            <w:pPr>
              <w:pStyle w:val="Textebrut"/>
              <w:jc w:val="both"/>
              <w:rPr>
                <w:rFonts w:asciiTheme="minorHAnsi" w:hAnsiTheme="minorHAnsi" w:cstheme="minorHAnsi"/>
                <w:i/>
                <w:iCs/>
                <w:sz w:val="22"/>
                <w:szCs w:val="22"/>
              </w:rPr>
            </w:pPr>
          </w:p>
          <w:p w14:paraId="2EB1BA58" w14:textId="77777777" w:rsidR="00C71755" w:rsidRPr="001240DA" w:rsidRDefault="00C71755"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Ibidem, p. 446.</w:t>
            </w:r>
            <w:r w:rsidRPr="001240DA">
              <w:rPr>
                <w:rFonts w:asciiTheme="minorHAnsi" w:hAnsiTheme="minorHAnsi" w:cstheme="minorHAnsi"/>
                <w:sz w:val="22"/>
                <w:szCs w:val="22"/>
              </w:rPr>
              <w:tab/>
            </w:r>
          </w:p>
          <w:p w14:paraId="200481ED" w14:textId="77777777" w:rsidR="00C71755" w:rsidRPr="00C71755" w:rsidRDefault="00C71755" w:rsidP="0034757C">
            <w:pPr>
              <w:pStyle w:val="Textebrut"/>
              <w:jc w:val="both"/>
              <w:rPr>
                <w:rFonts w:asciiTheme="minorHAnsi" w:hAnsiTheme="minorHAnsi" w:cstheme="minorHAnsi"/>
                <w:i/>
                <w:iCs/>
                <w:sz w:val="22"/>
                <w:szCs w:val="22"/>
              </w:rPr>
            </w:pPr>
          </w:p>
          <w:p w14:paraId="12DB9261" w14:textId="58576870" w:rsidR="00E41447" w:rsidRPr="00C71755" w:rsidRDefault="00E41447" w:rsidP="0034757C">
            <w:pPr>
              <w:pStyle w:val="Textebrut"/>
              <w:jc w:val="both"/>
              <w:rPr>
                <w:rFonts w:asciiTheme="minorHAnsi" w:hAnsiTheme="minorHAnsi" w:cstheme="minorHAnsi"/>
                <w:i/>
                <w:iCs/>
                <w:sz w:val="22"/>
                <w:szCs w:val="22"/>
              </w:rPr>
            </w:pPr>
          </w:p>
        </w:tc>
        <w:tc>
          <w:tcPr>
            <w:tcW w:w="4614" w:type="dxa"/>
          </w:tcPr>
          <w:p w14:paraId="22A99338" w14:textId="77777777" w:rsidR="00C71755" w:rsidRDefault="00C71755" w:rsidP="0034757C">
            <w:pPr>
              <w:pStyle w:val="Textebrut"/>
              <w:jc w:val="both"/>
              <w:rPr>
                <w:rFonts w:asciiTheme="minorHAnsi" w:hAnsiTheme="minorHAnsi" w:cstheme="minorHAnsi"/>
                <w:i/>
                <w:iCs/>
                <w:sz w:val="22"/>
                <w:szCs w:val="22"/>
              </w:rPr>
            </w:pPr>
          </w:p>
          <w:p w14:paraId="741563EC" w14:textId="1C9BDE3D" w:rsidR="00E41447" w:rsidRPr="00E41447" w:rsidRDefault="00E41447" w:rsidP="0034757C">
            <w:pPr>
              <w:pStyle w:val="Textebrut"/>
              <w:jc w:val="both"/>
              <w:rPr>
                <w:rFonts w:asciiTheme="minorHAnsi" w:hAnsiTheme="minorHAnsi" w:cstheme="minorHAnsi"/>
                <w:i/>
                <w:iCs/>
                <w:sz w:val="22"/>
                <w:szCs w:val="22"/>
              </w:rPr>
            </w:pPr>
            <w:r w:rsidRPr="00E41447">
              <w:rPr>
                <w:rFonts w:asciiTheme="minorHAnsi" w:hAnsiTheme="minorHAnsi" w:cstheme="minorHAnsi"/>
                <w:i/>
                <w:iCs/>
                <w:sz w:val="22"/>
                <w:szCs w:val="22"/>
              </w:rPr>
              <w:t xml:space="preserve">« ...L'homme était amer : on se demandait à quoi servait l'Internationale. Tout était donné à la bourgeoisie du </w:t>
            </w:r>
            <w:proofErr w:type="spellStart"/>
            <w:r w:rsidRPr="00E41447">
              <w:rPr>
                <w:rFonts w:asciiTheme="minorHAnsi" w:hAnsiTheme="minorHAnsi" w:cstheme="minorHAnsi"/>
                <w:i/>
                <w:iCs/>
                <w:sz w:val="22"/>
                <w:szCs w:val="22"/>
              </w:rPr>
              <w:t>Kuomintang</w:t>
            </w:r>
            <w:proofErr w:type="spellEnd"/>
            <w:r w:rsidRPr="00E41447">
              <w:rPr>
                <w:rFonts w:asciiTheme="minorHAnsi" w:hAnsiTheme="minorHAnsi" w:cstheme="minorHAnsi"/>
                <w:i/>
                <w:iCs/>
                <w:sz w:val="22"/>
                <w:szCs w:val="22"/>
              </w:rPr>
              <w:t>, les parents des soldats paysans presque tous, étaient contraints à verser la lourde cotisation au fonds de guerre, alors que la bourgeoisie était imposée qu'avec modération. »</w:t>
            </w:r>
          </w:p>
          <w:p w14:paraId="0FE438FC" w14:textId="77777777" w:rsidR="00E41447" w:rsidRPr="00E41447" w:rsidRDefault="00E41447" w:rsidP="0034757C">
            <w:pPr>
              <w:pStyle w:val="Textebrut"/>
              <w:jc w:val="both"/>
              <w:rPr>
                <w:rFonts w:asciiTheme="minorHAnsi" w:hAnsiTheme="minorHAnsi" w:cstheme="minorHAnsi"/>
                <w:i/>
                <w:iCs/>
                <w:sz w:val="22"/>
                <w:szCs w:val="22"/>
              </w:rPr>
            </w:pPr>
          </w:p>
          <w:p w14:paraId="6995C121" w14:textId="311F1137" w:rsidR="00E41447" w:rsidRPr="001240DA" w:rsidRDefault="00E41447" w:rsidP="0034757C">
            <w:pPr>
              <w:pStyle w:val="Textebrut"/>
              <w:jc w:val="both"/>
              <w:rPr>
                <w:rFonts w:asciiTheme="minorHAnsi" w:hAnsiTheme="minorHAnsi" w:cstheme="minorHAnsi"/>
                <w:sz w:val="22"/>
                <w:szCs w:val="22"/>
              </w:rPr>
            </w:pPr>
            <w:r w:rsidRPr="00E41447">
              <w:rPr>
                <w:rFonts w:asciiTheme="minorHAnsi" w:hAnsiTheme="minorHAnsi" w:cstheme="minorHAnsi"/>
                <w:i/>
                <w:iCs/>
                <w:sz w:val="22"/>
                <w:szCs w:val="22"/>
              </w:rPr>
              <w:t>La Condition humaine</w:t>
            </w:r>
            <w:r w:rsidRPr="001240DA">
              <w:rPr>
                <w:rFonts w:asciiTheme="minorHAnsi" w:hAnsiTheme="minorHAnsi" w:cstheme="minorHAnsi"/>
                <w:sz w:val="22"/>
                <w:szCs w:val="22"/>
              </w:rPr>
              <w:t>, pp. 269-270</w:t>
            </w:r>
          </w:p>
          <w:p w14:paraId="2C80EF69" w14:textId="73A7505D" w:rsidR="00E41447" w:rsidRPr="001240DA" w:rsidRDefault="00E41447" w:rsidP="0034757C">
            <w:pPr>
              <w:pStyle w:val="Textebrut"/>
              <w:jc w:val="both"/>
              <w:rPr>
                <w:rFonts w:asciiTheme="minorHAnsi" w:hAnsiTheme="minorHAnsi" w:cstheme="minorHAnsi"/>
                <w:sz w:val="22"/>
                <w:szCs w:val="22"/>
              </w:rPr>
            </w:pPr>
          </w:p>
          <w:p w14:paraId="0C8B4A04" w14:textId="77777777" w:rsidR="00E41447" w:rsidRDefault="00E41447" w:rsidP="0034757C">
            <w:pPr>
              <w:pStyle w:val="Textebrut"/>
              <w:jc w:val="both"/>
              <w:rPr>
                <w:rFonts w:asciiTheme="minorHAnsi" w:hAnsiTheme="minorHAnsi" w:cstheme="minorHAnsi"/>
                <w:sz w:val="22"/>
                <w:szCs w:val="22"/>
              </w:rPr>
            </w:pPr>
          </w:p>
        </w:tc>
      </w:tr>
    </w:tbl>
    <w:p w14:paraId="4E1B1390" w14:textId="77777777" w:rsidR="00180901" w:rsidRDefault="00180901" w:rsidP="0034757C">
      <w:pPr>
        <w:pStyle w:val="Textebrut"/>
        <w:jc w:val="both"/>
        <w:rPr>
          <w:rFonts w:asciiTheme="minorHAnsi" w:hAnsiTheme="minorHAnsi" w:cstheme="minorHAnsi"/>
          <w:sz w:val="22"/>
          <w:szCs w:val="22"/>
        </w:rPr>
      </w:pPr>
    </w:p>
    <w:p w14:paraId="5DBF52A1" w14:textId="30BC97DF" w:rsidR="00C71755" w:rsidRDefault="00C71755"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L'expression </w:t>
      </w:r>
      <w:r w:rsidRPr="00C71755">
        <w:rPr>
          <w:rFonts w:asciiTheme="minorHAnsi" w:hAnsiTheme="minorHAnsi" w:cstheme="minorHAnsi"/>
          <w:i/>
          <w:iCs/>
          <w:sz w:val="22"/>
          <w:szCs w:val="22"/>
        </w:rPr>
        <w:t>« suppression de tout mouvement ouvrier à l'arrière »</w:t>
      </w:r>
      <w:r w:rsidRPr="001240DA">
        <w:rPr>
          <w:rFonts w:asciiTheme="minorHAnsi" w:hAnsiTheme="minorHAnsi" w:cstheme="minorHAnsi"/>
          <w:sz w:val="22"/>
          <w:szCs w:val="22"/>
        </w:rPr>
        <w:t xml:space="preserve"> employée par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(et que Malraux utilise à son tour), fait référence à la campagne de répression déclenchée par le Guomindang et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Kai </w:t>
      </w:r>
      <w:proofErr w:type="spellStart"/>
      <w:r w:rsidRPr="001240DA">
        <w:rPr>
          <w:rFonts w:asciiTheme="minorHAnsi" w:hAnsiTheme="minorHAnsi" w:cstheme="minorHAnsi"/>
          <w:sz w:val="22"/>
          <w:szCs w:val="22"/>
        </w:rPr>
        <w:t>Chek</w:t>
      </w:r>
      <w:proofErr w:type="spellEnd"/>
      <w:r w:rsidRPr="001240DA">
        <w:rPr>
          <w:rFonts w:asciiTheme="minorHAnsi" w:hAnsiTheme="minorHAnsi" w:cstheme="minorHAnsi"/>
          <w:sz w:val="22"/>
          <w:szCs w:val="22"/>
        </w:rPr>
        <w:t xml:space="preserve"> contre les syndicats en février 1927. Dans leur marche sur Nankin, les troupes de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Kai </w:t>
      </w:r>
      <w:proofErr w:type="spellStart"/>
      <w:r w:rsidRPr="001240DA">
        <w:rPr>
          <w:rFonts w:asciiTheme="minorHAnsi" w:hAnsiTheme="minorHAnsi" w:cstheme="minorHAnsi"/>
          <w:sz w:val="22"/>
          <w:szCs w:val="22"/>
        </w:rPr>
        <w:t>Chek</w:t>
      </w:r>
      <w:proofErr w:type="spellEnd"/>
      <w:r w:rsidRPr="001240DA">
        <w:rPr>
          <w:rFonts w:asciiTheme="minorHAnsi" w:hAnsiTheme="minorHAnsi" w:cstheme="minorHAnsi"/>
          <w:sz w:val="22"/>
          <w:szCs w:val="22"/>
        </w:rPr>
        <w:t>, aidées par des gangs se livrent à une brutale épuration et prennent d'assaut les locaux des syndicats</w:t>
      </w:r>
      <w:r>
        <w:rPr>
          <w:rFonts w:asciiTheme="minorHAnsi" w:hAnsiTheme="minorHAnsi" w:cstheme="minorHAnsi"/>
          <w:sz w:val="22"/>
          <w:szCs w:val="22"/>
        </w:rPr>
        <w:t xml:space="preserve"> </w:t>
      </w:r>
      <w:r w:rsidRPr="00C71755">
        <w:rPr>
          <w:rFonts w:asciiTheme="minorHAnsi" w:hAnsiTheme="minorHAnsi" w:cstheme="minorHAnsi"/>
          <w:color w:val="FF0000"/>
          <w:sz w:val="22"/>
          <w:szCs w:val="22"/>
        </w:rPr>
        <w:t>53</w:t>
      </w:r>
      <w:r w:rsidRPr="001240DA">
        <w:rPr>
          <w:rFonts w:asciiTheme="minorHAnsi" w:hAnsiTheme="minorHAnsi" w:cstheme="minorHAnsi"/>
          <w:sz w:val="22"/>
          <w:szCs w:val="22"/>
        </w:rPr>
        <w:t xml:space="preserve">. Ces événements sont évoqués par Malraux. Au milieu de l'insurrection de </w:t>
      </w:r>
      <w:proofErr w:type="spellStart"/>
      <w:r w:rsidRPr="001240DA">
        <w:rPr>
          <w:rFonts w:asciiTheme="minorHAnsi" w:hAnsiTheme="minorHAnsi" w:cstheme="minorHAnsi"/>
          <w:sz w:val="22"/>
          <w:szCs w:val="22"/>
        </w:rPr>
        <w:t>Shanghaï</w:t>
      </w:r>
      <w:proofErr w:type="spellEnd"/>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est informé par des courriers du front que </w:t>
      </w:r>
      <w:r w:rsidRPr="00C71755">
        <w:rPr>
          <w:rFonts w:asciiTheme="minorHAnsi" w:hAnsiTheme="minorHAnsi" w:cstheme="minorHAnsi"/>
          <w:i/>
          <w:iCs/>
          <w:sz w:val="22"/>
          <w:szCs w:val="22"/>
        </w:rPr>
        <w:t>« tout mouvement ouvrier est interdit à l'arrière » (La Condition humaine</w:t>
      </w:r>
      <w:r w:rsidRPr="001240DA">
        <w:rPr>
          <w:rFonts w:asciiTheme="minorHAnsi" w:hAnsiTheme="minorHAnsi" w:cstheme="minorHAnsi"/>
          <w:sz w:val="22"/>
          <w:szCs w:val="22"/>
        </w:rPr>
        <w:t xml:space="preserve"> p. 102). C'est encore à la lutte de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que Malraux emprunte cet échange entre </w:t>
      </w:r>
      <w:proofErr w:type="spellStart"/>
      <w:r w:rsidRPr="001240DA">
        <w:rPr>
          <w:rFonts w:asciiTheme="minorHAnsi" w:hAnsiTheme="minorHAnsi" w:cstheme="minorHAnsi"/>
          <w:sz w:val="22"/>
          <w:szCs w:val="22"/>
        </w:rPr>
        <w:t>Ferral</w:t>
      </w:r>
      <w:proofErr w:type="spellEnd"/>
      <w:r w:rsidRPr="001240DA">
        <w:rPr>
          <w:rFonts w:asciiTheme="minorHAnsi" w:hAnsiTheme="minorHAnsi" w:cstheme="minorHAnsi"/>
          <w:sz w:val="22"/>
          <w:szCs w:val="22"/>
        </w:rPr>
        <w:t xml:space="preserve"> et le banquier </w:t>
      </w:r>
      <w:proofErr w:type="spellStart"/>
      <w:r w:rsidRPr="001240DA">
        <w:rPr>
          <w:rFonts w:asciiTheme="minorHAnsi" w:hAnsiTheme="minorHAnsi" w:cstheme="minorHAnsi"/>
          <w:sz w:val="22"/>
          <w:szCs w:val="22"/>
        </w:rPr>
        <w:t>Liou</w:t>
      </w:r>
      <w:proofErr w:type="spellEnd"/>
      <w:r w:rsidRPr="001240DA">
        <w:rPr>
          <w:rFonts w:asciiTheme="minorHAnsi" w:hAnsiTheme="minorHAnsi" w:cstheme="minorHAnsi"/>
          <w:sz w:val="22"/>
          <w:szCs w:val="22"/>
        </w:rPr>
        <w:t xml:space="preserve"> Ti Yu :</w:t>
      </w:r>
    </w:p>
    <w:p w14:paraId="06B75B4A" w14:textId="4335C893" w:rsidR="00067D47" w:rsidRDefault="00067D47" w:rsidP="0034757C">
      <w:pPr>
        <w:pStyle w:val="Textebru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613"/>
        <w:gridCol w:w="4614"/>
      </w:tblGrid>
      <w:tr w:rsidR="00067D47" w14:paraId="3CC02D0B" w14:textId="77777777" w:rsidTr="009F1E6F">
        <w:tc>
          <w:tcPr>
            <w:tcW w:w="4613" w:type="dxa"/>
          </w:tcPr>
          <w:p w14:paraId="569C7A99" w14:textId="77777777" w:rsidR="00067D47" w:rsidRDefault="00067D47" w:rsidP="0034757C">
            <w:pPr>
              <w:pStyle w:val="Textebrut"/>
              <w:jc w:val="both"/>
              <w:rPr>
                <w:rFonts w:asciiTheme="minorHAnsi" w:hAnsiTheme="minorHAnsi" w:cstheme="minorHAnsi"/>
                <w:i/>
                <w:iCs/>
                <w:sz w:val="22"/>
                <w:szCs w:val="22"/>
              </w:rPr>
            </w:pPr>
          </w:p>
          <w:p w14:paraId="4C182CFA" w14:textId="77777777" w:rsidR="00067D47" w:rsidRDefault="00067D47" w:rsidP="0034757C">
            <w:pPr>
              <w:pStyle w:val="Textebrut"/>
              <w:jc w:val="both"/>
              <w:rPr>
                <w:rFonts w:asciiTheme="minorHAnsi" w:hAnsiTheme="minorHAnsi" w:cstheme="minorHAnsi"/>
                <w:i/>
                <w:iCs/>
                <w:sz w:val="22"/>
                <w:szCs w:val="22"/>
              </w:rPr>
            </w:pPr>
            <w:r w:rsidRPr="00C71755">
              <w:rPr>
                <w:rFonts w:asciiTheme="minorHAnsi" w:hAnsiTheme="minorHAnsi" w:cstheme="minorHAnsi"/>
                <w:i/>
                <w:iCs/>
                <w:sz w:val="22"/>
                <w:szCs w:val="22"/>
              </w:rPr>
              <w:t>« Après le coup du 21 mai à Changsha, l'I.C. nous traça ce programme : confisquer les terres des propriétaires grands et petits, ne pas se servir du nom de gouvernement naturaliste mais ne pas toucher aux terres des officiers (dans les provinces du Hunan et du Hubei il n'y avait pas un propriétaire qui ne soit parent ou ami d'officiers). Tous les propriétaires étaient protégés directement ou indirectement par les chefs militaires.</w:t>
            </w:r>
          </w:p>
          <w:p w14:paraId="56825F9D" w14:textId="77777777" w:rsidR="00067D47" w:rsidRPr="00C71755" w:rsidRDefault="00067D47" w:rsidP="0034757C">
            <w:pPr>
              <w:pStyle w:val="Textebrut"/>
              <w:jc w:val="both"/>
              <w:rPr>
                <w:rFonts w:asciiTheme="minorHAnsi" w:hAnsiTheme="minorHAnsi" w:cstheme="minorHAnsi"/>
                <w:i/>
                <w:iCs/>
                <w:sz w:val="22"/>
                <w:szCs w:val="22"/>
              </w:rPr>
            </w:pPr>
            <w:r w:rsidRPr="00C71755">
              <w:rPr>
                <w:rFonts w:asciiTheme="minorHAnsi" w:hAnsiTheme="minorHAnsi" w:cstheme="minorHAnsi"/>
                <w:i/>
                <w:iCs/>
                <w:sz w:val="22"/>
                <w:szCs w:val="22"/>
              </w:rPr>
              <w:t>Dans ces conditions « confisquer la terre » était une expression vide de sens ».</w:t>
            </w:r>
          </w:p>
          <w:p w14:paraId="629B0058" w14:textId="77777777" w:rsidR="00067D47" w:rsidRDefault="00067D47" w:rsidP="0034757C">
            <w:pPr>
              <w:pStyle w:val="Textebrut"/>
              <w:jc w:val="both"/>
              <w:rPr>
                <w:rFonts w:asciiTheme="minorHAnsi" w:hAnsiTheme="minorHAnsi" w:cstheme="minorHAnsi"/>
                <w:sz w:val="22"/>
                <w:szCs w:val="22"/>
              </w:rPr>
            </w:pPr>
          </w:p>
          <w:p w14:paraId="30530634" w14:textId="670DDFBF" w:rsidR="00067D47" w:rsidRPr="00C71755" w:rsidRDefault="00067D47" w:rsidP="0034757C">
            <w:pPr>
              <w:pStyle w:val="Textebrut"/>
              <w:jc w:val="both"/>
              <w:rPr>
                <w:rFonts w:asciiTheme="minorHAnsi" w:hAnsiTheme="minorHAnsi" w:cstheme="minorHAnsi"/>
                <w:i/>
                <w:iCs/>
                <w:sz w:val="22"/>
                <w:szCs w:val="22"/>
              </w:rPr>
            </w:pPr>
            <w:r w:rsidRPr="001240DA">
              <w:rPr>
                <w:rFonts w:asciiTheme="minorHAnsi" w:hAnsiTheme="minorHAnsi" w:cstheme="minorHAnsi"/>
                <w:sz w:val="22"/>
                <w:szCs w:val="22"/>
              </w:rPr>
              <w:t xml:space="preserve">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Ibidem, p. 450</w:t>
            </w:r>
          </w:p>
          <w:p w14:paraId="7C21BC19" w14:textId="77777777" w:rsidR="00067D47" w:rsidRDefault="00067D47" w:rsidP="0034757C">
            <w:pPr>
              <w:pStyle w:val="Textebrut"/>
              <w:jc w:val="both"/>
              <w:rPr>
                <w:rFonts w:asciiTheme="minorHAnsi" w:hAnsiTheme="minorHAnsi" w:cstheme="minorHAnsi"/>
                <w:sz w:val="22"/>
                <w:szCs w:val="22"/>
              </w:rPr>
            </w:pPr>
          </w:p>
        </w:tc>
        <w:tc>
          <w:tcPr>
            <w:tcW w:w="4614" w:type="dxa"/>
          </w:tcPr>
          <w:p w14:paraId="353A08AA" w14:textId="77777777" w:rsidR="00067D47" w:rsidRDefault="00067D47" w:rsidP="0034757C">
            <w:pPr>
              <w:pStyle w:val="Textebrut"/>
              <w:jc w:val="both"/>
              <w:rPr>
                <w:rFonts w:asciiTheme="minorHAnsi" w:hAnsiTheme="minorHAnsi" w:cstheme="minorHAnsi"/>
                <w:sz w:val="22"/>
                <w:szCs w:val="22"/>
              </w:rPr>
            </w:pPr>
          </w:p>
          <w:p w14:paraId="0E6B25B9" w14:textId="77777777" w:rsidR="00067D47" w:rsidRDefault="00067D47" w:rsidP="0034757C">
            <w:pPr>
              <w:pStyle w:val="Textebrut"/>
              <w:jc w:val="both"/>
              <w:rPr>
                <w:rFonts w:asciiTheme="minorHAnsi" w:hAnsiTheme="minorHAnsi" w:cstheme="minorHAnsi"/>
                <w:sz w:val="22"/>
                <w:szCs w:val="22"/>
              </w:rPr>
            </w:pPr>
            <w:r w:rsidRPr="00067D47">
              <w:rPr>
                <w:rFonts w:asciiTheme="minorHAnsi" w:hAnsiTheme="minorHAnsi" w:cstheme="minorHAnsi"/>
                <w:i/>
                <w:iCs/>
                <w:sz w:val="22"/>
                <w:szCs w:val="22"/>
              </w:rPr>
              <w:t xml:space="preserve">« Ils ont </w:t>
            </w:r>
            <w:proofErr w:type="spellStart"/>
            <w:r w:rsidRPr="00067D47">
              <w:rPr>
                <w:rFonts w:asciiTheme="minorHAnsi" w:hAnsiTheme="minorHAnsi" w:cstheme="minorHAnsi"/>
                <w:i/>
                <w:iCs/>
                <w:sz w:val="22"/>
                <w:szCs w:val="22"/>
              </w:rPr>
              <w:t>esayé</w:t>
            </w:r>
            <w:proofErr w:type="spellEnd"/>
            <w:r w:rsidRPr="00067D47">
              <w:rPr>
                <w:rFonts w:asciiTheme="minorHAnsi" w:hAnsiTheme="minorHAnsi" w:cstheme="minorHAnsi"/>
                <w:i/>
                <w:iCs/>
                <w:sz w:val="22"/>
                <w:szCs w:val="22"/>
              </w:rPr>
              <w:t xml:space="preserve"> déjà de reprendre les Terres. Tchang </w:t>
            </w:r>
            <w:proofErr w:type="spellStart"/>
            <w:r w:rsidRPr="00067D47">
              <w:rPr>
                <w:rFonts w:asciiTheme="minorHAnsi" w:hAnsiTheme="minorHAnsi" w:cstheme="minorHAnsi"/>
                <w:i/>
                <w:iCs/>
                <w:sz w:val="22"/>
                <w:szCs w:val="22"/>
              </w:rPr>
              <w:t>Kaï</w:t>
            </w:r>
            <w:proofErr w:type="spellEnd"/>
            <w:r w:rsidRPr="00067D47">
              <w:rPr>
                <w:rFonts w:asciiTheme="minorHAnsi" w:hAnsiTheme="minorHAnsi" w:cstheme="minorHAnsi"/>
                <w:i/>
                <w:iCs/>
                <w:sz w:val="22"/>
                <w:szCs w:val="22"/>
              </w:rPr>
              <w:t xml:space="preserve"> Check</w:t>
            </w:r>
            <w:r>
              <w:rPr>
                <w:rFonts w:asciiTheme="minorHAnsi" w:hAnsiTheme="minorHAnsi" w:cstheme="minorHAnsi"/>
                <w:i/>
                <w:iCs/>
                <w:sz w:val="22"/>
                <w:szCs w:val="22"/>
              </w:rPr>
              <w:t xml:space="preserve"> </w:t>
            </w:r>
            <w:r w:rsidRPr="00067D47">
              <w:rPr>
                <w:rFonts w:asciiTheme="minorHAnsi" w:hAnsiTheme="minorHAnsi" w:cstheme="minorHAnsi"/>
                <w:i/>
                <w:iCs/>
                <w:sz w:val="22"/>
                <w:szCs w:val="22"/>
              </w:rPr>
              <w:t>est résolu à ne pas se laisser faire. Il a donné l’ordre de ne pas toucher à aucune des terres qui appartiennent à des officiers ou des parents d’officiers… Nous sommes tous parents d’officiers »</w:t>
            </w:r>
            <w:r>
              <w:rPr>
                <w:rFonts w:asciiTheme="minorHAnsi" w:hAnsiTheme="minorHAnsi" w:cstheme="minorHAnsi"/>
                <w:sz w:val="22"/>
                <w:szCs w:val="22"/>
              </w:rPr>
              <w:t xml:space="preserve"> </w:t>
            </w:r>
          </w:p>
          <w:p w14:paraId="3F92D404" w14:textId="77777777" w:rsidR="00067D47" w:rsidRDefault="00067D47" w:rsidP="0034757C">
            <w:pPr>
              <w:pStyle w:val="Textebrut"/>
              <w:jc w:val="both"/>
              <w:rPr>
                <w:rFonts w:asciiTheme="minorHAnsi" w:hAnsiTheme="minorHAnsi" w:cstheme="minorHAnsi"/>
                <w:i/>
                <w:iCs/>
                <w:sz w:val="22"/>
                <w:szCs w:val="22"/>
              </w:rPr>
            </w:pPr>
            <w:proofErr w:type="spellStart"/>
            <w:r>
              <w:rPr>
                <w:rFonts w:asciiTheme="minorHAnsi" w:hAnsiTheme="minorHAnsi" w:cstheme="minorHAnsi"/>
                <w:sz w:val="22"/>
                <w:szCs w:val="22"/>
              </w:rPr>
              <w:t>Liou</w:t>
            </w:r>
            <w:proofErr w:type="spellEnd"/>
            <w:r>
              <w:rPr>
                <w:rFonts w:asciiTheme="minorHAnsi" w:hAnsiTheme="minorHAnsi" w:cstheme="minorHAnsi"/>
                <w:sz w:val="22"/>
                <w:szCs w:val="22"/>
              </w:rPr>
              <w:t xml:space="preserve"> sourit : </w:t>
            </w:r>
            <w:r w:rsidRPr="00067D47">
              <w:rPr>
                <w:rFonts w:asciiTheme="minorHAnsi" w:hAnsiTheme="minorHAnsi" w:cstheme="minorHAnsi"/>
                <w:i/>
                <w:iCs/>
                <w:sz w:val="22"/>
                <w:szCs w:val="22"/>
              </w:rPr>
              <w:t>« Y a-t-il une seule terre en Chine dont le propriétaire ne soit pas parent d’officier ? »</w:t>
            </w:r>
          </w:p>
          <w:p w14:paraId="7EDC84ED" w14:textId="77777777" w:rsidR="00067D47" w:rsidRDefault="00067D47" w:rsidP="0034757C">
            <w:pPr>
              <w:pStyle w:val="Textebrut"/>
              <w:jc w:val="both"/>
              <w:rPr>
                <w:rFonts w:asciiTheme="minorHAnsi" w:hAnsiTheme="minorHAnsi" w:cstheme="minorHAnsi"/>
                <w:i/>
                <w:iCs/>
                <w:sz w:val="22"/>
                <w:szCs w:val="22"/>
              </w:rPr>
            </w:pPr>
          </w:p>
          <w:p w14:paraId="6CE47261" w14:textId="77777777" w:rsidR="00067D47" w:rsidRDefault="00067D47" w:rsidP="0034757C">
            <w:pPr>
              <w:pStyle w:val="Textebrut"/>
              <w:jc w:val="both"/>
              <w:rPr>
                <w:rFonts w:asciiTheme="minorHAnsi" w:hAnsiTheme="minorHAnsi" w:cstheme="minorHAnsi"/>
                <w:i/>
                <w:iCs/>
                <w:sz w:val="22"/>
                <w:szCs w:val="22"/>
              </w:rPr>
            </w:pPr>
            <w:r>
              <w:rPr>
                <w:rFonts w:asciiTheme="minorHAnsi" w:hAnsiTheme="minorHAnsi" w:cstheme="minorHAnsi"/>
                <w:i/>
                <w:iCs/>
                <w:sz w:val="22"/>
                <w:szCs w:val="22"/>
              </w:rPr>
              <w:t>La Condition humaine, page 261.</w:t>
            </w:r>
          </w:p>
          <w:p w14:paraId="1304DDDD" w14:textId="77777777" w:rsidR="00067D47" w:rsidRDefault="00067D47" w:rsidP="0034757C">
            <w:pPr>
              <w:pStyle w:val="Textebrut"/>
              <w:jc w:val="both"/>
              <w:rPr>
                <w:rFonts w:asciiTheme="minorHAnsi" w:hAnsiTheme="minorHAnsi" w:cstheme="minorHAnsi"/>
                <w:sz w:val="22"/>
                <w:szCs w:val="22"/>
              </w:rPr>
            </w:pPr>
          </w:p>
        </w:tc>
      </w:tr>
    </w:tbl>
    <w:p w14:paraId="015C8D11" w14:textId="4B6D1AD9" w:rsidR="00067D47" w:rsidRDefault="00067D47" w:rsidP="0034757C">
      <w:pPr>
        <w:pStyle w:val="Textebrut"/>
        <w:jc w:val="both"/>
        <w:rPr>
          <w:rFonts w:asciiTheme="minorHAnsi" w:hAnsiTheme="minorHAnsi" w:cstheme="minorHAnsi"/>
          <w:sz w:val="22"/>
          <w:szCs w:val="22"/>
        </w:rPr>
      </w:pPr>
    </w:p>
    <w:p w14:paraId="601277EF" w14:textId="0EFCE44E" w:rsidR="004A571B" w:rsidRDefault="004A571B"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Certaines références au texte de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sont beaucoup plus allusives. Il en va ainsi de la déclaration commune signée par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et Wang </w:t>
      </w:r>
      <w:proofErr w:type="spellStart"/>
      <w:r w:rsidRPr="001240DA">
        <w:rPr>
          <w:rFonts w:asciiTheme="minorHAnsi" w:hAnsiTheme="minorHAnsi" w:cstheme="minorHAnsi"/>
          <w:sz w:val="22"/>
          <w:szCs w:val="22"/>
        </w:rPr>
        <w:t>Jingwei</w:t>
      </w:r>
      <w:proofErr w:type="spellEnd"/>
      <w:r w:rsidRPr="001240DA">
        <w:rPr>
          <w:rFonts w:asciiTheme="minorHAnsi" w:hAnsiTheme="minorHAnsi" w:cstheme="minorHAnsi"/>
          <w:sz w:val="22"/>
          <w:szCs w:val="22"/>
        </w:rPr>
        <w:t xml:space="preserve">. Alors que </w:t>
      </w:r>
      <w:proofErr w:type="spellStart"/>
      <w:r w:rsidRPr="001240DA">
        <w:rPr>
          <w:rFonts w:asciiTheme="minorHAnsi" w:hAnsiTheme="minorHAnsi" w:cstheme="minorHAnsi"/>
          <w:sz w:val="22"/>
          <w:szCs w:val="22"/>
        </w:rPr>
        <w:t>Tchiang</w:t>
      </w:r>
      <w:proofErr w:type="spellEnd"/>
      <w:r w:rsidRPr="001240DA">
        <w:rPr>
          <w:rFonts w:asciiTheme="minorHAnsi" w:hAnsiTheme="minorHAnsi" w:cstheme="minorHAnsi"/>
          <w:sz w:val="22"/>
          <w:szCs w:val="22"/>
        </w:rPr>
        <w:t xml:space="preserve"> Kai </w:t>
      </w:r>
      <w:proofErr w:type="spellStart"/>
      <w:r w:rsidRPr="001240DA">
        <w:rPr>
          <w:rFonts w:asciiTheme="minorHAnsi" w:hAnsiTheme="minorHAnsi" w:cstheme="minorHAnsi"/>
          <w:sz w:val="22"/>
          <w:szCs w:val="22"/>
        </w:rPr>
        <w:t>Chek</w:t>
      </w:r>
      <w:proofErr w:type="spellEnd"/>
      <w:r w:rsidRPr="001240DA">
        <w:rPr>
          <w:rFonts w:asciiTheme="minorHAnsi" w:hAnsiTheme="minorHAnsi" w:cstheme="minorHAnsi"/>
          <w:sz w:val="22"/>
          <w:szCs w:val="22"/>
        </w:rPr>
        <w:t xml:space="preserve"> préparait minutieusement son coup de force, Wang </w:t>
      </w:r>
      <w:proofErr w:type="spellStart"/>
      <w:r w:rsidRPr="001240DA">
        <w:rPr>
          <w:rFonts w:asciiTheme="minorHAnsi" w:hAnsiTheme="minorHAnsi" w:cstheme="minorHAnsi"/>
          <w:sz w:val="22"/>
          <w:szCs w:val="22"/>
        </w:rPr>
        <w:t>Jingwei</w:t>
      </w:r>
      <w:proofErr w:type="spellEnd"/>
      <w:r w:rsidRPr="001240DA">
        <w:rPr>
          <w:rFonts w:asciiTheme="minorHAnsi" w:hAnsiTheme="minorHAnsi" w:cstheme="minorHAnsi"/>
          <w:sz w:val="22"/>
          <w:szCs w:val="22"/>
        </w:rPr>
        <w:t xml:space="preserve"> et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signaient, le 4 avril 1927, une déclaration s'élevant contre </w:t>
      </w:r>
      <w:r w:rsidRPr="001240DA">
        <w:rPr>
          <w:rFonts w:asciiTheme="minorHAnsi" w:hAnsiTheme="minorHAnsi" w:cstheme="minorHAnsi"/>
          <w:sz w:val="22"/>
          <w:szCs w:val="22"/>
        </w:rPr>
        <w:lastRenderedPageBreak/>
        <w:t xml:space="preserve">les rumeurs qui semaient </w:t>
      </w:r>
      <w:r w:rsidRPr="00383945">
        <w:rPr>
          <w:rFonts w:asciiTheme="minorHAnsi" w:hAnsiTheme="minorHAnsi" w:cstheme="minorHAnsi"/>
          <w:i/>
          <w:iCs/>
          <w:sz w:val="22"/>
          <w:szCs w:val="22"/>
        </w:rPr>
        <w:t>« la discorde entre les deux partis ».</w:t>
      </w:r>
      <w:r w:rsidRPr="001240DA">
        <w:rPr>
          <w:rFonts w:asciiTheme="minorHAnsi" w:hAnsiTheme="minorHAnsi" w:cstheme="minorHAnsi"/>
          <w:sz w:val="22"/>
          <w:szCs w:val="22"/>
        </w:rPr>
        <w:t xml:space="preserve"> Cette déclaration affirmait entre autres : </w:t>
      </w:r>
      <w:r w:rsidRPr="00383945">
        <w:rPr>
          <w:rFonts w:asciiTheme="minorHAnsi" w:hAnsiTheme="minorHAnsi" w:cstheme="minorHAnsi"/>
          <w:i/>
          <w:iCs/>
          <w:sz w:val="22"/>
          <w:szCs w:val="22"/>
        </w:rPr>
        <w:t xml:space="preserve">« Le parti communiste n'est pas le dernier à aimer la paix et l'ordre. Il approuve la politique du gouvernement nationaliste, qui ne veut pas reprendre les concessions de </w:t>
      </w:r>
      <w:proofErr w:type="spellStart"/>
      <w:r w:rsidRPr="00383945">
        <w:rPr>
          <w:rFonts w:asciiTheme="minorHAnsi" w:hAnsiTheme="minorHAnsi" w:cstheme="minorHAnsi"/>
          <w:i/>
          <w:iCs/>
          <w:sz w:val="22"/>
          <w:szCs w:val="22"/>
        </w:rPr>
        <w:t>Shanghaï</w:t>
      </w:r>
      <w:proofErr w:type="spellEnd"/>
      <w:r w:rsidRPr="00383945">
        <w:rPr>
          <w:rFonts w:asciiTheme="minorHAnsi" w:hAnsiTheme="minorHAnsi" w:cstheme="minorHAnsi"/>
          <w:i/>
          <w:iCs/>
          <w:sz w:val="22"/>
          <w:szCs w:val="22"/>
        </w:rPr>
        <w:t xml:space="preserve"> par la force [...] Nous devons continuer à nous en tenir à la base commune de la révolution, nous devons abandonner les soupçons réciproques, rejeter les médisances et les ragots et nous respecter mutuellement... Alors tout ira bien pour nos deux partis et pour la révolution chinoise.</w:t>
      </w:r>
      <w:r w:rsidRPr="00383945">
        <w:rPr>
          <w:rFonts w:asciiTheme="minorHAnsi" w:hAnsiTheme="minorHAnsi" w:cstheme="minorHAnsi"/>
          <w:color w:val="FF0000"/>
          <w:sz w:val="22"/>
          <w:szCs w:val="22"/>
        </w:rPr>
        <w:t>54</w:t>
      </w:r>
      <w:r w:rsidRPr="001240DA">
        <w:rPr>
          <w:rFonts w:asciiTheme="minorHAnsi" w:hAnsiTheme="minorHAnsi" w:cstheme="minorHAnsi"/>
          <w:sz w:val="22"/>
          <w:szCs w:val="22"/>
        </w:rPr>
        <w:t xml:space="preserve"> Dans sa lettre aux communistes chinois il qualifie cette déclaration qui lui fut dictée par l'I.C. de </w:t>
      </w:r>
      <w:r w:rsidRPr="00383945">
        <w:rPr>
          <w:rFonts w:asciiTheme="minorHAnsi" w:hAnsiTheme="minorHAnsi" w:cstheme="minorHAnsi"/>
          <w:i/>
          <w:iCs/>
          <w:sz w:val="22"/>
          <w:szCs w:val="22"/>
        </w:rPr>
        <w:t>« honteux manifeste ».</w:t>
      </w:r>
      <w:r w:rsidRPr="001240DA">
        <w:rPr>
          <w:rFonts w:asciiTheme="minorHAnsi" w:hAnsiTheme="minorHAnsi" w:cstheme="minorHAnsi"/>
          <w:sz w:val="22"/>
          <w:szCs w:val="22"/>
        </w:rPr>
        <w:t xml:space="preserve"> L'allusion est transparente dans la </w:t>
      </w:r>
      <w:r w:rsidRPr="00383945">
        <w:rPr>
          <w:rFonts w:asciiTheme="minorHAnsi" w:hAnsiTheme="minorHAnsi" w:cstheme="minorHAnsi"/>
          <w:i/>
          <w:iCs/>
          <w:sz w:val="22"/>
          <w:szCs w:val="22"/>
        </w:rPr>
        <w:t xml:space="preserve">Condition </w:t>
      </w:r>
      <w:proofErr w:type="gramStart"/>
      <w:r w:rsidRPr="00383945">
        <w:rPr>
          <w:rFonts w:asciiTheme="minorHAnsi" w:hAnsiTheme="minorHAnsi" w:cstheme="minorHAnsi"/>
          <w:i/>
          <w:iCs/>
          <w:sz w:val="22"/>
          <w:szCs w:val="22"/>
        </w:rPr>
        <w:t>humaine</w:t>
      </w:r>
      <w:r w:rsidRPr="001240DA">
        <w:rPr>
          <w:rFonts w:asciiTheme="minorHAnsi" w:hAnsiTheme="minorHAnsi" w:cstheme="minorHAnsi"/>
          <w:sz w:val="22"/>
          <w:szCs w:val="22"/>
        </w:rPr>
        <w:t>:</w:t>
      </w:r>
      <w:proofErr w:type="gramEnd"/>
      <w:r w:rsidRPr="001240DA">
        <w:rPr>
          <w:rFonts w:asciiTheme="minorHAnsi" w:hAnsiTheme="minorHAnsi" w:cstheme="minorHAnsi"/>
          <w:sz w:val="22"/>
          <w:szCs w:val="22"/>
        </w:rPr>
        <w:t xml:space="preserve"> </w:t>
      </w:r>
      <w:r w:rsidRPr="00383945">
        <w:rPr>
          <w:rFonts w:asciiTheme="minorHAnsi" w:hAnsiTheme="minorHAnsi" w:cstheme="minorHAnsi"/>
          <w:i/>
          <w:iCs/>
          <w:sz w:val="22"/>
          <w:szCs w:val="22"/>
        </w:rPr>
        <w:t xml:space="preserve">« Le comité central jouait l'union, non la lutte : quelques jours plus tôt, le chef politique des rouges et l'un des chefs des bleus avaient prononcé à </w:t>
      </w:r>
      <w:proofErr w:type="spellStart"/>
      <w:r w:rsidRPr="00383945">
        <w:rPr>
          <w:rFonts w:asciiTheme="minorHAnsi" w:hAnsiTheme="minorHAnsi" w:cstheme="minorHAnsi"/>
          <w:i/>
          <w:iCs/>
          <w:sz w:val="22"/>
          <w:szCs w:val="22"/>
        </w:rPr>
        <w:t>Shanghaï</w:t>
      </w:r>
      <w:proofErr w:type="spellEnd"/>
      <w:r w:rsidRPr="00383945">
        <w:rPr>
          <w:rFonts w:asciiTheme="minorHAnsi" w:hAnsiTheme="minorHAnsi" w:cstheme="minorHAnsi"/>
          <w:i/>
          <w:iCs/>
          <w:sz w:val="22"/>
          <w:szCs w:val="22"/>
        </w:rPr>
        <w:t xml:space="preserve"> des discours touchants » (La Condition humaine</w:t>
      </w:r>
      <w:r w:rsidRPr="001240DA">
        <w:rPr>
          <w:rFonts w:asciiTheme="minorHAnsi" w:hAnsiTheme="minorHAnsi" w:cstheme="minorHAnsi"/>
          <w:sz w:val="22"/>
          <w:szCs w:val="22"/>
        </w:rPr>
        <w:t xml:space="preserve"> p. 203) Dans ses transpositions, Malraux se livre parfois à certaines modifications. La discussion entre les dirigeants du Parti communiste chinois sur la composition du gouvernement municipal, issu de l'insurrection de </w:t>
      </w:r>
      <w:proofErr w:type="spellStart"/>
      <w:r w:rsidRPr="001240DA">
        <w:rPr>
          <w:rFonts w:asciiTheme="minorHAnsi" w:hAnsiTheme="minorHAnsi" w:cstheme="minorHAnsi"/>
          <w:sz w:val="22"/>
          <w:szCs w:val="22"/>
        </w:rPr>
        <w:t>Shanghaï</w:t>
      </w:r>
      <w:proofErr w:type="spellEnd"/>
      <w:r w:rsidRPr="001240DA">
        <w:rPr>
          <w:rFonts w:asciiTheme="minorHAnsi" w:hAnsiTheme="minorHAnsi" w:cstheme="minorHAnsi"/>
          <w:sz w:val="22"/>
          <w:szCs w:val="22"/>
        </w:rPr>
        <w:t xml:space="preserve">, rapporté par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est transposée avec des variantes dans </w:t>
      </w:r>
      <w:r w:rsidRPr="00383945">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Cependant le point de vue de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et celui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demeure identique : le prolétariat doit rester armé et il doit dominer politiquement et militairement la bourgeoisie nationaliste au lieu de se subordonner à elle :</w:t>
      </w:r>
    </w:p>
    <w:p w14:paraId="16CF43CE" w14:textId="2868E38B" w:rsidR="004A571B" w:rsidRDefault="004A571B" w:rsidP="0034757C">
      <w:pPr>
        <w:pStyle w:val="Textebru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613"/>
        <w:gridCol w:w="4614"/>
      </w:tblGrid>
      <w:tr w:rsidR="004A571B" w14:paraId="0E0C4AEE" w14:textId="77777777" w:rsidTr="004A571B">
        <w:tc>
          <w:tcPr>
            <w:tcW w:w="4613" w:type="dxa"/>
          </w:tcPr>
          <w:p w14:paraId="72D6085A" w14:textId="77777777" w:rsidR="00EC5C20" w:rsidRDefault="00EC5C20" w:rsidP="0034757C">
            <w:pPr>
              <w:pStyle w:val="Textebrut"/>
              <w:jc w:val="both"/>
              <w:rPr>
                <w:rFonts w:asciiTheme="minorHAnsi" w:hAnsiTheme="minorHAnsi" w:cstheme="minorHAnsi"/>
                <w:sz w:val="22"/>
                <w:szCs w:val="22"/>
              </w:rPr>
            </w:pPr>
          </w:p>
          <w:p w14:paraId="79983A62" w14:textId="53B7CEE8" w:rsidR="00EC5C20" w:rsidRDefault="004A571B" w:rsidP="0034757C">
            <w:pPr>
              <w:pStyle w:val="Textebrut"/>
              <w:jc w:val="both"/>
              <w:rPr>
                <w:rFonts w:asciiTheme="minorHAnsi" w:hAnsiTheme="minorHAnsi" w:cstheme="minorHAnsi"/>
                <w:i/>
                <w:iCs/>
                <w:sz w:val="22"/>
                <w:szCs w:val="22"/>
              </w:rPr>
            </w:pPr>
            <w:r w:rsidRPr="00EC5C20">
              <w:rPr>
                <w:rFonts w:asciiTheme="minorHAnsi" w:hAnsiTheme="minorHAnsi" w:cstheme="minorHAnsi"/>
                <w:i/>
                <w:iCs/>
                <w:sz w:val="22"/>
                <w:szCs w:val="22"/>
              </w:rPr>
              <w:t xml:space="preserve">« A l'époque </w:t>
            </w:r>
            <w:proofErr w:type="spellStart"/>
            <w:r w:rsidRPr="00EC5C20">
              <w:rPr>
                <w:rFonts w:asciiTheme="minorHAnsi" w:hAnsiTheme="minorHAnsi" w:cstheme="minorHAnsi"/>
                <w:i/>
                <w:iCs/>
                <w:sz w:val="22"/>
                <w:szCs w:val="22"/>
              </w:rPr>
              <w:t>ou</w:t>
            </w:r>
            <w:proofErr w:type="spellEnd"/>
            <w:r w:rsidRPr="00EC5C20">
              <w:rPr>
                <w:rFonts w:asciiTheme="minorHAnsi" w:hAnsiTheme="minorHAnsi" w:cstheme="minorHAnsi"/>
                <w:i/>
                <w:iCs/>
                <w:sz w:val="22"/>
                <w:szCs w:val="22"/>
              </w:rPr>
              <w:t xml:space="preserve"> le corps expéditionnaire du Nord s'empara de </w:t>
            </w:r>
            <w:proofErr w:type="spellStart"/>
            <w:r w:rsidRPr="00EC5C20">
              <w:rPr>
                <w:rFonts w:asciiTheme="minorHAnsi" w:hAnsiTheme="minorHAnsi" w:cstheme="minorHAnsi"/>
                <w:i/>
                <w:iCs/>
                <w:sz w:val="22"/>
                <w:szCs w:val="22"/>
              </w:rPr>
              <w:t>Shanghaï</w:t>
            </w:r>
            <w:proofErr w:type="spellEnd"/>
            <w:r w:rsidRPr="00EC5C20">
              <w:rPr>
                <w:rFonts w:asciiTheme="minorHAnsi" w:hAnsiTheme="minorHAnsi" w:cstheme="minorHAnsi"/>
                <w:i/>
                <w:iCs/>
                <w:sz w:val="22"/>
                <w:szCs w:val="22"/>
              </w:rPr>
              <w:t xml:space="preserve"> (1927), la préoccupation principale de </w:t>
            </w:r>
            <w:proofErr w:type="spellStart"/>
            <w:r w:rsidRPr="00EC5C20">
              <w:rPr>
                <w:rFonts w:asciiTheme="minorHAnsi" w:hAnsiTheme="minorHAnsi" w:cstheme="minorHAnsi"/>
                <w:i/>
                <w:iCs/>
                <w:sz w:val="22"/>
                <w:szCs w:val="22"/>
              </w:rPr>
              <w:t>Qu</w:t>
            </w:r>
            <w:proofErr w:type="spellEnd"/>
            <w:r w:rsidRPr="00EC5C20">
              <w:rPr>
                <w:rFonts w:asciiTheme="minorHAnsi" w:hAnsiTheme="minorHAnsi" w:cstheme="minorHAnsi"/>
                <w:i/>
                <w:iCs/>
                <w:sz w:val="22"/>
                <w:szCs w:val="22"/>
              </w:rPr>
              <w:t xml:space="preserve"> </w:t>
            </w:r>
            <w:proofErr w:type="spellStart"/>
            <w:r w:rsidRPr="00EC5C20">
              <w:rPr>
                <w:rFonts w:asciiTheme="minorHAnsi" w:hAnsiTheme="minorHAnsi" w:cstheme="minorHAnsi"/>
                <w:i/>
                <w:iCs/>
                <w:sz w:val="22"/>
                <w:szCs w:val="22"/>
              </w:rPr>
              <w:t>Qiubai</w:t>
            </w:r>
            <w:proofErr w:type="spellEnd"/>
            <w:r w:rsidRPr="00EC5C20">
              <w:rPr>
                <w:rFonts w:asciiTheme="minorHAnsi" w:hAnsiTheme="minorHAnsi" w:cstheme="minorHAnsi"/>
                <w:i/>
                <w:iCs/>
                <w:sz w:val="22"/>
                <w:szCs w:val="22"/>
              </w:rPr>
              <w:t xml:space="preserve"> </w:t>
            </w:r>
            <w:proofErr w:type="spellStart"/>
            <w:r w:rsidRPr="00EC5C20">
              <w:rPr>
                <w:rFonts w:asciiTheme="minorHAnsi" w:hAnsiTheme="minorHAnsi" w:cstheme="minorHAnsi"/>
                <w:i/>
                <w:iCs/>
                <w:sz w:val="22"/>
                <w:szCs w:val="22"/>
              </w:rPr>
              <w:t>etait</w:t>
            </w:r>
            <w:proofErr w:type="spellEnd"/>
            <w:r w:rsidRPr="00EC5C20">
              <w:rPr>
                <w:rFonts w:asciiTheme="minorHAnsi" w:hAnsiTheme="minorHAnsi" w:cstheme="minorHAnsi"/>
                <w:i/>
                <w:iCs/>
                <w:sz w:val="22"/>
                <w:szCs w:val="22"/>
              </w:rPr>
              <w:t xml:space="preserve"> la sélection du gouvernement municipal de </w:t>
            </w:r>
            <w:proofErr w:type="spellStart"/>
            <w:r w:rsidRPr="00EC5C20">
              <w:rPr>
                <w:rFonts w:asciiTheme="minorHAnsi" w:hAnsiTheme="minorHAnsi" w:cstheme="minorHAnsi"/>
                <w:i/>
                <w:iCs/>
                <w:sz w:val="22"/>
                <w:szCs w:val="22"/>
              </w:rPr>
              <w:t>Shanghaï</w:t>
            </w:r>
            <w:proofErr w:type="spellEnd"/>
            <w:r w:rsidRPr="00EC5C20">
              <w:rPr>
                <w:rFonts w:asciiTheme="minorHAnsi" w:hAnsiTheme="minorHAnsi" w:cstheme="minorHAnsi"/>
                <w:i/>
                <w:iCs/>
                <w:sz w:val="22"/>
                <w:szCs w:val="22"/>
              </w:rPr>
              <w:t xml:space="preserve"> et comment unir la</w:t>
            </w:r>
            <w:r w:rsidR="004804DD" w:rsidRPr="00EC5C20">
              <w:rPr>
                <w:rFonts w:asciiTheme="minorHAnsi" w:hAnsiTheme="minorHAnsi" w:cstheme="minorHAnsi"/>
                <w:i/>
                <w:iCs/>
                <w:sz w:val="22"/>
                <w:szCs w:val="22"/>
              </w:rPr>
              <w:t xml:space="preserve"> bourgeoisie et les moyens et petits commerçants pour combattre la grande bourgeoisie. Peng </w:t>
            </w:r>
            <w:proofErr w:type="spellStart"/>
            <w:r w:rsidR="004804DD" w:rsidRPr="00EC5C20">
              <w:rPr>
                <w:rFonts w:asciiTheme="minorHAnsi" w:hAnsiTheme="minorHAnsi" w:cstheme="minorHAnsi"/>
                <w:i/>
                <w:iCs/>
                <w:sz w:val="22"/>
                <w:szCs w:val="22"/>
              </w:rPr>
              <w:t>Shutzi</w:t>
            </w:r>
            <w:proofErr w:type="spellEnd"/>
            <w:r w:rsidR="004804DD" w:rsidRPr="00EC5C20">
              <w:rPr>
                <w:rFonts w:asciiTheme="minorHAnsi" w:hAnsiTheme="minorHAnsi" w:cstheme="minorHAnsi"/>
                <w:i/>
                <w:iCs/>
                <w:sz w:val="22"/>
                <w:szCs w:val="22"/>
              </w:rPr>
              <w:t xml:space="preserve">, Luo </w:t>
            </w:r>
            <w:proofErr w:type="spellStart"/>
            <w:r w:rsidR="004804DD" w:rsidRPr="00EC5C20">
              <w:rPr>
                <w:rFonts w:asciiTheme="minorHAnsi" w:hAnsiTheme="minorHAnsi" w:cstheme="minorHAnsi"/>
                <w:i/>
                <w:iCs/>
                <w:sz w:val="22"/>
                <w:szCs w:val="22"/>
              </w:rPr>
              <w:t>Yinang</w:t>
            </w:r>
            <w:proofErr w:type="spellEnd"/>
            <w:r w:rsidR="004804DD" w:rsidRPr="00EC5C20">
              <w:rPr>
                <w:rFonts w:asciiTheme="minorHAnsi" w:hAnsiTheme="minorHAnsi" w:cstheme="minorHAnsi"/>
                <w:i/>
                <w:iCs/>
                <w:sz w:val="22"/>
                <w:szCs w:val="22"/>
              </w:rPr>
              <w:t xml:space="preserve"> et moi pensâmes que l'élection du gouvernement municipal n'était pas le problème central, mais que le problème central était celui-ci : si</w:t>
            </w:r>
            <w:r w:rsidR="00EC5C20">
              <w:rPr>
                <w:rFonts w:asciiTheme="minorHAnsi" w:hAnsiTheme="minorHAnsi" w:cstheme="minorHAnsi"/>
                <w:i/>
                <w:iCs/>
                <w:sz w:val="22"/>
                <w:szCs w:val="22"/>
              </w:rPr>
              <w:t xml:space="preserve"> </w:t>
            </w:r>
            <w:r w:rsidR="00EC5C20" w:rsidRPr="00EC5C20">
              <w:rPr>
                <w:rFonts w:asciiTheme="minorHAnsi" w:hAnsiTheme="minorHAnsi" w:cstheme="minorHAnsi"/>
                <w:i/>
                <w:iCs/>
                <w:sz w:val="22"/>
                <w:szCs w:val="22"/>
              </w:rPr>
              <w:t>le prolétariat ne dominait pas les forces</w:t>
            </w:r>
            <w:r w:rsidR="00EC5C20">
              <w:rPr>
                <w:rFonts w:asciiTheme="minorHAnsi" w:hAnsiTheme="minorHAnsi" w:cstheme="minorHAnsi"/>
                <w:i/>
                <w:iCs/>
                <w:sz w:val="22"/>
                <w:szCs w:val="22"/>
              </w:rPr>
              <w:t xml:space="preserve"> </w:t>
            </w:r>
            <w:r w:rsidR="00EC5C20" w:rsidRPr="00EC5C20">
              <w:rPr>
                <w:rFonts w:asciiTheme="minorHAnsi" w:hAnsiTheme="minorHAnsi" w:cstheme="minorHAnsi"/>
                <w:i/>
                <w:iCs/>
                <w:sz w:val="22"/>
                <w:szCs w:val="22"/>
              </w:rPr>
              <w:t xml:space="preserve">militaires de </w:t>
            </w:r>
            <w:proofErr w:type="spellStart"/>
            <w:r w:rsidR="00EC5C20" w:rsidRPr="00EC5C20">
              <w:rPr>
                <w:rFonts w:asciiTheme="minorHAnsi" w:hAnsiTheme="minorHAnsi" w:cstheme="minorHAnsi"/>
                <w:i/>
                <w:iCs/>
                <w:sz w:val="22"/>
                <w:szCs w:val="22"/>
              </w:rPr>
              <w:t>Tchiang</w:t>
            </w:r>
            <w:proofErr w:type="spellEnd"/>
            <w:r w:rsidR="00EC5C20" w:rsidRPr="00EC5C20">
              <w:rPr>
                <w:rFonts w:asciiTheme="minorHAnsi" w:hAnsiTheme="minorHAnsi" w:cstheme="minorHAnsi"/>
                <w:i/>
                <w:iCs/>
                <w:sz w:val="22"/>
                <w:szCs w:val="22"/>
              </w:rPr>
              <w:t xml:space="preserve"> Kai-</w:t>
            </w:r>
            <w:proofErr w:type="spellStart"/>
            <w:r w:rsidR="00EC5C20" w:rsidRPr="00EC5C20">
              <w:rPr>
                <w:rFonts w:asciiTheme="minorHAnsi" w:hAnsiTheme="minorHAnsi" w:cstheme="minorHAnsi"/>
                <w:i/>
                <w:iCs/>
                <w:sz w:val="22"/>
                <w:szCs w:val="22"/>
              </w:rPr>
              <w:t>Chek</w:t>
            </w:r>
            <w:proofErr w:type="spellEnd"/>
            <w:r w:rsidR="00EC5C20" w:rsidRPr="00EC5C20">
              <w:rPr>
                <w:rFonts w:asciiTheme="minorHAnsi" w:hAnsiTheme="minorHAnsi" w:cstheme="minorHAnsi"/>
                <w:i/>
                <w:iCs/>
                <w:sz w:val="22"/>
                <w:szCs w:val="22"/>
              </w:rPr>
              <w:t>, la</w:t>
            </w:r>
            <w:r w:rsidR="00EC5C20">
              <w:rPr>
                <w:rFonts w:asciiTheme="minorHAnsi" w:hAnsiTheme="minorHAnsi" w:cstheme="minorHAnsi"/>
                <w:i/>
                <w:iCs/>
                <w:sz w:val="22"/>
                <w:szCs w:val="22"/>
              </w:rPr>
              <w:t xml:space="preserve"> </w:t>
            </w:r>
            <w:r w:rsidR="00EC5C20" w:rsidRPr="00EC5C20">
              <w:rPr>
                <w:rFonts w:asciiTheme="minorHAnsi" w:hAnsiTheme="minorHAnsi" w:cstheme="minorHAnsi"/>
                <w:i/>
                <w:iCs/>
                <w:sz w:val="22"/>
                <w:szCs w:val="22"/>
              </w:rPr>
              <w:t>petite bourgeoise ne serait pas avec</w:t>
            </w:r>
            <w:r w:rsidR="00EC5C20">
              <w:rPr>
                <w:rFonts w:asciiTheme="minorHAnsi" w:hAnsiTheme="minorHAnsi" w:cstheme="minorHAnsi"/>
                <w:i/>
                <w:iCs/>
                <w:sz w:val="22"/>
                <w:szCs w:val="22"/>
              </w:rPr>
              <w:t xml:space="preserve"> </w:t>
            </w:r>
            <w:r w:rsidR="00EC5C20" w:rsidRPr="00EC5C20">
              <w:rPr>
                <w:rFonts w:asciiTheme="minorHAnsi" w:hAnsiTheme="minorHAnsi" w:cstheme="minorHAnsi"/>
                <w:i/>
                <w:iCs/>
                <w:sz w:val="22"/>
                <w:szCs w:val="22"/>
              </w:rPr>
              <w:t xml:space="preserve">nous et que </w:t>
            </w:r>
            <w:proofErr w:type="spellStart"/>
            <w:r w:rsidR="00EC5C20" w:rsidRPr="00EC5C20">
              <w:rPr>
                <w:rFonts w:asciiTheme="minorHAnsi" w:hAnsiTheme="minorHAnsi" w:cstheme="minorHAnsi"/>
                <w:i/>
                <w:iCs/>
                <w:sz w:val="22"/>
                <w:szCs w:val="22"/>
              </w:rPr>
              <w:t>Tchiang</w:t>
            </w:r>
            <w:proofErr w:type="spellEnd"/>
            <w:r w:rsidR="00EC5C20" w:rsidRPr="00EC5C20">
              <w:rPr>
                <w:rFonts w:asciiTheme="minorHAnsi" w:hAnsiTheme="minorHAnsi" w:cstheme="minorHAnsi"/>
                <w:i/>
                <w:iCs/>
                <w:sz w:val="22"/>
                <w:szCs w:val="22"/>
              </w:rPr>
              <w:t xml:space="preserve"> Kai-</w:t>
            </w:r>
            <w:proofErr w:type="spellStart"/>
            <w:r w:rsidR="00EC5C20" w:rsidRPr="00EC5C20">
              <w:rPr>
                <w:rFonts w:asciiTheme="minorHAnsi" w:hAnsiTheme="minorHAnsi" w:cstheme="minorHAnsi"/>
                <w:i/>
                <w:iCs/>
                <w:sz w:val="22"/>
                <w:szCs w:val="22"/>
              </w:rPr>
              <w:t>Chek</w:t>
            </w:r>
            <w:proofErr w:type="spellEnd"/>
            <w:r w:rsidR="00EC5C20" w:rsidRPr="00EC5C20">
              <w:rPr>
                <w:rFonts w:asciiTheme="minorHAnsi" w:hAnsiTheme="minorHAnsi" w:cstheme="minorHAnsi"/>
                <w:i/>
                <w:iCs/>
                <w:sz w:val="22"/>
                <w:szCs w:val="22"/>
              </w:rPr>
              <w:t>,</w:t>
            </w:r>
            <w:r w:rsidR="00EC5C20">
              <w:rPr>
                <w:rFonts w:asciiTheme="minorHAnsi" w:hAnsiTheme="minorHAnsi" w:cstheme="minorHAnsi"/>
                <w:i/>
                <w:iCs/>
                <w:sz w:val="22"/>
                <w:szCs w:val="22"/>
              </w:rPr>
              <w:t xml:space="preserve"> </w:t>
            </w:r>
            <w:r w:rsidR="00EC5C20" w:rsidRPr="00EC5C20">
              <w:rPr>
                <w:rFonts w:asciiTheme="minorHAnsi" w:hAnsiTheme="minorHAnsi" w:cstheme="minorHAnsi"/>
                <w:i/>
                <w:iCs/>
                <w:sz w:val="22"/>
                <w:szCs w:val="22"/>
              </w:rPr>
              <w:t>sous la</w:t>
            </w:r>
            <w:r w:rsidR="00EC5C20">
              <w:rPr>
                <w:rFonts w:asciiTheme="minorHAnsi" w:hAnsiTheme="minorHAnsi" w:cstheme="minorHAnsi"/>
                <w:i/>
                <w:iCs/>
                <w:sz w:val="22"/>
                <w:szCs w:val="22"/>
              </w:rPr>
              <w:t xml:space="preserve"> </w:t>
            </w:r>
            <w:r w:rsidR="00EC5C20" w:rsidRPr="00EC5C20">
              <w:rPr>
                <w:rFonts w:asciiTheme="minorHAnsi" w:hAnsiTheme="minorHAnsi" w:cstheme="minorHAnsi"/>
                <w:i/>
                <w:iCs/>
                <w:sz w:val="22"/>
                <w:szCs w:val="22"/>
              </w:rPr>
              <w:t>direction des impérialistes, massacrerait les masses. »</w:t>
            </w:r>
          </w:p>
          <w:p w14:paraId="69C5CFC4" w14:textId="77777777" w:rsidR="00EC5C20" w:rsidRPr="00EC5C20" w:rsidRDefault="00EC5C20" w:rsidP="0034757C">
            <w:pPr>
              <w:pStyle w:val="Textebrut"/>
              <w:jc w:val="both"/>
              <w:rPr>
                <w:rFonts w:asciiTheme="minorHAnsi" w:hAnsiTheme="minorHAnsi" w:cstheme="minorHAnsi"/>
                <w:i/>
                <w:iCs/>
                <w:sz w:val="22"/>
                <w:szCs w:val="22"/>
              </w:rPr>
            </w:pPr>
          </w:p>
          <w:p w14:paraId="73DFECED" w14:textId="1A4D8D3D" w:rsidR="00EC5C20" w:rsidRPr="00EC5C20" w:rsidRDefault="00EC5C20" w:rsidP="0034757C">
            <w:pPr>
              <w:pStyle w:val="Textebrut"/>
              <w:jc w:val="both"/>
              <w:rPr>
                <w:rFonts w:asciiTheme="minorHAnsi" w:hAnsiTheme="minorHAnsi" w:cstheme="minorHAnsi"/>
                <w:i/>
                <w:iCs/>
                <w:sz w:val="22"/>
                <w:szCs w:val="22"/>
              </w:rPr>
            </w:pPr>
            <w:r w:rsidRPr="00EC5C20">
              <w:rPr>
                <w:rFonts w:asciiTheme="minorHAnsi" w:hAnsiTheme="minorHAnsi" w:cstheme="minorHAnsi"/>
                <w:i/>
                <w:iCs/>
                <w:sz w:val="22"/>
                <w:szCs w:val="22"/>
              </w:rPr>
              <w:t xml:space="preserve">Chen </w:t>
            </w:r>
            <w:proofErr w:type="spellStart"/>
            <w:r w:rsidRPr="00EC5C20">
              <w:rPr>
                <w:rFonts w:asciiTheme="minorHAnsi" w:hAnsiTheme="minorHAnsi" w:cstheme="minorHAnsi"/>
                <w:i/>
                <w:iCs/>
                <w:sz w:val="22"/>
                <w:szCs w:val="22"/>
              </w:rPr>
              <w:t>Duxiu</w:t>
            </w:r>
            <w:proofErr w:type="spellEnd"/>
            <w:r w:rsidRPr="00EC5C20">
              <w:rPr>
                <w:rFonts w:asciiTheme="minorHAnsi" w:hAnsiTheme="minorHAnsi" w:cstheme="minorHAnsi"/>
                <w:i/>
                <w:iCs/>
                <w:sz w:val="22"/>
                <w:szCs w:val="22"/>
              </w:rPr>
              <w:t>, ibidem, p. 447.</w:t>
            </w:r>
          </w:p>
        </w:tc>
        <w:tc>
          <w:tcPr>
            <w:tcW w:w="4614" w:type="dxa"/>
          </w:tcPr>
          <w:p w14:paraId="214E5E15" w14:textId="77777777" w:rsidR="00EC5C20" w:rsidRDefault="00EC5C20" w:rsidP="0034757C">
            <w:pPr>
              <w:pStyle w:val="Textebrut"/>
              <w:jc w:val="both"/>
              <w:rPr>
                <w:rFonts w:asciiTheme="minorHAnsi" w:hAnsiTheme="minorHAnsi" w:cstheme="minorHAnsi"/>
                <w:sz w:val="22"/>
                <w:szCs w:val="22"/>
              </w:rPr>
            </w:pPr>
          </w:p>
          <w:p w14:paraId="67F00976" w14:textId="7F455156" w:rsidR="004804DD" w:rsidRPr="00EC5C20" w:rsidRDefault="004804DD" w:rsidP="0034757C">
            <w:pPr>
              <w:pStyle w:val="Textebrut"/>
              <w:jc w:val="both"/>
              <w:rPr>
                <w:rFonts w:asciiTheme="minorHAnsi" w:hAnsiTheme="minorHAnsi" w:cstheme="minorHAnsi"/>
                <w:i/>
                <w:iCs/>
                <w:sz w:val="22"/>
                <w:szCs w:val="22"/>
              </w:rPr>
            </w:pPr>
            <w:r w:rsidRPr="00EC5C20">
              <w:rPr>
                <w:rFonts w:asciiTheme="minorHAnsi" w:hAnsiTheme="minorHAnsi" w:cstheme="minorHAnsi"/>
                <w:i/>
                <w:iCs/>
                <w:sz w:val="22"/>
                <w:szCs w:val="22"/>
              </w:rPr>
              <w:t>« Nous ne sommes pas en majorité au comité.</w:t>
            </w:r>
          </w:p>
          <w:p w14:paraId="3469B2F6" w14:textId="261D4617" w:rsidR="00EC5C20" w:rsidRPr="00EC5C20" w:rsidRDefault="004804DD" w:rsidP="0034757C">
            <w:pPr>
              <w:pStyle w:val="Textebrut"/>
              <w:jc w:val="both"/>
              <w:rPr>
                <w:rFonts w:asciiTheme="minorHAnsi" w:hAnsiTheme="minorHAnsi" w:cstheme="minorHAnsi"/>
                <w:i/>
                <w:iCs/>
                <w:sz w:val="22"/>
                <w:szCs w:val="22"/>
              </w:rPr>
            </w:pPr>
            <w:r w:rsidRPr="00EC5C20">
              <w:rPr>
                <w:rFonts w:asciiTheme="minorHAnsi" w:hAnsiTheme="minorHAnsi" w:cstheme="minorHAnsi"/>
                <w:i/>
                <w:iCs/>
                <w:sz w:val="22"/>
                <w:szCs w:val="22"/>
              </w:rPr>
              <w:t xml:space="preserve">L'assemblée des délégués, réunie clandestinement par le parti </w:t>
            </w:r>
            <w:proofErr w:type="spellStart"/>
            <w:r w:rsidRPr="00EC5C20">
              <w:rPr>
                <w:rFonts w:asciiTheme="minorHAnsi" w:hAnsiTheme="minorHAnsi" w:cstheme="minorHAnsi"/>
                <w:i/>
                <w:iCs/>
                <w:sz w:val="22"/>
                <w:szCs w:val="22"/>
              </w:rPr>
              <w:t>Kuomintang</w:t>
            </w:r>
            <w:proofErr w:type="spellEnd"/>
            <w:r w:rsidRPr="00EC5C20">
              <w:rPr>
                <w:rFonts w:asciiTheme="minorHAnsi" w:hAnsiTheme="minorHAnsi" w:cstheme="minorHAnsi"/>
                <w:i/>
                <w:iCs/>
                <w:sz w:val="22"/>
                <w:szCs w:val="22"/>
              </w:rPr>
              <w:t>, avant l'insurrection, avait élu un petit comité</w:t>
            </w:r>
            <w:r w:rsidR="00EC5C20" w:rsidRPr="00EC5C20">
              <w:rPr>
                <w:rFonts w:asciiTheme="minorHAnsi" w:hAnsiTheme="minorHAnsi" w:cstheme="minorHAnsi"/>
                <w:i/>
                <w:iCs/>
                <w:sz w:val="22"/>
                <w:szCs w:val="22"/>
              </w:rPr>
              <w:t xml:space="preserve"> central de 26 membres, dont 15 communistes ; mais ce comité venait d'élire à son tour le comité exécutif qui allait organiser le gouvernement municipal. Là était l’efficacité ; là, les communistes n'étaient plus en majorité ».</w:t>
            </w:r>
          </w:p>
          <w:p w14:paraId="2960BD27" w14:textId="77777777" w:rsidR="00EC5C20" w:rsidRPr="00EC5C20" w:rsidRDefault="00EC5C20" w:rsidP="0034757C">
            <w:pPr>
              <w:pStyle w:val="Textebrut"/>
              <w:jc w:val="both"/>
              <w:rPr>
                <w:rFonts w:asciiTheme="minorHAnsi" w:hAnsiTheme="minorHAnsi" w:cstheme="minorHAnsi"/>
                <w:i/>
                <w:iCs/>
                <w:sz w:val="22"/>
                <w:szCs w:val="22"/>
              </w:rPr>
            </w:pPr>
          </w:p>
          <w:p w14:paraId="5603579D" w14:textId="1B8DC8E5" w:rsidR="00EC5C20" w:rsidRPr="001240DA" w:rsidRDefault="00EC5C20" w:rsidP="0034757C">
            <w:pPr>
              <w:pStyle w:val="Textebrut"/>
              <w:jc w:val="both"/>
              <w:rPr>
                <w:rFonts w:asciiTheme="minorHAnsi" w:hAnsiTheme="minorHAnsi" w:cstheme="minorHAnsi"/>
                <w:sz w:val="22"/>
                <w:szCs w:val="22"/>
              </w:rPr>
            </w:pPr>
            <w:r w:rsidRPr="00EC5C20">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269</w:t>
            </w:r>
          </w:p>
          <w:p w14:paraId="44BBF445" w14:textId="5945107A" w:rsidR="004804DD" w:rsidRDefault="004804DD" w:rsidP="0034757C">
            <w:pPr>
              <w:pStyle w:val="Textebrut"/>
              <w:jc w:val="both"/>
              <w:rPr>
                <w:rFonts w:asciiTheme="minorHAnsi" w:hAnsiTheme="minorHAnsi" w:cstheme="minorHAnsi"/>
                <w:sz w:val="22"/>
                <w:szCs w:val="22"/>
              </w:rPr>
            </w:pPr>
          </w:p>
          <w:p w14:paraId="31542B58" w14:textId="77777777" w:rsidR="004804DD" w:rsidRPr="001240DA" w:rsidRDefault="004804DD" w:rsidP="0034757C">
            <w:pPr>
              <w:pStyle w:val="Textebrut"/>
              <w:jc w:val="both"/>
              <w:rPr>
                <w:rFonts w:asciiTheme="minorHAnsi" w:hAnsiTheme="minorHAnsi" w:cstheme="minorHAnsi"/>
                <w:sz w:val="22"/>
                <w:szCs w:val="22"/>
              </w:rPr>
            </w:pPr>
          </w:p>
          <w:p w14:paraId="70913788" w14:textId="77777777" w:rsidR="004A571B" w:rsidRDefault="004A571B" w:rsidP="0034757C">
            <w:pPr>
              <w:pStyle w:val="Textebrut"/>
              <w:jc w:val="both"/>
              <w:rPr>
                <w:rFonts w:asciiTheme="minorHAnsi" w:hAnsiTheme="minorHAnsi" w:cstheme="minorHAnsi"/>
                <w:sz w:val="22"/>
                <w:szCs w:val="22"/>
              </w:rPr>
            </w:pPr>
          </w:p>
        </w:tc>
      </w:tr>
    </w:tbl>
    <w:p w14:paraId="5AEE1DB1" w14:textId="77777777" w:rsidR="004A571B" w:rsidRPr="001240DA" w:rsidRDefault="004A571B" w:rsidP="0034757C">
      <w:pPr>
        <w:pStyle w:val="Textebrut"/>
        <w:jc w:val="both"/>
        <w:rPr>
          <w:rFonts w:asciiTheme="minorHAnsi" w:hAnsiTheme="minorHAnsi" w:cstheme="minorHAnsi"/>
          <w:sz w:val="22"/>
          <w:szCs w:val="22"/>
        </w:rPr>
      </w:pPr>
    </w:p>
    <w:p w14:paraId="64CE819E" w14:textId="0032ECAA" w:rsidR="00EC5C20" w:rsidRDefault="00EC5C20"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Les sources oppositionnelles de </w:t>
      </w:r>
      <w:r w:rsidRPr="00EC5C20">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ne se limitent pas à la lettre de Chen </w:t>
      </w:r>
      <w:proofErr w:type="spellStart"/>
      <w:r w:rsidRPr="001240DA">
        <w:rPr>
          <w:rFonts w:asciiTheme="minorHAnsi" w:hAnsiTheme="minorHAnsi" w:cstheme="minorHAnsi"/>
          <w:sz w:val="22"/>
          <w:szCs w:val="22"/>
        </w:rPr>
        <w:t>Duxiu</w:t>
      </w:r>
      <w:proofErr w:type="spellEnd"/>
      <w:r w:rsidRPr="001240DA">
        <w:rPr>
          <w:rFonts w:asciiTheme="minorHAnsi" w:hAnsiTheme="minorHAnsi" w:cstheme="minorHAnsi"/>
          <w:sz w:val="22"/>
          <w:szCs w:val="22"/>
        </w:rPr>
        <w:t xml:space="preserve">. Il est probable que Malraux a eu en main plusieurs publications de l'Opposition de gauche. Nous avons montré comment il a pu s'inspirer des mots d'ordre de la révolution agraire contenus dans les Thèses de Zinoviev, publiées dans la </w:t>
      </w:r>
      <w:r w:rsidRPr="00EC5C20">
        <w:rPr>
          <w:rFonts w:asciiTheme="minorHAnsi" w:hAnsiTheme="minorHAnsi" w:cstheme="minorHAnsi"/>
          <w:i/>
          <w:iCs/>
          <w:sz w:val="22"/>
          <w:szCs w:val="22"/>
        </w:rPr>
        <w:t>« Déclaration des 83 ».</w:t>
      </w:r>
      <w:r w:rsidRPr="001240DA">
        <w:rPr>
          <w:rFonts w:asciiTheme="minorHAnsi" w:hAnsiTheme="minorHAnsi" w:cstheme="minorHAnsi"/>
          <w:sz w:val="22"/>
          <w:szCs w:val="22"/>
        </w:rPr>
        <w:t xml:space="preserve"> Malraux a-t-il utilisé la </w:t>
      </w:r>
      <w:r w:rsidRPr="00EC5C20">
        <w:rPr>
          <w:rFonts w:asciiTheme="minorHAnsi" w:hAnsiTheme="minorHAnsi" w:cstheme="minorHAnsi"/>
          <w:i/>
          <w:iCs/>
          <w:sz w:val="22"/>
          <w:szCs w:val="22"/>
        </w:rPr>
        <w:t>« lettre de Shanghai »,</w:t>
      </w:r>
      <w:r w:rsidRPr="001240DA">
        <w:rPr>
          <w:rFonts w:asciiTheme="minorHAnsi" w:hAnsiTheme="minorHAnsi" w:cstheme="minorHAnsi"/>
          <w:sz w:val="22"/>
          <w:szCs w:val="22"/>
        </w:rPr>
        <w:t xml:space="preserve"> réquisitoire impitoyable contre la politique suivie par la direction du Parti communiste chinois d'après les ordres de Moscou ? Le passage suivant, extrait d'une discussion entre Ferrai et le directeur de la police Martial, nous porte à la croire :</w:t>
      </w:r>
    </w:p>
    <w:p w14:paraId="3CADE0B1" w14:textId="7591C336" w:rsidR="004743D4" w:rsidRDefault="004743D4" w:rsidP="0034757C">
      <w:pPr>
        <w:pStyle w:val="Textebru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613"/>
        <w:gridCol w:w="4614"/>
      </w:tblGrid>
      <w:tr w:rsidR="004743D4" w14:paraId="77BF222D" w14:textId="77777777" w:rsidTr="004743D4">
        <w:tc>
          <w:tcPr>
            <w:tcW w:w="4613" w:type="dxa"/>
          </w:tcPr>
          <w:p w14:paraId="102EAAF9" w14:textId="77777777" w:rsidR="00180901" w:rsidRDefault="00180901" w:rsidP="0034757C">
            <w:pPr>
              <w:pStyle w:val="Textebrut"/>
              <w:jc w:val="both"/>
              <w:rPr>
                <w:rFonts w:asciiTheme="minorHAnsi" w:hAnsiTheme="minorHAnsi" w:cstheme="minorHAnsi"/>
                <w:i/>
                <w:iCs/>
                <w:sz w:val="22"/>
                <w:szCs w:val="22"/>
              </w:rPr>
            </w:pPr>
          </w:p>
          <w:p w14:paraId="6C13A5D5" w14:textId="7FCA5513" w:rsidR="004743D4" w:rsidRPr="004743D4" w:rsidRDefault="004743D4" w:rsidP="0034757C">
            <w:pPr>
              <w:pStyle w:val="Textebrut"/>
              <w:jc w:val="both"/>
              <w:rPr>
                <w:rFonts w:asciiTheme="minorHAnsi" w:hAnsiTheme="minorHAnsi" w:cstheme="minorHAnsi"/>
                <w:i/>
                <w:iCs/>
                <w:sz w:val="22"/>
                <w:szCs w:val="22"/>
              </w:rPr>
            </w:pPr>
            <w:r w:rsidRPr="004743D4">
              <w:rPr>
                <w:rFonts w:asciiTheme="minorHAnsi" w:hAnsiTheme="minorHAnsi" w:cstheme="minorHAnsi"/>
                <w:i/>
                <w:iCs/>
                <w:sz w:val="22"/>
                <w:szCs w:val="22"/>
              </w:rPr>
              <w:t xml:space="preserve">« Un groupe de camarades, en particulier les Russes et Borodine estimaient qu'il ne serait nullement nuisible que </w:t>
            </w:r>
            <w:proofErr w:type="spellStart"/>
            <w:r w:rsidRPr="004743D4">
              <w:rPr>
                <w:rFonts w:asciiTheme="minorHAnsi" w:hAnsiTheme="minorHAnsi" w:cstheme="minorHAnsi"/>
                <w:i/>
                <w:iCs/>
                <w:sz w:val="22"/>
                <w:szCs w:val="22"/>
              </w:rPr>
              <w:t>Tchiang</w:t>
            </w:r>
            <w:proofErr w:type="spellEnd"/>
            <w:r w:rsidRPr="004743D4">
              <w:rPr>
                <w:rFonts w:asciiTheme="minorHAnsi" w:hAnsiTheme="minorHAnsi" w:cstheme="minorHAnsi"/>
                <w:i/>
                <w:iCs/>
                <w:sz w:val="22"/>
                <w:szCs w:val="22"/>
              </w:rPr>
              <w:t xml:space="preserve"> Kai-</w:t>
            </w:r>
            <w:proofErr w:type="spellStart"/>
            <w:r w:rsidRPr="004743D4">
              <w:rPr>
                <w:rFonts w:asciiTheme="minorHAnsi" w:hAnsiTheme="minorHAnsi" w:cstheme="minorHAnsi"/>
                <w:i/>
                <w:iCs/>
                <w:sz w:val="22"/>
                <w:szCs w:val="22"/>
              </w:rPr>
              <w:t>Chek</w:t>
            </w:r>
            <w:proofErr w:type="spellEnd"/>
            <w:r w:rsidRPr="004743D4">
              <w:rPr>
                <w:rFonts w:asciiTheme="minorHAnsi" w:hAnsiTheme="minorHAnsi" w:cstheme="minorHAnsi"/>
                <w:i/>
                <w:iCs/>
                <w:sz w:val="22"/>
                <w:szCs w:val="22"/>
              </w:rPr>
              <w:t xml:space="preserve"> se cassât les reins sur </w:t>
            </w:r>
            <w:proofErr w:type="spellStart"/>
            <w:r w:rsidRPr="004743D4">
              <w:rPr>
                <w:rFonts w:asciiTheme="minorHAnsi" w:hAnsiTheme="minorHAnsi" w:cstheme="minorHAnsi"/>
                <w:i/>
                <w:iCs/>
                <w:sz w:val="22"/>
                <w:szCs w:val="22"/>
              </w:rPr>
              <w:t>Shanghaï</w:t>
            </w:r>
            <w:proofErr w:type="spellEnd"/>
            <w:r w:rsidRPr="004743D4">
              <w:rPr>
                <w:rFonts w:asciiTheme="minorHAnsi" w:hAnsiTheme="minorHAnsi" w:cstheme="minorHAnsi"/>
                <w:i/>
                <w:iCs/>
                <w:sz w:val="22"/>
                <w:szCs w:val="22"/>
              </w:rPr>
              <w:t xml:space="preserve"> et dans le Zhejiang et l'y incitaient ».</w:t>
            </w:r>
          </w:p>
          <w:p w14:paraId="17A06AFC" w14:textId="77777777" w:rsidR="004743D4" w:rsidRDefault="004743D4" w:rsidP="0034757C">
            <w:pPr>
              <w:pStyle w:val="Textebrut"/>
              <w:jc w:val="both"/>
              <w:rPr>
                <w:rFonts w:asciiTheme="minorHAnsi" w:hAnsiTheme="minorHAnsi" w:cstheme="minorHAnsi"/>
                <w:sz w:val="22"/>
                <w:szCs w:val="22"/>
              </w:rPr>
            </w:pPr>
          </w:p>
          <w:p w14:paraId="019BB8CF" w14:textId="42CC665A" w:rsidR="004743D4" w:rsidRDefault="004743D4" w:rsidP="0034757C">
            <w:pPr>
              <w:pStyle w:val="Textebrut"/>
              <w:jc w:val="both"/>
              <w:rPr>
                <w:rFonts w:asciiTheme="minorHAnsi" w:hAnsiTheme="minorHAnsi" w:cstheme="minorHAnsi"/>
                <w:sz w:val="22"/>
                <w:szCs w:val="22"/>
              </w:rPr>
            </w:pPr>
            <w:r w:rsidRPr="004743D4">
              <w:rPr>
                <w:rFonts w:asciiTheme="minorHAnsi" w:hAnsiTheme="minorHAnsi" w:cstheme="minorHAnsi"/>
                <w:i/>
                <w:iCs/>
                <w:sz w:val="22"/>
                <w:szCs w:val="22"/>
              </w:rPr>
              <w:lastRenderedPageBreak/>
              <w:t xml:space="preserve">« Lettre de </w:t>
            </w:r>
            <w:proofErr w:type="spellStart"/>
            <w:r w:rsidRPr="004743D4">
              <w:rPr>
                <w:rFonts w:asciiTheme="minorHAnsi" w:hAnsiTheme="minorHAnsi" w:cstheme="minorHAnsi"/>
                <w:i/>
                <w:iCs/>
                <w:sz w:val="22"/>
                <w:szCs w:val="22"/>
              </w:rPr>
              <w:t>Shanghaï</w:t>
            </w:r>
            <w:proofErr w:type="spellEnd"/>
            <w:r w:rsidRPr="004743D4">
              <w:rPr>
                <w:rFonts w:asciiTheme="minorHAnsi" w:hAnsiTheme="minorHAnsi" w:cstheme="minorHAnsi"/>
                <w:i/>
                <w:iCs/>
                <w:sz w:val="22"/>
                <w:szCs w:val="22"/>
              </w:rPr>
              <w:t xml:space="preserve"> », La Question chinoise</w:t>
            </w:r>
            <w:r w:rsidRPr="001240DA">
              <w:rPr>
                <w:rFonts w:asciiTheme="minorHAnsi" w:hAnsiTheme="minorHAnsi" w:cstheme="minorHAnsi"/>
                <w:sz w:val="22"/>
                <w:szCs w:val="22"/>
              </w:rPr>
              <w:t>, p. 95.</w:t>
            </w:r>
            <w:r w:rsidRPr="001240DA">
              <w:rPr>
                <w:rFonts w:asciiTheme="minorHAnsi" w:hAnsiTheme="minorHAnsi" w:cstheme="minorHAnsi"/>
                <w:sz w:val="22"/>
                <w:szCs w:val="22"/>
              </w:rPr>
              <w:tab/>
            </w:r>
          </w:p>
        </w:tc>
        <w:tc>
          <w:tcPr>
            <w:tcW w:w="4614" w:type="dxa"/>
          </w:tcPr>
          <w:p w14:paraId="6782ED07" w14:textId="77777777" w:rsidR="00180901" w:rsidRDefault="00180901" w:rsidP="0034757C">
            <w:pPr>
              <w:pStyle w:val="Textebrut"/>
              <w:jc w:val="both"/>
              <w:rPr>
                <w:rFonts w:asciiTheme="minorHAnsi" w:hAnsiTheme="minorHAnsi" w:cstheme="minorHAnsi"/>
                <w:i/>
                <w:iCs/>
                <w:sz w:val="22"/>
                <w:szCs w:val="22"/>
              </w:rPr>
            </w:pPr>
          </w:p>
          <w:p w14:paraId="056CD4BC" w14:textId="6961C9AD" w:rsidR="004743D4" w:rsidRPr="004743D4" w:rsidRDefault="004743D4" w:rsidP="0034757C">
            <w:pPr>
              <w:pStyle w:val="Textebrut"/>
              <w:jc w:val="both"/>
              <w:rPr>
                <w:rFonts w:asciiTheme="minorHAnsi" w:hAnsiTheme="minorHAnsi" w:cstheme="minorHAnsi"/>
                <w:i/>
                <w:iCs/>
                <w:sz w:val="22"/>
                <w:szCs w:val="22"/>
              </w:rPr>
            </w:pPr>
            <w:r w:rsidRPr="004743D4">
              <w:rPr>
                <w:rFonts w:asciiTheme="minorHAnsi" w:hAnsiTheme="minorHAnsi" w:cstheme="minorHAnsi"/>
                <w:i/>
                <w:iCs/>
                <w:sz w:val="22"/>
                <w:szCs w:val="22"/>
              </w:rPr>
              <w:t xml:space="preserve">« Mais on dit que Moscou a donné aux commissaires politiques l'ordre de faire battre leurs propres troupes devant </w:t>
            </w:r>
            <w:proofErr w:type="spellStart"/>
            <w:r w:rsidRPr="004743D4">
              <w:rPr>
                <w:rFonts w:asciiTheme="minorHAnsi" w:hAnsiTheme="minorHAnsi" w:cstheme="minorHAnsi"/>
                <w:i/>
                <w:iCs/>
                <w:sz w:val="22"/>
                <w:szCs w:val="22"/>
              </w:rPr>
              <w:t>Shanghaï</w:t>
            </w:r>
            <w:proofErr w:type="spellEnd"/>
            <w:r w:rsidRPr="004743D4">
              <w:rPr>
                <w:rFonts w:asciiTheme="minorHAnsi" w:hAnsiTheme="minorHAnsi" w:cstheme="minorHAnsi"/>
                <w:i/>
                <w:iCs/>
                <w:sz w:val="22"/>
                <w:szCs w:val="22"/>
              </w:rPr>
              <w:t>. L'insurrection ici pourrait mal finir.</w:t>
            </w:r>
          </w:p>
          <w:p w14:paraId="3B29E246" w14:textId="6BA5DA01" w:rsidR="004743D4" w:rsidRPr="004743D4" w:rsidRDefault="004743D4" w:rsidP="0034757C">
            <w:pPr>
              <w:pStyle w:val="Textebrut"/>
              <w:jc w:val="both"/>
              <w:rPr>
                <w:rFonts w:asciiTheme="minorHAnsi" w:hAnsiTheme="minorHAnsi" w:cstheme="minorHAnsi"/>
                <w:i/>
                <w:iCs/>
                <w:sz w:val="22"/>
                <w:szCs w:val="22"/>
              </w:rPr>
            </w:pPr>
            <w:r w:rsidRPr="004743D4">
              <w:rPr>
                <w:rFonts w:asciiTheme="minorHAnsi" w:hAnsiTheme="minorHAnsi" w:cstheme="minorHAnsi"/>
                <w:i/>
                <w:iCs/>
                <w:sz w:val="22"/>
                <w:szCs w:val="22"/>
              </w:rPr>
              <w:t>— Pourquoi ces ordres ?</w:t>
            </w:r>
          </w:p>
          <w:p w14:paraId="2F5B19F8" w14:textId="1A3F3B99" w:rsidR="004743D4" w:rsidRPr="004743D4" w:rsidRDefault="004743D4" w:rsidP="0034757C">
            <w:pPr>
              <w:pStyle w:val="Textebrut"/>
              <w:jc w:val="both"/>
              <w:rPr>
                <w:rFonts w:asciiTheme="minorHAnsi" w:hAnsiTheme="minorHAnsi" w:cstheme="minorHAnsi"/>
                <w:i/>
                <w:iCs/>
                <w:sz w:val="22"/>
                <w:szCs w:val="22"/>
              </w:rPr>
            </w:pPr>
            <w:r w:rsidRPr="004743D4">
              <w:rPr>
                <w:rFonts w:asciiTheme="minorHAnsi" w:hAnsiTheme="minorHAnsi" w:cstheme="minorHAnsi"/>
                <w:i/>
                <w:iCs/>
                <w:sz w:val="22"/>
                <w:szCs w:val="22"/>
              </w:rPr>
              <w:t xml:space="preserve">Pour faire battre </w:t>
            </w:r>
            <w:proofErr w:type="spellStart"/>
            <w:r w:rsidRPr="004743D4">
              <w:rPr>
                <w:rFonts w:asciiTheme="minorHAnsi" w:hAnsiTheme="minorHAnsi" w:cstheme="minorHAnsi"/>
                <w:i/>
                <w:iCs/>
                <w:sz w:val="22"/>
                <w:szCs w:val="22"/>
              </w:rPr>
              <w:t>Tchiang</w:t>
            </w:r>
            <w:proofErr w:type="spellEnd"/>
            <w:r w:rsidRPr="004743D4">
              <w:rPr>
                <w:rFonts w:asciiTheme="minorHAnsi" w:hAnsiTheme="minorHAnsi" w:cstheme="minorHAnsi"/>
                <w:i/>
                <w:iCs/>
                <w:sz w:val="22"/>
                <w:szCs w:val="22"/>
              </w:rPr>
              <w:t xml:space="preserve"> Kai-</w:t>
            </w:r>
            <w:proofErr w:type="spellStart"/>
            <w:r w:rsidRPr="004743D4">
              <w:rPr>
                <w:rFonts w:asciiTheme="minorHAnsi" w:hAnsiTheme="minorHAnsi" w:cstheme="minorHAnsi"/>
                <w:i/>
                <w:iCs/>
                <w:sz w:val="22"/>
                <w:szCs w:val="22"/>
              </w:rPr>
              <w:t>Chek</w:t>
            </w:r>
            <w:proofErr w:type="spellEnd"/>
            <w:r w:rsidRPr="004743D4">
              <w:rPr>
                <w:rFonts w:asciiTheme="minorHAnsi" w:hAnsiTheme="minorHAnsi" w:cstheme="minorHAnsi"/>
                <w:i/>
                <w:iCs/>
                <w:sz w:val="22"/>
                <w:szCs w:val="22"/>
              </w:rPr>
              <w:t xml:space="preserve">, détruire son prestige, et le remplacer par un général </w:t>
            </w:r>
            <w:r w:rsidRPr="004743D4">
              <w:rPr>
                <w:rFonts w:asciiTheme="minorHAnsi" w:hAnsiTheme="minorHAnsi" w:cstheme="minorHAnsi"/>
                <w:i/>
                <w:iCs/>
                <w:sz w:val="22"/>
                <w:szCs w:val="22"/>
              </w:rPr>
              <w:lastRenderedPageBreak/>
              <w:t xml:space="preserve">communiste à qui reviendrait alors l'honneur de la prise de </w:t>
            </w:r>
            <w:proofErr w:type="spellStart"/>
            <w:r w:rsidRPr="004743D4">
              <w:rPr>
                <w:rFonts w:asciiTheme="minorHAnsi" w:hAnsiTheme="minorHAnsi" w:cstheme="minorHAnsi"/>
                <w:i/>
                <w:iCs/>
                <w:sz w:val="22"/>
                <w:szCs w:val="22"/>
              </w:rPr>
              <w:t>Shanghaï</w:t>
            </w:r>
            <w:proofErr w:type="spellEnd"/>
            <w:r w:rsidRPr="004743D4">
              <w:rPr>
                <w:rFonts w:asciiTheme="minorHAnsi" w:hAnsiTheme="minorHAnsi" w:cstheme="minorHAnsi"/>
                <w:i/>
                <w:iCs/>
                <w:sz w:val="22"/>
                <w:szCs w:val="22"/>
              </w:rPr>
              <w:t>. »</w:t>
            </w:r>
          </w:p>
          <w:p w14:paraId="11CFCD77" w14:textId="77777777" w:rsidR="004743D4" w:rsidRPr="004743D4" w:rsidRDefault="004743D4" w:rsidP="0034757C">
            <w:pPr>
              <w:pStyle w:val="Textebrut"/>
              <w:jc w:val="both"/>
              <w:rPr>
                <w:rFonts w:asciiTheme="minorHAnsi" w:hAnsiTheme="minorHAnsi" w:cstheme="minorHAnsi"/>
                <w:i/>
                <w:iCs/>
                <w:sz w:val="22"/>
                <w:szCs w:val="22"/>
              </w:rPr>
            </w:pPr>
          </w:p>
          <w:p w14:paraId="55000141" w14:textId="06DE1B73" w:rsidR="004743D4" w:rsidRPr="004743D4" w:rsidRDefault="004743D4" w:rsidP="0034757C">
            <w:pPr>
              <w:pStyle w:val="Textebrut"/>
              <w:jc w:val="both"/>
              <w:rPr>
                <w:rFonts w:asciiTheme="minorHAnsi" w:hAnsiTheme="minorHAnsi" w:cstheme="minorHAnsi"/>
                <w:i/>
                <w:iCs/>
                <w:sz w:val="22"/>
                <w:szCs w:val="22"/>
              </w:rPr>
            </w:pPr>
            <w:r w:rsidRPr="004743D4">
              <w:rPr>
                <w:rFonts w:asciiTheme="minorHAnsi" w:hAnsiTheme="minorHAnsi" w:cstheme="minorHAnsi"/>
                <w:i/>
                <w:iCs/>
                <w:sz w:val="22"/>
                <w:szCs w:val="22"/>
              </w:rPr>
              <w:t>La Condition humaine, p. 240.</w:t>
            </w:r>
          </w:p>
          <w:p w14:paraId="7C3D035C" w14:textId="77777777" w:rsidR="004743D4" w:rsidRPr="004743D4" w:rsidRDefault="004743D4" w:rsidP="0034757C">
            <w:pPr>
              <w:pStyle w:val="Textebrut"/>
              <w:jc w:val="both"/>
              <w:rPr>
                <w:rFonts w:asciiTheme="minorHAnsi" w:hAnsiTheme="minorHAnsi" w:cstheme="minorHAnsi"/>
                <w:i/>
                <w:iCs/>
                <w:sz w:val="22"/>
                <w:szCs w:val="22"/>
              </w:rPr>
            </w:pPr>
          </w:p>
          <w:p w14:paraId="4E0D8549" w14:textId="77777777" w:rsidR="004743D4" w:rsidRPr="004743D4" w:rsidRDefault="004743D4" w:rsidP="0034757C">
            <w:pPr>
              <w:pStyle w:val="Textebrut"/>
              <w:jc w:val="both"/>
              <w:rPr>
                <w:rFonts w:asciiTheme="minorHAnsi" w:hAnsiTheme="minorHAnsi" w:cstheme="minorHAnsi"/>
                <w:i/>
                <w:iCs/>
                <w:sz w:val="22"/>
                <w:szCs w:val="22"/>
              </w:rPr>
            </w:pPr>
          </w:p>
        </w:tc>
      </w:tr>
    </w:tbl>
    <w:p w14:paraId="73FADFD5" w14:textId="77777777" w:rsidR="004743D4" w:rsidRPr="001240DA" w:rsidRDefault="004743D4" w:rsidP="0034757C">
      <w:pPr>
        <w:pStyle w:val="Textebrut"/>
        <w:jc w:val="both"/>
        <w:rPr>
          <w:rFonts w:asciiTheme="minorHAnsi" w:hAnsiTheme="minorHAnsi" w:cstheme="minorHAnsi"/>
          <w:sz w:val="22"/>
          <w:szCs w:val="22"/>
        </w:rPr>
      </w:pPr>
    </w:p>
    <w:p w14:paraId="39A99584" w14:textId="77777777" w:rsidR="004743D4" w:rsidRDefault="004743D4" w:rsidP="0034757C">
      <w:pPr>
        <w:pStyle w:val="Textebrut"/>
        <w:jc w:val="both"/>
        <w:rPr>
          <w:rFonts w:asciiTheme="minorHAnsi" w:hAnsiTheme="minorHAnsi" w:cstheme="minorHAnsi"/>
          <w:sz w:val="22"/>
          <w:szCs w:val="22"/>
        </w:rPr>
      </w:pPr>
    </w:p>
    <w:p w14:paraId="39D9B096" w14:textId="77777777" w:rsidR="004743D4" w:rsidRPr="001240DA" w:rsidRDefault="004743D4"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Sans la lecture des écrits de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sur la Révolution chinoise, Malraux aurait-il pu décrire, avec une telle intensité et un tel accent de vérité, l'impasse dramatique dans laquelle furent plongés les révolutionnaires chinois ? On peut en douter. La ressemblance des points de vue est parfois troublante :</w:t>
      </w:r>
    </w:p>
    <w:p w14:paraId="45F31408" w14:textId="1954602F" w:rsidR="008E5978" w:rsidRDefault="008E5978" w:rsidP="0034757C">
      <w:pPr>
        <w:pStyle w:val="Textebru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613"/>
        <w:gridCol w:w="4614"/>
      </w:tblGrid>
      <w:tr w:rsidR="008E5978" w14:paraId="566EB9EC" w14:textId="77777777" w:rsidTr="008E5978">
        <w:tc>
          <w:tcPr>
            <w:tcW w:w="4613" w:type="dxa"/>
          </w:tcPr>
          <w:p w14:paraId="30700662" w14:textId="77777777" w:rsidR="00221CC5" w:rsidRDefault="00221CC5" w:rsidP="0034757C">
            <w:pPr>
              <w:pStyle w:val="Textebrut"/>
              <w:jc w:val="both"/>
              <w:rPr>
                <w:rFonts w:asciiTheme="minorHAnsi" w:hAnsiTheme="minorHAnsi" w:cstheme="minorHAnsi"/>
                <w:sz w:val="22"/>
                <w:szCs w:val="22"/>
              </w:rPr>
            </w:pPr>
          </w:p>
          <w:p w14:paraId="4CF09D74" w14:textId="2DCD1A20" w:rsidR="008E5978" w:rsidRPr="00221CC5" w:rsidRDefault="008E5978" w:rsidP="0034757C">
            <w:pPr>
              <w:pStyle w:val="Textebrut"/>
              <w:jc w:val="both"/>
              <w:rPr>
                <w:rFonts w:asciiTheme="minorHAnsi" w:hAnsiTheme="minorHAnsi" w:cstheme="minorHAnsi"/>
                <w:i/>
                <w:iCs/>
                <w:sz w:val="22"/>
                <w:szCs w:val="22"/>
              </w:rPr>
            </w:pPr>
            <w:r w:rsidRPr="00221CC5">
              <w:rPr>
                <w:rFonts w:asciiTheme="minorHAnsi" w:hAnsiTheme="minorHAnsi" w:cstheme="minorHAnsi"/>
                <w:i/>
                <w:iCs/>
                <w:sz w:val="22"/>
                <w:szCs w:val="22"/>
              </w:rPr>
              <w:t xml:space="preserve">« Les travailleurs ont le pouvoir à </w:t>
            </w:r>
            <w:proofErr w:type="spellStart"/>
            <w:r w:rsidRPr="00221CC5">
              <w:rPr>
                <w:rFonts w:asciiTheme="minorHAnsi" w:hAnsiTheme="minorHAnsi" w:cstheme="minorHAnsi"/>
                <w:i/>
                <w:iCs/>
                <w:sz w:val="22"/>
                <w:szCs w:val="22"/>
              </w:rPr>
              <w:t>Shanghaï</w:t>
            </w:r>
            <w:proofErr w:type="spellEnd"/>
            <w:r w:rsidRPr="00221CC5">
              <w:rPr>
                <w:rFonts w:asciiTheme="minorHAnsi" w:hAnsiTheme="minorHAnsi" w:cstheme="minorHAnsi"/>
                <w:i/>
                <w:iCs/>
                <w:sz w:val="22"/>
                <w:szCs w:val="22"/>
              </w:rPr>
              <w:t xml:space="preserve">. Ils sont partiellement armés. Il y a la possibilité de les armer en Il y a la possibilité de les armer en beaucoup plus grand nombre. L’armée de </w:t>
            </w:r>
            <w:proofErr w:type="spellStart"/>
            <w:r w:rsidRPr="00221CC5">
              <w:rPr>
                <w:rFonts w:asciiTheme="minorHAnsi" w:hAnsiTheme="minorHAnsi" w:cstheme="minorHAnsi"/>
                <w:i/>
                <w:iCs/>
                <w:sz w:val="22"/>
                <w:szCs w:val="22"/>
              </w:rPr>
              <w:t>Tchiang</w:t>
            </w:r>
            <w:proofErr w:type="spellEnd"/>
            <w:r w:rsidRPr="00221CC5">
              <w:rPr>
                <w:rFonts w:asciiTheme="minorHAnsi" w:hAnsiTheme="minorHAnsi" w:cstheme="minorHAnsi"/>
                <w:i/>
                <w:iCs/>
                <w:sz w:val="22"/>
                <w:szCs w:val="22"/>
              </w:rPr>
              <w:t xml:space="preserve"> Kai-</w:t>
            </w:r>
            <w:proofErr w:type="spellStart"/>
            <w:r w:rsidRPr="00221CC5">
              <w:rPr>
                <w:rFonts w:asciiTheme="minorHAnsi" w:hAnsiTheme="minorHAnsi" w:cstheme="minorHAnsi"/>
                <w:i/>
                <w:iCs/>
                <w:sz w:val="22"/>
                <w:szCs w:val="22"/>
              </w:rPr>
              <w:t>Chek</w:t>
            </w:r>
            <w:proofErr w:type="spellEnd"/>
            <w:r w:rsidRPr="00221CC5">
              <w:rPr>
                <w:rFonts w:asciiTheme="minorHAnsi" w:hAnsiTheme="minorHAnsi" w:cstheme="minorHAnsi"/>
                <w:i/>
                <w:iCs/>
                <w:sz w:val="22"/>
                <w:szCs w:val="22"/>
              </w:rPr>
              <w:t xml:space="preserve"> est peu sûre.</w:t>
            </w:r>
            <w:r w:rsidRPr="00221CC5">
              <w:rPr>
                <w:rFonts w:asciiTheme="minorHAnsi" w:hAnsiTheme="minorHAnsi" w:cstheme="minorHAnsi"/>
                <w:i/>
                <w:iCs/>
                <w:sz w:val="22"/>
                <w:szCs w:val="22"/>
              </w:rPr>
              <w:tab/>
              <w:t>Certaines de ses sections et certains membres de son état-major sont du</w:t>
            </w:r>
            <w:r w:rsidRPr="00221CC5">
              <w:rPr>
                <w:rFonts w:asciiTheme="minorHAnsi" w:hAnsiTheme="minorHAnsi" w:cstheme="minorHAnsi"/>
                <w:i/>
                <w:iCs/>
                <w:sz w:val="22"/>
                <w:szCs w:val="22"/>
              </w:rPr>
              <w:tab/>
              <w:t xml:space="preserve">côté des travailleurs. Mais toute chose et chacun sort en fin de compte paralysés. On ne se prépare pas à un combat décisif contre </w:t>
            </w:r>
            <w:proofErr w:type="spellStart"/>
            <w:r w:rsidRPr="00221CC5">
              <w:rPr>
                <w:rFonts w:asciiTheme="minorHAnsi" w:hAnsiTheme="minorHAnsi" w:cstheme="minorHAnsi"/>
                <w:i/>
                <w:iCs/>
                <w:sz w:val="22"/>
                <w:szCs w:val="22"/>
              </w:rPr>
              <w:t>Tchiang</w:t>
            </w:r>
            <w:proofErr w:type="spellEnd"/>
            <w:r w:rsidRPr="00221CC5">
              <w:rPr>
                <w:rFonts w:asciiTheme="minorHAnsi" w:hAnsiTheme="minorHAnsi" w:cstheme="minorHAnsi"/>
                <w:i/>
                <w:iCs/>
                <w:sz w:val="22"/>
                <w:szCs w:val="22"/>
              </w:rPr>
              <w:t xml:space="preserve"> Kai-</w:t>
            </w:r>
            <w:proofErr w:type="spellStart"/>
            <w:r w:rsidRPr="00221CC5">
              <w:rPr>
                <w:rFonts w:asciiTheme="minorHAnsi" w:hAnsiTheme="minorHAnsi" w:cstheme="minorHAnsi"/>
                <w:i/>
                <w:iCs/>
                <w:sz w:val="22"/>
                <w:szCs w:val="22"/>
              </w:rPr>
              <w:t>Chek</w:t>
            </w:r>
            <w:proofErr w:type="spellEnd"/>
            <w:r w:rsidRPr="00221CC5">
              <w:rPr>
                <w:rFonts w:asciiTheme="minorHAnsi" w:hAnsiTheme="minorHAnsi" w:cstheme="minorHAnsi"/>
                <w:i/>
                <w:iCs/>
                <w:sz w:val="22"/>
                <w:szCs w:val="22"/>
              </w:rPr>
              <w:t xml:space="preserve"> mais on prépare une réception triomphale en son honneur. »</w:t>
            </w:r>
          </w:p>
          <w:p w14:paraId="3A3441C3" w14:textId="77777777" w:rsidR="00221CC5" w:rsidRDefault="00221CC5" w:rsidP="0034757C">
            <w:pPr>
              <w:pStyle w:val="Textebrut"/>
              <w:jc w:val="both"/>
              <w:rPr>
                <w:rFonts w:asciiTheme="minorHAnsi" w:hAnsiTheme="minorHAnsi" w:cstheme="minorHAnsi"/>
                <w:sz w:val="22"/>
                <w:szCs w:val="22"/>
              </w:rPr>
            </w:pPr>
          </w:p>
          <w:p w14:paraId="75D2A9E8" w14:textId="77777777" w:rsidR="00221CC5" w:rsidRDefault="008E5978" w:rsidP="0034757C">
            <w:pPr>
              <w:pStyle w:val="Textebrut"/>
              <w:jc w:val="both"/>
              <w:rPr>
                <w:rFonts w:asciiTheme="minorHAnsi" w:hAnsiTheme="minorHAnsi" w:cstheme="minorHAnsi"/>
                <w:sz w:val="22"/>
                <w:szCs w:val="22"/>
              </w:rPr>
            </w:pPr>
            <w:proofErr w:type="spellStart"/>
            <w:r>
              <w:rPr>
                <w:rFonts w:asciiTheme="minorHAnsi" w:hAnsiTheme="minorHAnsi" w:cstheme="minorHAnsi"/>
                <w:sz w:val="22"/>
                <w:szCs w:val="22"/>
              </w:rPr>
              <w:t>Trotsky</w:t>
            </w:r>
            <w:proofErr w:type="spellEnd"/>
            <w:r>
              <w:rPr>
                <w:rFonts w:asciiTheme="minorHAnsi" w:hAnsiTheme="minorHAnsi" w:cstheme="minorHAnsi"/>
                <w:sz w:val="22"/>
                <w:szCs w:val="22"/>
              </w:rPr>
              <w:t xml:space="preserve">, </w:t>
            </w:r>
            <w:proofErr w:type="spellStart"/>
            <w:r w:rsidRPr="00221CC5">
              <w:rPr>
                <w:rFonts w:asciiTheme="minorHAnsi" w:hAnsiTheme="minorHAnsi" w:cstheme="minorHAnsi"/>
                <w:i/>
                <w:iCs/>
                <w:sz w:val="22"/>
                <w:szCs w:val="22"/>
              </w:rPr>
              <w:t>Problems</w:t>
            </w:r>
            <w:proofErr w:type="spellEnd"/>
            <w:r w:rsidRPr="00221CC5">
              <w:rPr>
                <w:rFonts w:asciiTheme="minorHAnsi" w:hAnsiTheme="minorHAnsi" w:cstheme="minorHAnsi"/>
                <w:i/>
                <w:iCs/>
                <w:sz w:val="22"/>
                <w:szCs w:val="22"/>
              </w:rPr>
              <w:t xml:space="preserve"> of the </w:t>
            </w:r>
            <w:proofErr w:type="spellStart"/>
            <w:r w:rsidRPr="00221CC5">
              <w:rPr>
                <w:rFonts w:asciiTheme="minorHAnsi" w:hAnsiTheme="minorHAnsi" w:cstheme="minorHAnsi"/>
                <w:i/>
                <w:iCs/>
                <w:sz w:val="22"/>
                <w:szCs w:val="22"/>
              </w:rPr>
              <w:t>Chinese</w:t>
            </w:r>
            <w:proofErr w:type="spellEnd"/>
            <w:r w:rsidRPr="00221CC5">
              <w:rPr>
                <w:rFonts w:asciiTheme="minorHAnsi" w:hAnsiTheme="minorHAnsi" w:cstheme="minorHAnsi"/>
                <w:i/>
                <w:iCs/>
                <w:sz w:val="22"/>
                <w:szCs w:val="22"/>
              </w:rPr>
              <w:t xml:space="preserve"> </w:t>
            </w:r>
            <w:proofErr w:type="spellStart"/>
            <w:r w:rsidRPr="00221CC5">
              <w:rPr>
                <w:rFonts w:asciiTheme="minorHAnsi" w:hAnsiTheme="minorHAnsi" w:cstheme="minorHAnsi"/>
                <w:i/>
                <w:iCs/>
                <w:sz w:val="22"/>
                <w:szCs w:val="22"/>
              </w:rPr>
              <w:t>R</w:t>
            </w:r>
            <w:r w:rsidR="00221CC5" w:rsidRPr="00221CC5">
              <w:rPr>
                <w:rFonts w:asciiTheme="minorHAnsi" w:hAnsiTheme="minorHAnsi" w:cstheme="minorHAnsi"/>
                <w:i/>
                <w:iCs/>
                <w:sz w:val="22"/>
                <w:szCs w:val="22"/>
              </w:rPr>
              <w:t>e</w:t>
            </w:r>
            <w:r w:rsidRPr="00221CC5">
              <w:rPr>
                <w:rFonts w:asciiTheme="minorHAnsi" w:hAnsiTheme="minorHAnsi" w:cstheme="minorHAnsi"/>
                <w:i/>
                <w:iCs/>
                <w:sz w:val="22"/>
                <w:szCs w:val="22"/>
              </w:rPr>
              <w:t>volution</w:t>
            </w:r>
            <w:proofErr w:type="spellEnd"/>
          </w:p>
          <w:p w14:paraId="753A20CF" w14:textId="2A07519C" w:rsidR="008E5978" w:rsidRDefault="008E5978"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ab/>
            </w:r>
          </w:p>
        </w:tc>
        <w:tc>
          <w:tcPr>
            <w:tcW w:w="4614" w:type="dxa"/>
          </w:tcPr>
          <w:p w14:paraId="39DB0388" w14:textId="77777777" w:rsidR="00221CC5" w:rsidRDefault="00221CC5" w:rsidP="0034757C">
            <w:pPr>
              <w:pStyle w:val="Textebrut"/>
              <w:jc w:val="both"/>
              <w:rPr>
                <w:rFonts w:asciiTheme="minorHAnsi" w:hAnsiTheme="minorHAnsi" w:cstheme="minorHAnsi"/>
                <w:sz w:val="22"/>
                <w:szCs w:val="22"/>
              </w:rPr>
            </w:pPr>
          </w:p>
          <w:p w14:paraId="39E8432D" w14:textId="4151E6AD" w:rsidR="00221CC5" w:rsidRPr="00180901" w:rsidRDefault="00221CC5" w:rsidP="0034757C">
            <w:pPr>
              <w:pStyle w:val="Textebrut"/>
              <w:jc w:val="both"/>
              <w:rPr>
                <w:rFonts w:asciiTheme="minorHAnsi" w:hAnsiTheme="minorHAnsi" w:cstheme="minorHAnsi"/>
                <w:i/>
                <w:iCs/>
                <w:sz w:val="22"/>
                <w:szCs w:val="22"/>
              </w:rPr>
            </w:pPr>
            <w:r w:rsidRPr="00180901">
              <w:rPr>
                <w:rFonts w:asciiTheme="minorHAnsi" w:hAnsiTheme="minorHAnsi" w:cstheme="minorHAnsi"/>
                <w:i/>
                <w:iCs/>
                <w:sz w:val="22"/>
                <w:szCs w:val="22"/>
              </w:rPr>
              <w:t xml:space="preserve">« Le Comintern avait repoussé tous les mots d'ordre d'opposition, mais accepté le maintien des groupes communistes de choc, des nouveaux groupes de militants, </w:t>
            </w:r>
            <w:proofErr w:type="spellStart"/>
            <w:r w:rsidRPr="00180901">
              <w:rPr>
                <w:rFonts w:asciiTheme="minorHAnsi" w:hAnsiTheme="minorHAnsi" w:cstheme="minorHAnsi"/>
                <w:i/>
                <w:iCs/>
                <w:sz w:val="22"/>
                <w:szCs w:val="22"/>
              </w:rPr>
              <w:t>Kyo</w:t>
            </w:r>
            <w:proofErr w:type="spellEnd"/>
            <w:r w:rsidRPr="00180901">
              <w:rPr>
                <w:rFonts w:asciiTheme="minorHAnsi" w:hAnsiTheme="minorHAnsi" w:cstheme="minorHAnsi"/>
                <w:i/>
                <w:iCs/>
                <w:sz w:val="22"/>
                <w:szCs w:val="22"/>
              </w:rPr>
              <w:t xml:space="preserve"> et ses</w:t>
            </w:r>
          </w:p>
          <w:p w14:paraId="17B47061" w14:textId="374236C4" w:rsidR="00221CC5" w:rsidRPr="00180901" w:rsidRDefault="00221CC5" w:rsidP="0034757C">
            <w:pPr>
              <w:pStyle w:val="Textebrut"/>
              <w:jc w:val="both"/>
              <w:rPr>
                <w:rFonts w:asciiTheme="minorHAnsi" w:hAnsiTheme="minorHAnsi" w:cstheme="minorHAnsi"/>
                <w:i/>
                <w:iCs/>
                <w:sz w:val="22"/>
                <w:szCs w:val="22"/>
              </w:rPr>
            </w:pPr>
            <w:proofErr w:type="gramStart"/>
            <w:r w:rsidRPr="00180901">
              <w:rPr>
                <w:rFonts w:asciiTheme="minorHAnsi" w:hAnsiTheme="minorHAnsi" w:cstheme="minorHAnsi"/>
                <w:i/>
                <w:iCs/>
                <w:sz w:val="22"/>
                <w:szCs w:val="22"/>
              </w:rPr>
              <w:t>camarades</w:t>
            </w:r>
            <w:proofErr w:type="gramEnd"/>
            <w:r w:rsidRPr="00180901">
              <w:rPr>
                <w:rFonts w:asciiTheme="minorHAnsi" w:hAnsiTheme="minorHAnsi" w:cstheme="minorHAnsi"/>
                <w:i/>
                <w:iCs/>
                <w:sz w:val="22"/>
                <w:szCs w:val="22"/>
              </w:rPr>
              <w:t xml:space="preserve"> voulaient faire les organisateurs des masses qui chaque jour se dirigeaient vers les unions ; mais les discours officiels du parti communiste chinois, toute la propagande d'union avec le </w:t>
            </w:r>
            <w:proofErr w:type="spellStart"/>
            <w:r w:rsidRPr="00180901">
              <w:rPr>
                <w:rFonts w:asciiTheme="minorHAnsi" w:hAnsiTheme="minorHAnsi" w:cstheme="minorHAnsi"/>
                <w:i/>
                <w:iCs/>
                <w:sz w:val="22"/>
                <w:szCs w:val="22"/>
              </w:rPr>
              <w:t>Kuomintang</w:t>
            </w:r>
            <w:proofErr w:type="spellEnd"/>
            <w:r w:rsidRPr="00180901">
              <w:rPr>
                <w:rFonts w:asciiTheme="minorHAnsi" w:hAnsiTheme="minorHAnsi" w:cstheme="minorHAnsi"/>
                <w:i/>
                <w:iCs/>
                <w:sz w:val="22"/>
                <w:szCs w:val="22"/>
              </w:rPr>
              <w:t xml:space="preserve"> les paralysaient. »</w:t>
            </w:r>
          </w:p>
          <w:p w14:paraId="3982A540" w14:textId="77777777" w:rsidR="00221CC5" w:rsidRDefault="00221CC5" w:rsidP="0034757C">
            <w:pPr>
              <w:pStyle w:val="Textebrut"/>
              <w:jc w:val="both"/>
              <w:rPr>
                <w:rFonts w:asciiTheme="minorHAnsi" w:hAnsiTheme="minorHAnsi" w:cstheme="minorHAnsi"/>
                <w:sz w:val="22"/>
                <w:szCs w:val="22"/>
              </w:rPr>
            </w:pPr>
          </w:p>
          <w:p w14:paraId="0047F4F6" w14:textId="4D25ADA0" w:rsidR="00221CC5" w:rsidRPr="001240DA" w:rsidRDefault="00221CC5" w:rsidP="0034757C">
            <w:pPr>
              <w:pStyle w:val="Textebrut"/>
              <w:jc w:val="both"/>
              <w:rPr>
                <w:rFonts w:asciiTheme="minorHAnsi" w:hAnsiTheme="minorHAnsi" w:cstheme="minorHAnsi"/>
                <w:sz w:val="22"/>
                <w:szCs w:val="22"/>
              </w:rPr>
            </w:pPr>
            <w:r w:rsidRPr="00221CC5">
              <w:rPr>
                <w:rFonts w:asciiTheme="minorHAnsi" w:hAnsiTheme="minorHAnsi" w:cstheme="minorHAnsi"/>
                <w:i/>
                <w:iCs/>
                <w:sz w:val="22"/>
                <w:szCs w:val="22"/>
              </w:rPr>
              <w:t>La Condition humaine</w:t>
            </w:r>
            <w:r w:rsidRPr="001240DA">
              <w:rPr>
                <w:rFonts w:asciiTheme="minorHAnsi" w:hAnsiTheme="minorHAnsi" w:cstheme="minorHAnsi"/>
                <w:sz w:val="22"/>
                <w:szCs w:val="22"/>
              </w:rPr>
              <w:t>, p. 324</w:t>
            </w:r>
          </w:p>
          <w:p w14:paraId="5209A0E8" w14:textId="77777777" w:rsidR="008E5978" w:rsidRDefault="008E5978" w:rsidP="0034757C">
            <w:pPr>
              <w:pStyle w:val="Textebrut"/>
              <w:jc w:val="both"/>
              <w:rPr>
                <w:rFonts w:asciiTheme="minorHAnsi" w:hAnsiTheme="minorHAnsi" w:cstheme="minorHAnsi"/>
                <w:sz w:val="22"/>
                <w:szCs w:val="22"/>
              </w:rPr>
            </w:pPr>
          </w:p>
        </w:tc>
      </w:tr>
    </w:tbl>
    <w:p w14:paraId="54FAA66B" w14:textId="77777777" w:rsidR="008E5978" w:rsidRDefault="008E5978" w:rsidP="0034757C">
      <w:pPr>
        <w:pStyle w:val="Textebrut"/>
        <w:jc w:val="both"/>
        <w:rPr>
          <w:rFonts w:asciiTheme="minorHAnsi" w:hAnsiTheme="minorHAnsi" w:cstheme="minorHAnsi"/>
          <w:sz w:val="22"/>
          <w:szCs w:val="22"/>
        </w:rPr>
      </w:pPr>
    </w:p>
    <w:p w14:paraId="6A156552" w14:textId="77777777" w:rsidR="000B4E8B" w:rsidRDefault="000B4E8B" w:rsidP="0034757C">
      <w:pPr>
        <w:pStyle w:val="Textebrut"/>
        <w:jc w:val="both"/>
        <w:rPr>
          <w:rFonts w:asciiTheme="minorHAnsi" w:hAnsiTheme="minorHAnsi" w:cstheme="minorHAnsi"/>
          <w:sz w:val="22"/>
          <w:szCs w:val="22"/>
        </w:rPr>
      </w:pPr>
    </w:p>
    <w:p w14:paraId="33C86C98" w14:textId="77777777" w:rsidR="00221CC5" w:rsidRDefault="00221CC5" w:rsidP="0034757C">
      <w:pPr>
        <w:pStyle w:val="Textebrut"/>
        <w:jc w:val="both"/>
        <w:rPr>
          <w:rFonts w:asciiTheme="minorHAnsi" w:hAnsiTheme="minorHAnsi" w:cstheme="minorHAnsi"/>
          <w:sz w:val="22"/>
          <w:szCs w:val="22"/>
        </w:rPr>
      </w:pPr>
    </w:p>
    <w:p w14:paraId="20F7E777" w14:textId="1B2D4BFA" w:rsidR="00504537" w:rsidRPr="0034757C" w:rsidRDefault="00504537" w:rsidP="0034757C">
      <w:pPr>
        <w:pStyle w:val="Textebrut"/>
        <w:jc w:val="both"/>
        <w:rPr>
          <w:rFonts w:asciiTheme="minorHAnsi" w:hAnsiTheme="minorHAnsi" w:cstheme="minorHAnsi"/>
          <w:b/>
          <w:bCs/>
          <w:i/>
          <w:iCs/>
          <w:sz w:val="22"/>
          <w:szCs w:val="22"/>
        </w:rPr>
      </w:pPr>
      <w:proofErr w:type="spellStart"/>
      <w:r w:rsidRPr="0034757C">
        <w:rPr>
          <w:rFonts w:asciiTheme="minorHAnsi" w:hAnsiTheme="minorHAnsi" w:cstheme="minorHAnsi"/>
          <w:b/>
          <w:bCs/>
          <w:sz w:val="22"/>
          <w:szCs w:val="22"/>
        </w:rPr>
        <w:t>Trotsky</w:t>
      </w:r>
      <w:proofErr w:type="spellEnd"/>
      <w:r w:rsidRPr="0034757C">
        <w:rPr>
          <w:rFonts w:asciiTheme="minorHAnsi" w:hAnsiTheme="minorHAnsi" w:cstheme="minorHAnsi"/>
          <w:b/>
          <w:bCs/>
          <w:sz w:val="22"/>
          <w:szCs w:val="22"/>
        </w:rPr>
        <w:t xml:space="preserve"> et </w:t>
      </w:r>
      <w:r w:rsidRPr="0034757C">
        <w:rPr>
          <w:rFonts w:asciiTheme="minorHAnsi" w:hAnsiTheme="minorHAnsi" w:cstheme="minorHAnsi"/>
          <w:b/>
          <w:bCs/>
          <w:i/>
          <w:iCs/>
          <w:sz w:val="22"/>
          <w:szCs w:val="22"/>
        </w:rPr>
        <w:t>« La Condition humaine »</w:t>
      </w:r>
    </w:p>
    <w:p w14:paraId="7B87935D" w14:textId="77777777" w:rsidR="00221CC5" w:rsidRDefault="00221CC5" w:rsidP="0034757C">
      <w:pPr>
        <w:pStyle w:val="Textebrut"/>
        <w:jc w:val="both"/>
        <w:rPr>
          <w:rFonts w:asciiTheme="minorHAnsi" w:hAnsiTheme="minorHAnsi" w:cstheme="minorHAnsi"/>
          <w:sz w:val="22"/>
          <w:szCs w:val="22"/>
        </w:rPr>
      </w:pPr>
    </w:p>
    <w:p w14:paraId="617781A4" w14:textId="2AFAD498"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Au cours des mois de septembre et octobre 1933,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manifeste l'intention d'écrire un article sur </w:t>
      </w:r>
      <w:r w:rsidRPr="00221CC5">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qui, finalement, ne verra jamais le jour.</w:t>
      </w:r>
      <w:r w:rsidRPr="00221CC5">
        <w:rPr>
          <w:rFonts w:asciiTheme="minorHAnsi" w:hAnsiTheme="minorHAnsi" w:cstheme="minorHAnsi"/>
          <w:color w:val="FF0000"/>
          <w:sz w:val="22"/>
          <w:szCs w:val="22"/>
        </w:rPr>
        <w:t>55</w:t>
      </w:r>
      <w:r w:rsidRPr="001240DA">
        <w:rPr>
          <w:rFonts w:asciiTheme="minorHAnsi" w:hAnsiTheme="minorHAnsi" w:cstheme="minorHAnsi"/>
          <w:sz w:val="22"/>
          <w:szCs w:val="22"/>
        </w:rPr>
        <w:t xml:space="preserve"> Cependant,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exprimera à plusieurs reprises son enthousiasme pour </w:t>
      </w:r>
      <w:r w:rsidRPr="00221CC5">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En novembre 1933 il recommande chaleureusement au critique américain Clifton </w:t>
      </w:r>
      <w:proofErr w:type="spellStart"/>
      <w:r w:rsidRPr="001240DA">
        <w:rPr>
          <w:rFonts w:asciiTheme="minorHAnsi" w:hAnsiTheme="minorHAnsi" w:cstheme="minorHAnsi"/>
          <w:sz w:val="22"/>
          <w:szCs w:val="22"/>
        </w:rPr>
        <w:t>Fadiman</w:t>
      </w:r>
      <w:proofErr w:type="spellEnd"/>
      <w:r w:rsidRPr="001240DA">
        <w:rPr>
          <w:rFonts w:asciiTheme="minorHAnsi" w:hAnsiTheme="minorHAnsi" w:cstheme="minorHAnsi"/>
          <w:sz w:val="22"/>
          <w:szCs w:val="22"/>
        </w:rPr>
        <w:t xml:space="preserve"> de publier le roman aux Etats-Unis. L'année suivante il fait l'éloge des deux romans de Malraux :</w:t>
      </w:r>
    </w:p>
    <w:p w14:paraId="561C7301" w14:textId="77777777" w:rsidR="00221CC5" w:rsidRDefault="00221CC5" w:rsidP="0034757C">
      <w:pPr>
        <w:pStyle w:val="Textebrut"/>
        <w:jc w:val="both"/>
        <w:rPr>
          <w:rFonts w:asciiTheme="minorHAnsi" w:hAnsiTheme="minorHAnsi" w:cstheme="minorHAnsi"/>
          <w:sz w:val="22"/>
          <w:szCs w:val="22"/>
        </w:rPr>
      </w:pPr>
    </w:p>
    <w:p w14:paraId="40B5605F" w14:textId="73BA88BB" w:rsidR="00504537" w:rsidRPr="00221CC5" w:rsidRDefault="00504537" w:rsidP="0034757C">
      <w:pPr>
        <w:pStyle w:val="Textebrut"/>
        <w:jc w:val="both"/>
        <w:rPr>
          <w:rFonts w:asciiTheme="minorHAnsi" w:hAnsiTheme="minorHAnsi" w:cstheme="minorHAnsi"/>
          <w:color w:val="FF0000"/>
          <w:sz w:val="22"/>
          <w:szCs w:val="22"/>
        </w:rPr>
      </w:pPr>
      <w:r w:rsidRPr="00221CC5">
        <w:rPr>
          <w:rFonts w:asciiTheme="minorHAnsi" w:hAnsiTheme="minorHAnsi" w:cstheme="minorHAnsi"/>
          <w:i/>
          <w:iCs/>
          <w:sz w:val="22"/>
          <w:szCs w:val="22"/>
        </w:rPr>
        <w:t xml:space="preserve">« L'analyse et le programme de l'Opposition de gauche se sont trouvés entièrement confirmés par tous ces événements et ces processus, mais ils l'ont malheureusement été de façon négative. Il suffit de lire par exemple les deux derniers romans de l'écrivain français Malraux, Les Conquérants et La Condition </w:t>
      </w:r>
      <w:proofErr w:type="gramStart"/>
      <w:r w:rsidRPr="00221CC5">
        <w:rPr>
          <w:rFonts w:asciiTheme="minorHAnsi" w:hAnsiTheme="minorHAnsi" w:cstheme="minorHAnsi"/>
          <w:i/>
          <w:iCs/>
          <w:sz w:val="22"/>
          <w:szCs w:val="22"/>
        </w:rPr>
        <w:t>humaine:</w:t>
      </w:r>
      <w:proofErr w:type="gramEnd"/>
      <w:r w:rsidRPr="00221CC5">
        <w:rPr>
          <w:rFonts w:asciiTheme="minorHAnsi" w:hAnsiTheme="minorHAnsi" w:cstheme="minorHAnsi"/>
          <w:i/>
          <w:iCs/>
          <w:sz w:val="22"/>
          <w:szCs w:val="22"/>
        </w:rPr>
        <w:t xml:space="preserve"> sans bien se rendre compte des interactions et des conséquences politiques, l'auteur y dresse contre la politique du Comintern en Chine un réquisitoire accablant et confirme de la façon la plus frappante, à travers ses descriptions et ses personnages, tout ce que l'Opposition de gauche avait formulé avant même les événements dans ses thèses et analyses. Personne ne pourra nous contester ces victoires théoriques inestimables de la méthode marxiste. »</w:t>
      </w:r>
      <w:r w:rsidRPr="001240DA">
        <w:rPr>
          <w:rFonts w:asciiTheme="minorHAnsi" w:hAnsiTheme="minorHAnsi" w:cstheme="minorHAnsi"/>
          <w:sz w:val="22"/>
          <w:szCs w:val="22"/>
        </w:rPr>
        <w:t xml:space="preserve"> </w:t>
      </w:r>
      <w:r w:rsidRPr="00221CC5">
        <w:rPr>
          <w:rFonts w:asciiTheme="minorHAnsi" w:hAnsiTheme="minorHAnsi" w:cstheme="minorHAnsi"/>
          <w:color w:val="FF0000"/>
          <w:sz w:val="22"/>
          <w:szCs w:val="22"/>
        </w:rPr>
        <w:t>56</w:t>
      </w:r>
    </w:p>
    <w:p w14:paraId="4B9901F7" w14:textId="77777777" w:rsidR="00180901" w:rsidRDefault="00180901" w:rsidP="0034757C">
      <w:pPr>
        <w:pStyle w:val="Textebrut"/>
        <w:jc w:val="both"/>
        <w:rPr>
          <w:rFonts w:asciiTheme="minorHAnsi" w:hAnsiTheme="minorHAnsi" w:cstheme="minorHAnsi"/>
          <w:sz w:val="22"/>
          <w:szCs w:val="22"/>
        </w:rPr>
      </w:pPr>
    </w:p>
    <w:p w14:paraId="093EF6A7" w14:textId="55196DE0"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Que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ait salué en des termes aussi chaleureux </w:t>
      </w:r>
      <w:r w:rsidRPr="00221CC5">
        <w:rPr>
          <w:rFonts w:asciiTheme="minorHAnsi" w:hAnsiTheme="minorHAnsi" w:cstheme="minorHAnsi"/>
          <w:i/>
          <w:iCs/>
          <w:sz w:val="22"/>
          <w:szCs w:val="22"/>
        </w:rPr>
        <w:t>Les Conquérants</w:t>
      </w:r>
      <w:r w:rsidRPr="001240DA">
        <w:rPr>
          <w:rFonts w:asciiTheme="minorHAnsi" w:hAnsiTheme="minorHAnsi" w:cstheme="minorHAnsi"/>
          <w:sz w:val="22"/>
          <w:szCs w:val="22"/>
        </w:rPr>
        <w:t xml:space="preserve"> et </w:t>
      </w:r>
      <w:r w:rsidRPr="00221CC5">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comme des </w:t>
      </w:r>
      <w:r w:rsidRPr="00221CC5">
        <w:rPr>
          <w:rFonts w:asciiTheme="minorHAnsi" w:hAnsiTheme="minorHAnsi" w:cstheme="minorHAnsi"/>
          <w:i/>
          <w:iCs/>
          <w:sz w:val="22"/>
          <w:szCs w:val="22"/>
        </w:rPr>
        <w:t>« victoires théoriques inestimables »</w:t>
      </w:r>
      <w:r w:rsidRPr="001240DA">
        <w:rPr>
          <w:rFonts w:asciiTheme="minorHAnsi" w:hAnsiTheme="minorHAnsi" w:cstheme="minorHAnsi"/>
          <w:sz w:val="22"/>
          <w:szCs w:val="22"/>
        </w:rPr>
        <w:t xml:space="preserve"> pour l'Opposition de gauche, détruit définitivement la thèse, </w:t>
      </w:r>
      <w:r w:rsidRPr="001240DA">
        <w:rPr>
          <w:rFonts w:asciiTheme="minorHAnsi" w:hAnsiTheme="minorHAnsi" w:cstheme="minorHAnsi"/>
          <w:sz w:val="22"/>
          <w:szCs w:val="22"/>
        </w:rPr>
        <w:lastRenderedPageBreak/>
        <w:t xml:space="preserve">difficilement soutenable, de Lucien Goldman selon laquelle Malraux se rangeait, dans la dernière partie de son roman, sur les positions de </w:t>
      </w:r>
      <w:proofErr w:type="gramStart"/>
      <w:r w:rsidRPr="001240DA">
        <w:rPr>
          <w:rFonts w:asciiTheme="minorHAnsi" w:hAnsiTheme="minorHAnsi" w:cstheme="minorHAnsi"/>
          <w:sz w:val="22"/>
          <w:szCs w:val="22"/>
        </w:rPr>
        <w:t>l'U .</w:t>
      </w:r>
      <w:proofErr w:type="gramEnd"/>
      <w:r w:rsidRPr="001240DA">
        <w:rPr>
          <w:rFonts w:asciiTheme="minorHAnsi" w:hAnsiTheme="minorHAnsi" w:cstheme="minorHAnsi"/>
          <w:sz w:val="22"/>
          <w:szCs w:val="22"/>
        </w:rPr>
        <w:t>R. S. S. stalinienne.</w:t>
      </w:r>
    </w:p>
    <w:p w14:paraId="4A74C03F" w14:textId="77777777" w:rsidR="00221CC5" w:rsidRDefault="00221CC5" w:rsidP="0034757C">
      <w:pPr>
        <w:pStyle w:val="Textebrut"/>
        <w:jc w:val="both"/>
        <w:rPr>
          <w:rFonts w:asciiTheme="minorHAnsi" w:hAnsiTheme="minorHAnsi" w:cstheme="minorHAnsi"/>
          <w:sz w:val="22"/>
          <w:szCs w:val="22"/>
        </w:rPr>
      </w:pPr>
    </w:p>
    <w:p w14:paraId="5C3737A7" w14:textId="3E146DA4"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Au moment où il écrit </w:t>
      </w:r>
      <w:r w:rsidRPr="00221CC5">
        <w:rPr>
          <w:rFonts w:asciiTheme="minorHAnsi" w:hAnsiTheme="minorHAnsi" w:cstheme="minorHAnsi"/>
          <w:i/>
          <w:iCs/>
          <w:sz w:val="22"/>
          <w:szCs w:val="22"/>
        </w:rPr>
        <w:t>Les Conquérants</w:t>
      </w:r>
      <w:r w:rsidRPr="001240DA">
        <w:rPr>
          <w:rFonts w:asciiTheme="minorHAnsi" w:hAnsiTheme="minorHAnsi" w:cstheme="minorHAnsi"/>
          <w:sz w:val="22"/>
          <w:szCs w:val="22"/>
        </w:rPr>
        <w:t xml:space="preserve"> et jusqu'au début des années trente, Malraux demeure imprégné de l'idéologie du Guomindang. Il n'y a rien d'étonnant à cela : L'Indochine avait publié en 1925 plusieurs articles de dirigeants du Guomindang. Paul Morin et Malraux avaient des contacts avec le Guomindang par l'intermédiaire de l'organisation Jeune Annam.</w:t>
      </w:r>
      <w:r w:rsidRPr="00221CC5">
        <w:rPr>
          <w:rFonts w:asciiTheme="minorHAnsi" w:hAnsiTheme="minorHAnsi" w:cstheme="minorHAnsi"/>
          <w:color w:val="FF0000"/>
          <w:sz w:val="22"/>
          <w:szCs w:val="22"/>
        </w:rPr>
        <w:t>57</w:t>
      </w:r>
      <w:r w:rsidRPr="001240DA">
        <w:rPr>
          <w:rFonts w:asciiTheme="minorHAnsi" w:hAnsiTheme="minorHAnsi" w:cstheme="minorHAnsi"/>
          <w:sz w:val="22"/>
          <w:szCs w:val="22"/>
        </w:rPr>
        <w:t xml:space="preserve"> Les idées politiques de Malraux à cette époque sont celle d'une jeune écrivain bourgeois libéral. Sa critique du système colonial français ne repose pas sur une conception marxiste de la lutte</w:t>
      </w:r>
      <w:r w:rsidR="00B02F07">
        <w:rPr>
          <w:rFonts w:asciiTheme="minorHAnsi" w:hAnsiTheme="minorHAnsi" w:cstheme="minorHAnsi"/>
          <w:sz w:val="22"/>
          <w:szCs w:val="22"/>
        </w:rPr>
        <w:t xml:space="preserve"> </w:t>
      </w:r>
      <w:r w:rsidRPr="001240DA">
        <w:rPr>
          <w:rFonts w:asciiTheme="minorHAnsi" w:hAnsiTheme="minorHAnsi" w:cstheme="minorHAnsi"/>
          <w:sz w:val="22"/>
          <w:szCs w:val="22"/>
        </w:rPr>
        <w:t>des classes. Il n'envisage même pas une lutte de libération nationale, son projet politique se limitant dans le cadre de la souveraineté française à accorder des libertés et des droits égaux aux travailleurs annamites.</w:t>
      </w:r>
    </w:p>
    <w:p w14:paraId="550E8861" w14:textId="77777777" w:rsidR="004E6D07" w:rsidRDefault="004E6D07" w:rsidP="0034757C">
      <w:pPr>
        <w:pStyle w:val="Textebrut"/>
        <w:jc w:val="both"/>
        <w:rPr>
          <w:rFonts w:asciiTheme="minorHAnsi" w:hAnsiTheme="minorHAnsi" w:cstheme="minorHAnsi"/>
          <w:sz w:val="22"/>
          <w:szCs w:val="22"/>
        </w:rPr>
      </w:pPr>
    </w:p>
    <w:p w14:paraId="4D5EDC7B" w14:textId="6F601B91" w:rsidR="00504537" w:rsidRPr="001240DA" w:rsidRDefault="00504537" w:rsidP="0034757C">
      <w:pPr>
        <w:pStyle w:val="Textebrut"/>
        <w:jc w:val="both"/>
        <w:rPr>
          <w:rFonts w:asciiTheme="minorHAnsi" w:hAnsiTheme="minorHAnsi" w:cstheme="minorHAnsi"/>
          <w:sz w:val="22"/>
          <w:szCs w:val="22"/>
        </w:rPr>
      </w:pP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avait senti à travers </w:t>
      </w:r>
      <w:r w:rsidRPr="004E6D07">
        <w:rPr>
          <w:rFonts w:asciiTheme="minorHAnsi" w:hAnsiTheme="minorHAnsi" w:cstheme="minorHAnsi"/>
          <w:i/>
          <w:iCs/>
          <w:sz w:val="22"/>
          <w:szCs w:val="22"/>
        </w:rPr>
        <w:t>Les Conquérants</w:t>
      </w:r>
      <w:r w:rsidRPr="001240DA">
        <w:rPr>
          <w:rFonts w:asciiTheme="minorHAnsi" w:hAnsiTheme="minorHAnsi" w:cstheme="minorHAnsi"/>
          <w:sz w:val="22"/>
          <w:szCs w:val="22"/>
        </w:rPr>
        <w:t xml:space="preserve"> qu'il manquait </w:t>
      </w:r>
      <w:r w:rsidRPr="004E6D07">
        <w:rPr>
          <w:rFonts w:asciiTheme="minorHAnsi" w:hAnsiTheme="minorHAnsi" w:cstheme="minorHAnsi"/>
          <w:i/>
          <w:iCs/>
          <w:sz w:val="22"/>
          <w:szCs w:val="22"/>
        </w:rPr>
        <w:t>« une affinité naturelle entre l'écrivain, malgré tout ce qu'il sait et comprend, et son héroïne, la Révolution. »</w:t>
      </w:r>
      <w:r w:rsidRPr="004E6D07">
        <w:rPr>
          <w:rFonts w:asciiTheme="minorHAnsi" w:hAnsiTheme="minorHAnsi" w:cstheme="minorHAnsi"/>
          <w:color w:val="FF0000"/>
          <w:sz w:val="22"/>
          <w:szCs w:val="22"/>
        </w:rPr>
        <w:t>58</w:t>
      </w:r>
      <w:r w:rsidRPr="001240DA">
        <w:rPr>
          <w:rFonts w:asciiTheme="minorHAnsi" w:hAnsiTheme="minorHAnsi" w:cstheme="minorHAnsi"/>
          <w:sz w:val="22"/>
          <w:szCs w:val="22"/>
        </w:rPr>
        <w:t xml:space="preserve"> Pour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les enseignements politiques du roman découlaient du récit à l'insu de l'auteur et témoignaient contre lui.</w:t>
      </w:r>
    </w:p>
    <w:p w14:paraId="74DE0E56" w14:textId="77777777" w:rsidR="00180901" w:rsidRDefault="00180901" w:rsidP="0034757C">
      <w:pPr>
        <w:pStyle w:val="Textebrut"/>
        <w:jc w:val="both"/>
        <w:rPr>
          <w:rFonts w:asciiTheme="minorHAnsi" w:hAnsiTheme="minorHAnsi" w:cstheme="minorHAnsi"/>
          <w:sz w:val="22"/>
          <w:szCs w:val="22"/>
        </w:rPr>
      </w:pPr>
    </w:p>
    <w:p w14:paraId="4B3D3A38" w14:textId="47ED4788"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C'est au cours de l'année 1931 que Malraux amorce un tournant dans sa compréhension des problèmes politiques de la Révolution chinoise et se rapproche de l'Opposition. Raymond Molinier qui a rencontré l'écrivain écrit à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 vraisemblablement vers la fin de 1930 — que Malraux </w:t>
      </w:r>
      <w:r w:rsidRPr="004E6D07">
        <w:rPr>
          <w:rFonts w:asciiTheme="minorHAnsi" w:hAnsiTheme="minorHAnsi" w:cstheme="minorHAnsi"/>
          <w:i/>
          <w:iCs/>
          <w:sz w:val="22"/>
          <w:szCs w:val="22"/>
        </w:rPr>
        <w:t>« est toujours en relation très intime avec l'U.R.S.S. Il revient d'Afghanistan par la Turquie et l'U.R.S.S. et était à Constantinople juste lorsque nous y étions. Il repart pour l'U.R.S.S. incessamment. Il est sympathisant de l'Opposition et ne le cache à personne, mais je n'ai pu aborder avec lui que des questions très superficielles. J'ai un rendez-vous proche avec lui. Il veut vous écrire. »</w:t>
      </w:r>
      <w:r w:rsidRPr="004E6D07">
        <w:rPr>
          <w:rFonts w:asciiTheme="minorHAnsi" w:hAnsiTheme="minorHAnsi" w:cstheme="minorHAnsi"/>
          <w:color w:val="FF0000"/>
          <w:sz w:val="22"/>
          <w:szCs w:val="22"/>
        </w:rPr>
        <w:t>59</w:t>
      </w:r>
      <w:r w:rsidRPr="001240DA">
        <w:rPr>
          <w:rFonts w:asciiTheme="minorHAnsi" w:hAnsiTheme="minorHAnsi" w:cstheme="minorHAnsi"/>
          <w:sz w:val="22"/>
          <w:szCs w:val="22"/>
        </w:rPr>
        <w:t xml:space="preserve"> Toutefois, ce n'est réellement qu'au milieu de 1931, après sa réponse à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qu'il effectue un pas en direction des idées de l'Opposition. En juin 1931, Molinier informa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que Malraux a donné 600 F à La Vérité (ses droits d'une année à la NRF) et qu'il a l'intention de le visiter à </w:t>
      </w:r>
      <w:proofErr w:type="spellStart"/>
      <w:r w:rsidRPr="001240DA">
        <w:rPr>
          <w:rFonts w:asciiTheme="minorHAnsi" w:hAnsiTheme="minorHAnsi" w:cstheme="minorHAnsi"/>
          <w:sz w:val="22"/>
          <w:szCs w:val="22"/>
        </w:rPr>
        <w:t>Prinkipo</w:t>
      </w:r>
      <w:proofErr w:type="spellEnd"/>
      <w:r w:rsidR="004E6D07">
        <w:rPr>
          <w:rFonts w:asciiTheme="minorHAnsi" w:hAnsiTheme="minorHAnsi" w:cstheme="minorHAnsi"/>
          <w:sz w:val="22"/>
          <w:szCs w:val="22"/>
        </w:rPr>
        <w:t xml:space="preserve"> </w:t>
      </w:r>
      <w:r w:rsidRPr="004E6D07">
        <w:rPr>
          <w:rFonts w:asciiTheme="minorHAnsi" w:hAnsiTheme="minorHAnsi" w:cstheme="minorHAnsi"/>
          <w:color w:val="FF0000"/>
          <w:sz w:val="22"/>
          <w:szCs w:val="22"/>
        </w:rPr>
        <w:t>60</w:t>
      </w:r>
      <w:r w:rsidRPr="001240DA">
        <w:rPr>
          <w:rFonts w:asciiTheme="minorHAnsi" w:hAnsiTheme="minorHAnsi" w:cstheme="minorHAnsi"/>
          <w:sz w:val="22"/>
          <w:szCs w:val="22"/>
        </w:rPr>
        <w:t xml:space="preserve">. C'est dans cet état d'esprit qu'il rédige </w:t>
      </w:r>
      <w:r w:rsidRPr="004E6D07">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qu'il termine à la fin de 1932.</w:t>
      </w:r>
    </w:p>
    <w:p w14:paraId="37F0DAD5" w14:textId="77777777" w:rsidR="004E6D07" w:rsidRDefault="004E6D07" w:rsidP="0034757C">
      <w:pPr>
        <w:pStyle w:val="Textebrut"/>
        <w:jc w:val="both"/>
        <w:rPr>
          <w:rFonts w:asciiTheme="minorHAnsi" w:hAnsiTheme="minorHAnsi" w:cstheme="minorHAnsi"/>
          <w:sz w:val="22"/>
          <w:szCs w:val="22"/>
        </w:rPr>
      </w:pPr>
    </w:p>
    <w:p w14:paraId="06EF4087" w14:textId="006B8598"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On ne saurait pourtant voir dans l'évolution politique de Malraux une adhésion inconditionnelle à l'Opposition de gauche. Clara Malraux résume très bien ce que pouvait être alors les positions politiques de l'écrivain :</w:t>
      </w:r>
    </w:p>
    <w:p w14:paraId="7FA47F02" w14:textId="77777777" w:rsidR="004E6D07" w:rsidRDefault="004E6D07" w:rsidP="0034757C">
      <w:pPr>
        <w:pStyle w:val="Textebrut"/>
        <w:jc w:val="both"/>
        <w:rPr>
          <w:rFonts w:asciiTheme="minorHAnsi" w:hAnsiTheme="minorHAnsi" w:cstheme="minorHAnsi"/>
          <w:sz w:val="22"/>
          <w:szCs w:val="22"/>
        </w:rPr>
      </w:pPr>
    </w:p>
    <w:p w14:paraId="238B27C7" w14:textId="75B6A591" w:rsidR="00504537" w:rsidRPr="004E6D07" w:rsidRDefault="00504537" w:rsidP="0034757C">
      <w:pPr>
        <w:pStyle w:val="Textebrut"/>
        <w:jc w:val="both"/>
        <w:rPr>
          <w:rFonts w:asciiTheme="minorHAnsi" w:hAnsiTheme="minorHAnsi" w:cstheme="minorHAnsi"/>
          <w:color w:val="FF0000"/>
          <w:sz w:val="22"/>
          <w:szCs w:val="22"/>
        </w:rPr>
      </w:pPr>
      <w:r w:rsidRPr="004E6D07">
        <w:rPr>
          <w:rFonts w:asciiTheme="minorHAnsi" w:hAnsiTheme="minorHAnsi" w:cstheme="minorHAnsi"/>
          <w:i/>
          <w:iCs/>
          <w:sz w:val="22"/>
          <w:szCs w:val="22"/>
        </w:rPr>
        <w:t xml:space="preserve">« Quelle était alors notre position politique ? Fluctuante, c'est le moins qu'on puisse dire. De gauche, quoi qu'il en soit. Mais la gauche allait loin en face d'une droite réveillée par l'avancée fasciste. Des parties de </w:t>
      </w:r>
      <w:r w:rsidR="004E6D07" w:rsidRPr="004E6D07">
        <w:rPr>
          <w:rFonts w:asciiTheme="minorHAnsi" w:hAnsiTheme="minorHAnsi" w:cstheme="minorHAnsi"/>
          <w:i/>
          <w:iCs/>
          <w:sz w:val="22"/>
          <w:szCs w:val="22"/>
        </w:rPr>
        <w:t>nous-mêmes</w:t>
      </w:r>
      <w:r w:rsidRPr="004E6D07">
        <w:rPr>
          <w:rFonts w:asciiTheme="minorHAnsi" w:hAnsiTheme="minorHAnsi" w:cstheme="minorHAnsi"/>
          <w:i/>
          <w:iCs/>
          <w:sz w:val="22"/>
          <w:szCs w:val="22"/>
        </w:rPr>
        <w:t xml:space="preserve"> étaient d'obédience trotskyste, d'autres relevaient d'un communisme plus orthodoxe donc plus efficace. Après une visite qu'André, plus tard, rendit dans son Saint-Denis électoral à Doriot, il en revint séduit comme un fluctuant Drieu. André n'était, au demeurant, insensible ni à l'anarchisme </w:t>
      </w:r>
      <w:proofErr w:type="spellStart"/>
      <w:r w:rsidRPr="004E6D07">
        <w:rPr>
          <w:rFonts w:asciiTheme="minorHAnsi" w:hAnsiTheme="minorHAnsi" w:cstheme="minorHAnsi"/>
          <w:i/>
          <w:iCs/>
          <w:sz w:val="22"/>
          <w:szCs w:val="22"/>
        </w:rPr>
        <w:t>russo</w:t>
      </w:r>
      <w:proofErr w:type="spellEnd"/>
      <w:r w:rsidRPr="004E6D07">
        <w:rPr>
          <w:rFonts w:asciiTheme="minorHAnsi" w:hAnsiTheme="minorHAnsi" w:cstheme="minorHAnsi"/>
          <w:i/>
          <w:iCs/>
          <w:sz w:val="22"/>
          <w:szCs w:val="22"/>
        </w:rPr>
        <w:t>-jurassien ni aux leçons de violence soréliennes.</w:t>
      </w:r>
      <w:r w:rsidR="004E6D07" w:rsidRPr="004E6D07">
        <w:rPr>
          <w:rFonts w:asciiTheme="minorHAnsi" w:hAnsiTheme="minorHAnsi" w:cstheme="minorHAnsi"/>
          <w:i/>
          <w:iCs/>
          <w:sz w:val="22"/>
          <w:szCs w:val="22"/>
        </w:rPr>
        <w:t> »</w:t>
      </w:r>
      <w:r w:rsidRPr="001240DA">
        <w:rPr>
          <w:rFonts w:asciiTheme="minorHAnsi" w:hAnsiTheme="minorHAnsi" w:cstheme="minorHAnsi"/>
          <w:sz w:val="22"/>
          <w:szCs w:val="22"/>
        </w:rPr>
        <w:t xml:space="preserve"> </w:t>
      </w:r>
      <w:r w:rsidRPr="004E6D07">
        <w:rPr>
          <w:rFonts w:asciiTheme="minorHAnsi" w:hAnsiTheme="minorHAnsi" w:cstheme="minorHAnsi"/>
          <w:color w:val="FF0000"/>
          <w:sz w:val="22"/>
          <w:szCs w:val="22"/>
        </w:rPr>
        <w:t>61</w:t>
      </w:r>
    </w:p>
    <w:p w14:paraId="76901187" w14:textId="77777777" w:rsidR="004E6D07" w:rsidRDefault="004E6D07" w:rsidP="0034757C">
      <w:pPr>
        <w:pStyle w:val="Textebrut"/>
        <w:jc w:val="both"/>
        <w:rPr>
          <w:rFonts w:asciiTheme="minorHAnsi" w:hAnsiTheme="minorHAnsi" w:cstheme="minorHAnsi"/>
          <w:sz w:val="22"/>
          <w:szCs w:val="22"/>
        </w:rPr>
      </w:pPr>
    </w:p>
    <w:p w14:paraId="2C81C1A1" w14:textId="79C994B6" w:rsidR="00504537" w:rsidRPr="001240DA" w:rsidRDefault="004E6D0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Au-delà</w:t>
      </w:r>
      <w:r w:rsidR="00504537" w:rsidRPr="001240DA">
        <w:rPr>
          <w:rFonts w:asciiTheme="minorHAnsi" w:hAnsiTheme="minorHAnsi" w:cstheme="minorHAnsi"/>
          <w:sz w:val="22"/>
          <w:szCs w:val="22"/>
        </w:rPr>
        <w:t xml:space="preserve"> de l'enseignement politique de </w:t>
      </w:r>
      <w:r w:rsidR="00504537" w:rsidRPr="004E6D07">
        <w:rPr>
          <w:rFonts w:asciiTheme="minorHAnsi" w:hAnsiTheme="minorHAnsi" w:cstheme="minorHAnsi"/>
          <w:i/>
          <w:iCs/>
          <w:sz w:val="22"/>
          <w:szCs w:val="22"/>
        </w:rPr>
        <w:t>La Condition humaine</w:t>
      </w:r>
      <w:r w:rsidR="00504537" w:rsidRPr="001240DA">
        <w:rPr>
          <w:rFonts w:asciiTheme="minorHAnsi" w:hAnsiTheme="minorHAnsi" w:cstheme="minorHAnsi"/>
          <w:sz w:val="22"/>
          <w:szCs w:val="22"/>
        </w:rPr>
        <w:t xml:space="preserve">, </w:t>
      </w:r>
      <w:proofErr w:type="spellStart"/>
      <w:r w:rsidR="00504537" w:rsidRPr="001240DA">
        <w:rPr>
          <w:rFonts w:asciiTheme="minorHAnsi" w:hAnsiTheme="minorHAnsi" w:cstheme="minorHAnsi"/>
          <w:sz w:val="22"/>
          <w:szCs w:val="22"/>
        </w:rPr>
        <w:t>Trotsky</w:t>
      </w:r>
      <w:proofErr w:type="spellEnd"/>
      <w:r w:rsidR="00504537" w:rsidRPr="001240DA">
        <w:rPr>
          <w:rFonts w:asciiTheme="minorHAnsi" w:hAnsiTheme="minorHAnsi" w:cstheme="minorHAnsi"/>
          <w:sz w:val="22"/>
          <w:szCs w:val="22"/>
        </w:rPr>
        <w:t xml:space="preserve"> a été sensibilisé à la signification profonde du roman. Il écrit à Clifton </w:t>
      </w:r>
      <w:proofErr w:type="spellStart"/>
      <w:r w:rsidR="00504537" w:rsidRPr="001240DA">
        <w:rPr>
          <w:rFonts w:asciiTheme="minorHAnsi" w:hAnsiTheme="minorHAnsi" w:cstheme="minorHAnsi"/>
          <w:sz w:val="22"/>
          <w:szCs w:val="22"/>
        </w:rPr>
        <w:t>Fadiman</w:t>
      </w:r>
      <w:proofErr w:type="spellEnd"/>
      <w:r w:rsidR="00504537" w:rsidRPr="001240DA">
        <w:rPr>
          <w:rFonts w:asciiTheme="minorHAnsi" w:hAnsiTheme="minorHAnsi" w:cstheme="minorHAnsi"/>
          <w:sz w:val="22"/>
          <w:szCs w:val="22"/>
        </w:rPr>
        <w:t xml:space="preserve"> que le roman :</w:t>
      </w:r>
    </w:p>
    <w:p w14:paraId="63B33E4F" w14:textId="3B21D023" w:rsidR="00504537" w:rsidRPr="00734837" w:rsidRDefault="00504537" w:rsidP="0034757C">
      <w:pPr>
        <w:pStyle w:val="Textebrut"/>
        <w:jc w:val="both"/>
        <w:rPr>
          <w:rFonts w:asciiTheme="minorHAnsi" w:hAnsiTheme="minorHAnsi" w:cstheme="minorHAnsi"/>
          <w:color w:val="FF0000"/>
          <w:sz w:val="22"/>
          <w:szCs w:val="22"/>
        </w:rPr>
      </w:pPr>
      <w:r w:rsidRPr="00734837">
        <w:rPr>
          <w:rFonts w:asciiTheme="minorHAnsi" w:hAnsiTheme="minorHAnsi" w:cstheme="minorHAnsi"/>
          <w:i/>
          <w:iCs/>
          <w:sz w:val="22"/>
          <w:szCs w:val="22"/>
        </w:rPr>
        <w:t xml:space="preserve">« </w:t>
      </w:r>
      <w:r w:rsidR="00B02F07">
        <w:rPr>
          <w:rFonts w:asciiTheme="minorHAnsi" w:hAnsiTheme="minorHAnsi" w:cstheme="minorHAnsi"/>
          <w:i/>
          <w:iCs/>
          <w:sz w:val="22"/>
          <w:szCs w:val="22"/>
        </w:rPr>
        <w:t>…</w:t>
      </w:r>
      <w:r w:rsidRPr="00734837">
        <w:rPr>
          <w:rFonts w:asciiTheme="minorHAnsi" w:hAnsiTheme="minorHAnsi" w:cstheme="minorHAnsi"/>
          <w:i/>
          <w:iCs/>
          <w:sz w:val="22"/>
          <w:szCs w:val="22"/>
        </w:rPr>
        <w:t>ne se veut pas seulement une œuvre d'art littéraire. Il pose les grands problèmes de la destinée humaine. Dans les conditions de la crise sociale et culturelle qui embrasse le monde entier, les questions, qui toujours émeuvent l'homme et inspirent le grand artiste : la vie et la mort, l'amour et l'héroïsme, l'individualité et la société, se posent avec une acuité nouvelle devant la conscience créatrice. C'est à cette seule source que peut se renouveler l'art contemporain, qui s'est épuisé à rechercher des conquêtes de pure forme. »</w:t>
      </w:r>
      <w:r w:rsidRPr="001240DA">
        <w:rPr>
          <w:rFonts w:asciiTheme="minorHAnsi" w:hAnsiTheme="minorHAnsi" w:cstheme="minorHAnsi"/>
          <w:sz w:val="22"/>
          <w:szCs w:val="22"/>
        </w:rPr>
        <w:t xml:space="preserve"> </w:t>
      </w:r>
      <w:r w:rsidRPr="00734837">
        <w:rPr>
          <w:rFonts w:asciiTheme="minorHAnsi" w:hAnsiTheme="minorHAnsi" w:cstheme="minorHAnsi"/>
          <w:color w:val="FF0000"/>
          <w:sz w:val="22"/>
          <w:szCs w:val="22"/>
        </w:rPr>
        <w:t>62</w:t>
      </w:r>
    </w:p>
    <w:p w14:paraId="77572D5F" w14:textId="77777777" w:rsidR="00734837" w:rsidRDefault="00734837" w:rsidP="0034757C">
      <w:pPr>
        <w:pStyle w:val="Textebrut"/>
        <w:jc w:val="both"/>
        <w:rPr>
          <w:rFonts w:asciiTheme="minorHAnsi" w:hAnsiTheme="minorHAnsi" w:cstheme="minorHAnsi"/>
          <w:sz w:val="22"/>
          <w:szCs w:val="22"/>
        </w:rPr>
      </w:pPr>
    </w:p>
    <w:p w14:paraId="6E6A5422" w14:textId="66747C77" w:rsidR="00504537" w:rsidRPr="00734837" w:rsidRDefault="00504537" w:rsidP="0034757C">
      <w:pPr>
        <w:pStyle w:val="Textebrut"/>
        <w:jc w:val="both"/>
        <w:rPr>
          <w:rFonts w:asciiTheme="minorHAnsi" w:hAnsiTheme="minorHAnsi" w:cstheme="minorHAnsi"/>
          <w:color w:val="FF0000"/>
          <w:sz w:val="22"/>
          <w:szCs w:val="22"/>
        </w:rPr>
      </w:pP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souligne en même temps que l'individualisme et le pessimisme de Malraux l'éloignent d'une véritable conception matérialiste du monde. </w:t>
      </w:r>
      <w:r w:rsidRPr="00734837">
        <w:rPr>
          <w:rFonts w:asciiTheme="minorHAnsi" w:hAnsiTheme="minorHAnsi" w:cstheme="minorHAnsi"/>
          <w:i/>
          <w:iCs/>
          <w:sz w:val="22"/>
          <w:szCs w:val="22"/>
        </w:rPr>
        <w:t>« En dernière analyse, écrit-il, Malraux est un individualiste et un pessimiste. Sentir ainsi le monde et la vie m'est psychologiquement étranger pour ne pas dire hostile. »</w:t>
      </w:r>
      <w:r w:rsidR="00734837">
        <w:rPr>
          <w:rFonts w:asciiTheme="minorHAnsi" w:hAnsiTheme="minorHAnsi" w:cstheme="minorHAnsi"/>
          <w:sz w:val="22"/>
          <w:szCs w:val="22"/>
        </w:rPr>
        <w:t xml:space="preserve"> </w:t>
      </w:r>
      <w:r w:rsidRPr="00734837">
        <w:rPr>
          <w:rFonts w:asciiTheme="minorHAnsi" w:hAnsiTheme="minorHAnsi" w:cstheme="minorHAnsi"/>
          <w:color w:val="FF0000"/>
          <w:sz w:val="22"/>
          <w:szCs w:val="22"/>
        </w:rPr>
        <w:t>63</w:t>
      </w:r>
    </w:p>
    <w:p w14:paraId="79332792" w14:textId="77777777" w:rsidR="00734837" w:rsidRDefault="00734837" w:rsidP="0034757C">
      <w:pPr>
        <w:pStyle w:val="Textebrut"/>
        <w:jc w:val="both"/>
        <w:rPr>
          <w:rFonts w:asciiTheme="minorHAnsi" w:hAnsiTheme="minorHAnsi" w:cstheme="minorHAnsi"/>
          <w:sz w:val="22"/>
          <w:szCs w:val="22"/>
        </w:rPr>
      </w:pPr>
    </w:p>
    <w:p w14:paraId="7B18A41C" w14:textId="2ED4CB1C"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Le marxisme de Gisors, celui de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est avant tout une résistance intellectuelle devant l'injustice sociale, et une volonté de conquérir la dignité humaine : </w:t>
      </w:r>
      <w:r w:rsidRPr="00734837">
        <w:rPr>
          <w:rFonts w:asciiTheme="minorHAnsi" w:hAnsiTheme="minorHAnsi" w:cstheme="minorHAnsi"/>
          <w:i/>
          <w:iCs/>
          <w:sz w:val="22"/>
          <w:szCs w:val="22"/>
        </w:rPr>
        <w:t xml:space="preserve">« Mais chez </w:t>
      </w:r>
      <w:proofErr w:type="spellStart"/>
      <w:r w:rsidRPr="00734837">
        <w:rPr>
          <w:rFonts w:asciiTheme="minorHAnsi" w:hAnsiTheme="minorHAnsi" w:cstheme="minorHAnsi"/>
          <w:i/>
          <w:iCs/>
          <w:sz w:val="22"/>
          <w:szCs w:val="22"/>
        </w:rPr>
        <w:t>Kyo</w:t>
      </w:r>
      <w:proofErr w:type="spellEnd"/>
      <w:r w:rsidRPr="00734837">
        <w:rPr>
          <w:rFonts w:asciiTheme="minorHAnsi" w:hAnsiTheme="minorHAnsi" w:cstheme="minorHAnsi"/>
          <w:i/>
          <w:iCs/>
          <w:sz w:val="22"/>
          <w:szCs w:val="22"/>
        </w:rPr>
        <w:t xml:space="preserve"> [...] le sens héroïque lui avait été donné comme une discipline, non comme une justification de la vie [...] Sa vie avait un sens, et il le connaissait : donner à chacun de ces hommes que la famine, en ce moment même, faisait mourir comme une peste lente, la possession de sa propre dignité. »</w:t>
      </w:r>
      <w:r w:rsidRPr="001240DA">
        <w:rPr>
          <w:rFonts w:asciiTheme="minorHAnsi" w:hAnsiTheme="minorHAnsi" w:cstheme="minorHAnsi"/>
          <w:sz w:val="22"/>
          <w:szCs w:val="22"/>
        </w:rPr>
        <w:t xml:space="preserve"> (</w:t>
      </w:r>
      <w:r w:rsidRPr="00734837">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p.277)</w:t>
      </w:r>
    </w:p>
    <w:p w14:paraId="3986DD79" w14:textId="77777777" w:rsidR="00734837" w:rsidRDefault="00734837" w:rsidP="0034757C">
      <w:pPr>
        <w:pStyle w:val="Textebrut"/>
        <w:jc w:val="both"/>
        <w:rPr>
          <w:rFonts w:asciiTheme="minorHAnsi" w:hAnsiTheme="minorHAnsi" w:cstheme="minorHAnsi"/>
          <w:sz w:val="22"/>
          <w:szCs w:val="22"/>
        </w:rPr>
      </w:pPr>
    </w:p>
    <w:p w14:paraId="7B5CBC42" w14:textId="647E12B1"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Mais dans le pessimisme de Malraux qui </w:t>
      </w:r>
      <w:r w:rsidRPr="00734837">
        <w:rPr>
          <w:rFonts w:asciiTheme="minorHAnsi" w:hAnsiTheme="minorHAnsi" w:cstheme="minorHAnsi"/>
          <w:i/>
          <w:iCs/>
          <w:sz w:val="22"/>
          <w:szCs w:val="22"/>
        </w:rPr>
        <w:t>« s'élève jusqu'au désespoir »,</w:t>
      </w:r>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voit un </w:t>
      </w:r>
      <w:r w:rsidRPr="00734837">
        <w:rPr>
          <w:rFonts w:asciiTheme="minorHAnsi" w:hAnsiTheme="minorHAnsi" w:cstheme="minorHAnsi"/>
          <w:i/>
          <w:iCs/>
          <w:sz w:val="22"/>
          <w:szCs w:val="22"/>
        </w:rPr>
        <w:t>« élément d'héroïsme »</w:t>
      </w:r>
      <w:r w:rsidRPr="001240DA">
        <w:rPr>
          <w:rFonts w:asciiTheme="minorHAnsi" w:hAnsiTheme="minorHAnsi" w:cstheme="minorHAnsi"/>
          <w:sz w:val="22"/>
          <w:szCs w:val="22"/>
        </w:rPr>
        <w:t xml:space="preserve"> qui donne aux personnages de l'écrivain la possibilité de s'élever </w:t>
      </w:r>
      <w:r w:rsidR="00734837" w:rsidRPr="001240DA">
        <w:rPr>
          <w:rFonts w:asciiTheme="minorHAnsi" w:hAnsiTheme="minorHAnsi" w:cstheme="minorHAnsi"/>
          <w:sz w:val="22"/>
          <w:szCs w:val="22"/>
        </w:rPr>
        <w:t>au-dessus</w:t>
      </w:r>
      <w:r w:rsidRPr="001240DA">
        <w:rPr>
          <w:rFonts w:asciiTheme="minorHAnsi" w:hAnsiTheme="minorHAnsi" w:cstheme="minorHAnsi"/>
          <w:sz w:val="22"/>
          <w:szCs w:val="22"/>
        </w:rPr>
        <w:t xml:space="preserve"> d'</w:t>
      </w:r>
      <w:r w:rsidR="00734837" w:rsidRPr="001240DA">
        <w:rPr>
          <w:rFonts w:asciiTheme="minorHAnsi" w:hAnsiTheme="minorHAnsi" w:cstheme="minorHAnsi"/>
          <w:sz w:val="22"/>
          <w:szCs w:val="22"/>
        </w:rPr>
        <w:t>eux-mêmes</w:t>
      </w:r>
      <w:r w:rsidRPr="001240DA">
        <w:rPr>
          <w:rFonts w:asciiTheme="minorHAnsi" w:hAnsiTheme="minorHAnsi" w:cstheme="minorHAnsi"/>
          <w:sz w:val="22"/>
          <w:szCs w:val="22"/>
        </w:rPr>
        <w:t xml:space="preserve"> et de donner un sens à leur vie. » :</w:t>
      </w:r>
    </w:p>
    <w:p w14:paraId="3E77F89B" w14:textId="77777777" w:rsidR="00734837" w:rsidRDefault="00734837" w:rsidP="0034757C">
      <w:pPr>
        <w:pStyle w:val="Textebrut"/>
        <w:jc w:val="both"/>
        <w:rPr>
          <w:rFonts w:asciiTheme="minorHAnsi" w:hAnsiTheme="minorHAnsi" w:cstheme="minorHAnsi"/>
          <w:sz w:val="22"/>
          <w:szCs w:val="22"/>
        </w:rPr>
      </w:pPr>
    </w:p>
    <w:p w14:paraId="2FAF2265" w14:textId="1199523F" w:rsidR="00504537" w:rsidRPr="00180901" w:rsidRDefault="00504537" w:rsidP="0034757C">
      <w:pPr>
        <w:pStyle w:val="Textebrut"/>
        <w:jc w:val="both"/>
        <w:rPr>
          <w:rFonts w:asciiTheme="minorHAnsi" w:hAnsiTheme="minorHAnsi" w:cstheme="minorHAnsi"/>
          <w:color w:val="FF0000"/>
          <w:sz w:val="22"/>
          <w:szCs w:val="22"/>
        </w:rPr>
      </w:pPr>
      <w:r w:rsidRPr="00734837">
        <w:rPr>
          <w:rFonts w:asciiTheme="minorHAnsi" w:hAnsiTheme="minorHAnsi" w:cstheme="minorHAnsi"/>
          <w:i/>
          <w:iCs/>
          <w:sz w:val="22"/>
          <w:szCs w:val="22"/>
        </w:rPr>
        <w:t xml:space="preserve">« Malraux prend ses héros internationaux sur le fond de la révolution. Le théâtre des drames personnels est </w:t>
      </w:r>
      <w:proofErr w:type="spellStart"/>
      <w:r w:rsidRPr="00734837">
        <w:rPr>
          <w:rFonts w:asciiTheme="minorHAnsi" w:hAnsiTheme="minorHAnsi" w:cstheme="minorHAnsi"/>
          <w:i/>
          <w:iCs/>
          <w:sz w:val="22"/>
          <w:szCs w:val="22"/>
        </w:rPr>
        <w:t>Shanghaï</w:t>
      </w:r>
      <w:proofErr w:type="spellEnd"/>
      <w:r w:rsidRPr="00734837">
        <w:rPr>
          <w:rFonts w:asciiTheme="minorHAnsi" w:hAnsiTheme="minorHAnsi" w:cstheme="minorHAnsi"/>
          <w:i/>
          <w:iCs/>
          <w:sz w:val="22"/>
          <w:szCs w:val="22"/>
        </w:rPr>
        <w:t xml:space="preserve"> de 1927 [...] C'est un roman des destinées humaines et des passions personnelles auquel la révolution communique la force limite de tension. L'individualiste et pessimiste s'élève en fin de compte </w:t>
      </w:r>
      <w:r w:rsidR="00734837" w:rsidRPr="00734837">
        <w:rPr>
          <w:rFonts w:asciiTheme="minorHAnsi" w:hAnsiTheme="minorHAnsi" w:cstheme="minorHAnsi"/>
          <w:i/>
          <w:iCs/>
          <w:sz w:val="22"/>
          <w:szCs w:val="22"/>
        </w:rPr>
        <w:t>au-dessus</w:t>
      </w:r>
      <w:r w:rsidRPr="00734837">
        <w:rPr>
          <w:rFonts w:asciiTheme="minorHAnsi" w:hAnsiTheme="minorHAnsi" w:cstheme="minorHAnsi"/>
          <w:i/>
          <w:iCs/>
          <w:sz w:val="22"/>
          <w:szCs w:val="22"/>
        </w:rPr>
        <w:t xml:space="preserve"> de l'individualisme et du pessimisme. Seul un grand but supra-individuel, pour lequel l'homme est prêt à payer de sa vie, donne un sens à l'existence humaine — telle est la signification dernière du roman, qui est étranger à la didactique philosophique et qui reste du commencement à la fin une véritable </w:t>
      </w:r>
      <w:r w:rsidR="00734837" w:rsidRPr="00734837">
        <w:rPr>
          <w:rFonts w:asciiTheme="minorHAnsi" w:hAnsiTheme="minorHAnsi" w:cstheme="minorHAnsi"/>
          <w:i/>
          <w:iCs/>
          <w:sz w:val="22"/>
          <w:szCs w:val="22"/>
        </w:rPr>
        <w:t>œuvre</w:t>
      </w:r>
      <w:r w:rsidRPr="00734837">
        <w:rPr>
          <w:rFonts w:asciiTheme="minorHAnsi" w:hAnsiTheme="minorHAnsi" w:cstheme="minorHAnsi"/>
          <w:i/>
          <w:iCs/>
          <w:sz w:val="22"/>
          <w:szCs w:val="22"/>
        </w:rPr>
        <w:t xml:space="preserve"> d'art. »</w:t>
      </w:r>
      <w:r w:rsidR="00734837">
        <w:rPr>
          <w:rFonts w:asciiTheme="minorHAnsi" w:hAnsiTheme="minorHAnsi" w:cstheme="minorHAnsi"/>
          <w:sz w:val="22"/>
          <w:szCs w:val="22"/>
        </w:rPr>
        <w:t xml:space="preserve"> </w:t>
      </w:r>
      <w:r w:rsidRPr="00180901">
        <w:rPr>
          <w:rFonts w:asciiTheme="minorHAnsi" w:hAnsiTheme="minorHAnsi" w:cstheme="minorHAnsi"/>
          <w:color w:val="FF0000"/>
          <w:sz w:val="22"/>
          <w:szCs w:val="22"/>
        </w:rPr>
        <w:t>64</w:t>
      </w:r>
    </w:p>
    <w:p w14:paraId="6CF8F0FD" w14:textId="77777777" w:rsidR="00734837" w:rsidRDefault="00734837" w:rsidP="0034757C">
      <w:pPr>
        <w:pStyle w:val="Textebrut"/>
        <w:jc w:val="both"/>
        <w:rPr>
          <w:rFonts w:asciiTheme="minorHAnsi" w:hAnsiTheme="minorHAnsi" w:cstheme="minorHAnsi"/>
          <w:sz w:val="22"/>
          <w:szCs w:val="22"/>
        </w:rPr>
      </w:pPr>
    </w:p>
    <w:p w14:paraId="6CC73E40" w14:textId="41F4F21C"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C'est l'héroïsme qui, dans une </w:t>
      </w:r>
      <w:r w:rsidRPr="00734837">
        <w:rPr>
          <w:rFonts w:asciiTheme="minorHAnsi" w:hAnsiTheme="minorHAnsi" w:cstheme="minorHAnsi"/>
          <w:i/>
          <w:iCs/>
          <w:sz w:val="22"/>
          <w:szCs w:val="22"/>
        </w:rPr>
        <w:t>« force limite de tension »,</w:t>
      </w:r>
      <w:r w:rsidRPr="001240DA">
        <w:rPr>
          <w:rFonts w:asciiTheme="minorHAnsi" w:hAnsiTheme="minorHAnsi" w:cstheme="minorHAnsi"/>
          <w:sz w:val="22"/>
          <w:szCs w:val="22"/>
        </w:rPr>
        <w:t xml:space="preserve"> pousse le révolutionnaire </w:t>
      </w:r>
      <w:proofErr w:type="spellStart"/>
      <w:r w:rsidRPr="001240DA">
        <w:rPr>
          <w:rFonts w:asciiTheme="minorHAnsi" w:hAnsiTheme="minorHAnsi" w:cstheme="minorHAnsi"/>
          <w:sz w:val="22"/>
          <w:szCs w:val="22"/>
        </w:rPr>
        <w:t>Katow</w:t>
      </w:r>
      <w:proofErr w:type="spellEnd"/>
      <w:r w:rsidRPr="001240DA">
        <w:rPr>
          <w:rFonts w:asciiTheme="minorHAnsi" w:hAnsiTheme="minorHAnsi" w:cstheme="minorHAnsi"/>
          <w:sz w:val="22"/>
          <w:szCs w:val="22"/>
        </w:rPr>
        <w:t xml:space="preserve"> à refuser la prison pour choisir la mort horrible et partager le sort de ses compagnons qui vont être jetés vivants dans la chaudière des locomotives : </w:t>
      </w:r>
      <w:r w:rsidRPr="00734837">
        <w:rPr>
          <w:rFonts w:asciiTheme="minorHAnsi" w:hAnsiTheme="minorHAnsi" w:cstheme="minorHAnsi"/>
          <w:i/>
          <w:iCs/>
          <w:sz w:val="22"/>
          <w:szCs w:val="22"/>
        </w:rPr>
        <w:t>« parmi tous ces frères dans l'ordre mendiant de la Révolution : chacun de ses hommes avait rageusement saisi au passage la seule grandeur qui pût être sienne. »</w:t>
      </w:r>
      <w:r w:rsidRPr="001240DA">
        <w:rPr>
          <w:rFonts w:asciiTheme="minorHAnsi" w:hAnsiTheme="minorHAnsi" w:cstheme="minorHAnsi"/>
          <w:sz w:val="22"/>
          <w:szCs w:val="22"/>
        </w:rPr>
        <w:t xml:space="preserve"> (</w:t>
      </w:r>
      <w:r w:rsidRPr="00734837">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p. 403-404).</w:t>
      </w:r>
    </w:p>
    <w:p w14:paraId="71BD35A1" w14:textId="77777777" w:rsidR="00734837" w:rsidRDefault="00734837" w:rsidP="0034757C">
      <w:pPr>
        <w:pStyle w:val="Textebrut"/>
        <w:jc w:val="both"/>
        <w:rPr>
          <w:rFonts w:asciiTheme="minorHAnsi" w:hAnsiTheme="minorHAnsi" w:cstheme="minorHAnsi"/>
          <w:sz w:val="22"/>
          <w:szCs w:val="22"/>
        </w:rPr>
      </w:pPr>
    </w:p>
    <w:p w14:paraId="330EE3A1" w14:textId="3EF8B513" w:rsidR="00504537" w:rsidRPr="0034757C" w:rsidRDefault="00504537" w:rsidP="0034757C">
      <w:pPr>
        <w:pStyle w:val="Textebrut"/>
        <w:jc w:val="both"/>
        <w:rPr>
          <w:rFonts w:asciiTheme="minorHAnsi" w:hAnsiTheme="minorHAnsi" w:cstheme="minorHAnsi"/>
          <w:b/>
          <w:bCs/>
          <w:sz w:val="22"/>
          <w:szCs w:val="22"/>
        </w:rPr>
      </w:pPr>
      <w:proofErr w:type="spellStart"/>
      <w:r w:rsidRPr="0034757C">
        <w:rPr>
          <w:rFonts w:asciiTheme="minorHAnsi" w:hAnsiTheme="minorHAnsi" w:cstheme="minorHAnsi"/>
          <w:b/>
          <w:bCs/>
          <w:sz w:val="22"/>
          <w:szCs w:val="22"/>
        </w:rPr>
        <w:t>Trotsky</w:t>
      </w:r>
      <w:proofErr w:type="spellEnd"/>
      <w:r w:rsidRPr="0034757C">
        <w:rPr>
          <w:rFonts w:asciiTheme="minorHAnsi" w:hAnsiTheme="minorHAnsi" w:cstheme="minorHAnsi"/>
          <w:b/>
          <w:bCs/>
          <w:sz w:val="22"/>
          <w:szCs w:val="22"/>
        </w:rPr>
        <w:t xml:space="preserve"> mystifié</w:t>
      </w:r>
    </w:p>
    <w:p w14:paraId="23278FC4" w14:textId="77777777" w:rsidR="00EE50B8" w:rsidRDefault="00EE50B8" w:rsidP="0034757C">
      <w:pPr>
        <w:pStyle w:val="Textebrut"/>
        <w:jc w:val="both"/>
        <w:rPr>
          <w:rFonts w:asciiTheme="minorHAnsi" w:hAnsiTheme="minorHAnsi" w:cstheme="minorHAnsi"/>
          <w:sz w:val="22"/>
          <w:szCs w:val="22"/>
        </w:rPr>
      </w:pPr>
    </w:p>
    <w:p w14:paraId="5D3F7838" w14:textId="3FC31EB5"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En réalité le rapprochement de Malraux vers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comportait une part affective. Malraux lui-même n'a pas caché que son admiration pour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allait à une </w:t>
      </w:r>
      <w:r w:rsidRPr="00EE50B8">
        <w:rPr>
          <w:rFonts w:asciiTheme="minorHAnsi" w:hAnsiTheme="minorHAnsi" w:cstheme="minorHAnsi"/>
          <w:i/>
          <w:iCs/>
          <w:sz w:val="22"/>
          <w:szCs w:val="22"/>
        </w:rPr>
        <w:t>« figure mythique de la Révolution russe [...]</w:t>
      </w:r>
      <w:r w:rsidRPr="001240DA">
        <w:rPr>
          <w:rFonts w:asciiTheme="minorHAnsi" w:hAnsiTheme="minorHAnsi" w:cstheme="minorHAnsi"/>
          <w:sz w:val="22"/>
          <w:szCs w:val="22"/>
        </w:rPr>
        <w:t xml:space="preserve"> </w:t>
      </w:r>
      <w:r w:rsidRPr="00EE50B8">
        <w:rPr>
          <w:rFonts w:asciiTheme="minorHAnsi" w:hAnsiTheme="minorHAnsi" w:cstheme="minorHAnsi"/>
          <w:i/>
          <w:iCs/>
          <w:sz w:val="22"/>
          <w:szCs w:val="22"/>
        </w:rPr>
        <w:t>La figure d'une époque de la Révolution. »</w:t>
      </w:r>
      <w:r w:rsidR="00EE50B8">
        <w:rPr>
          <w:rFonts w:asciiTheme="minorHAnsi" w:hAnsiTheme="minorHAnsi" w:cstheme="minorHAnsi"/>
          <w:sz w:val="22"/>
          <w:szCs w:val="22"/>
        </w:rPr>
        <w:t xml:space="preserve"> </w:t>
      </w:r>
      <w:r w:rsidRPr="00EE50B8">
        <w:rPr>
          <w:rFonts w:asciiTheme="minorHAnsi" w:hAnsiTheme="minorHAnsi" w:cstheme="minorHAnsi"/>
          <w:color w:val="FF0000"/>
          <w:sz w:val="22"/>
          <w:szCs w:val="22"/>
        </w:rPr>
        <w:t xml:space="preserve">65 </w:t>
      </w:r>
      <w:r w:rsidRPr="001240DA">
        <w:rPr>
          <w:rFonts w:asciiTheme="minorHAnsi" w:hAnsiTheme="minorHAnsi" w:cstheme="minorHAnsi"/>
          <w:sz w:val="22"/>
          <w:szCs w:val="22"/>
        </w:rPr>
        <w:t xml:space="preserve">Le refus de Malraux de prendre position pour la libération de Victor Serge au Congrès internationale des écrivains en juin 1935 marque un tournant brusque dans son évolution politique et amorce sa rupture avec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De 1935 à 1939, Malraux demeure un fidèle compagnon de route du parti communiste et un ardent défenseur du Front populaire en France et en Espagne. Lors des procès de Moscou, il refuse d'apporter son témoignage à la commission Dewey ce qui déclenche une violente polémique.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dénonce le rôle officiel joué par Malraux au compte de la politique du Komintern en Espagne qui </w:t>
      </w:r>
      <w:r w:rsidRPr="00EE50B8">
        <w:rPr>
          <w:rFonts w:asciiTheme="minorHAnsi" w:hAnsiTheme="minorHAnsi" w:cstheme="minorHAnsi"/>
          <w:i/>
          <w:iCs/>
          <w:sz w:val="22"/>
          <w:szCs w:val="22"/>
        </w:rPr>
        <w:t>« reflète complètement la politique fatale »</w:t>
      </w:r>
      <w:r w:rsidRPr="001240DA">
        <w:rPr>
          <w:rFonts w:asciiTheme="minorHAnsi" w:hAnsiTheme="minorHAnsi" w:cstheme="minorHAnsi"/>
          <w:sz w:val="22"/>
          <w:szCs w:val="22"/>
        </w:rPr>
        <w:t xml:space="preserve"> qui a été menée en Chine :</w:t>
      </w:r>
    </w:p>
    <w:p w14:paraId="63D59FF8" w14:textId="77777777" w:rsidR="00EE50B8" w:rsidRDefault="00EE50B8" w:rsidP="0034757C">
      <w:pPr>
        <w:pStyle w:val="Textebrut"/>
        <w:jc w:val="both"/>
        <w:rPr>
          <w:rFonts w:asciiTheme="minorHAnsi" w:hAnsiTheme="minorHAnsi" w:cstheme="minorHAnsi"/>
          <w:sz w:val="22"/>
          <w:szCs w:val="22"/>
        </w:rPr>
      </w:pPr>
    </w:p>
    <w:p w14:paraId="66F3E94A" w14:textId="1CC349D8" w:rsidR="00504537" w:rsidRPr="001240DA" w:rsidRDefault="00504537" w:rsidP="0034757C">
      <w:pPr>
        <w:pStyle w:val="Textebrut"/>
        <w:jc w:val="both"/>
        <w:rPr>
          <w:rFonts w:asciiTheme="minorHAnsi" w:hAnsiTheme="minorHAnsi" w:cstheme="minorHAnsi"/>
          <w:sz w:val="22"/>
          <w:szCs w:val="22"/>
        </w:rPr>
      </w:pPr>
      <w:r w:rsidRPr="00EE50B8">
        <w:rPr>
          <w:rFonts w:asciiTheme="minorHAnsi" w:hAnsiTheme="minorHAnsi" w:cstheme="minorHAnsi"/>
          <w:i/>
          <w:iCs/>
          <w:sz w:val="22"/>
          <w:szCs w:val="22"/>
        </w:rPr>
        <w:t>« En 1926, Malraux se trouvait en Chine au service du Komintern-</w:t>
      </w:r>
      <w:proofErr w:type="spellStart"/>
      <w:r w:rsidRPr="00EE50B8">
        <w:rPr>
          <w:rFonts w:asciiTheme="minorHAnsi" w:hAnsiTheme="minorHAnsi" w:cstheme="minorHAnsi"/>
          <w:i/>
          <w:iCs/>
          <w:sz w:val="22"/>
          <w:szCs w:val="22"/>
        </w:rPr>
        <w:t>Kuomintang</w:t>
      </w:r>
      <w:proofErr w:type="spellEnd"/>
      <w:r w:rsidRPr="00EE50B8">
        <w:rPr>
          <w:rFonts w:asciiTheme="minorHAnsi" w:hAnsiTheme="minorHAnsi" w:cstheme="minorHAnsi"/>
          <w:i/>
          <w:iCs/>
          <w:sz w:val="22"/>
          <w:szCs w:val="22"/>
        </w:rPr>
        <w:t xml:space="preserve">, et il est l'un de ceux qui portent la responsabilité de l'étranglement de la Révolution chinoise. Dans ses deux derniers romans, Malraux, sans le vouloir, a donné un tableau révélateur de la politique du Komintern en Chine. Mais il ne sut pas comment tirer </w:t>
      </w:r>
      <w:r w:rsidR="00EE50B8" w:rsidRPr="00EE50B8">
        <w:rPr>
          <w:rFonts w:asciiTheme="minorHAnsi" w:hAnsiTheme="minorHAnsi" w:cstheme="minorHAnsi"/>
          <w:i/>
          <w:iCs/>
          <w:sz w:val="22"/>
          <w:szCs w:val="22"/>
        </w:rPr>
        <w:t>les conclusions nécessaires</w:t>
      </w:r>
      <w:r w:rsidRPr="00EE50B8">
        <w:rPr>
          <w:rFonts w:asciiTheme="minorHAnsi" w:hAnsiTheme="minorHAnsi" w:cstheme="minorHAnsi"/>
          <w:i/>
          <w:iCs/>
          <w:sz w:val="22"/>
          <w:szCs w:val="22"/>
        </w:rPr>
        <w:t xml:space="preserve"> de ses propres expériences. »</w:t>
      </w:r>
      <w:r w:rsidRPr="001240DA">
        <w:rPr>
          <w:rFonts w:asciiTheme="minorHAnsi" w:hAnsiTheme="minorHAnsi" w:cstheme="minorHAnsi"/>
          <w:sz w:val="22"/>
          <w:szCs w:val="22"/>
        </w:rPr>
        <w:t xml:space="preserve"> </w:t>
      </w:r>
      <w:r w:rsidRPr="00EE50B8">
        <w:rPr>
          <w:rFonts w:asciiTheme="minorHAnsi" w:hAnsiTheme="minorHAnsi" w:cstheme="minorHAnsi"/>
          <w:color w:val="FF0000"/>
          <w:sz w:val="22"/>
          <w:szCs w:val="22"/>
        </w:rPr>
        <w:t>66</w:t>
      </w:r>
    </w:p>
    <w:p w14:paraId="6723F2FE" w14:textId="77777777" w:rsidR="00EE50B8" w:rsidRDefault="00EE50B8" w:rsidP="0034757C">
      <w:pPr>
        <w:pStyle w:val="Textebrut"/>
        <w:jc w:val="both"/>
        <w:rPr>
          <w:rFonts w:asciiTheme="minorHAnsi" w:hAnsiTheme="minorHAnsi" w:cstheme="minorHAnsi"/>
          <w:sz w:val="22"/>
          <w:szCs w:val="22"/>
        </w:rPr>
      </w:pPr>
    </w:p>
    <w:p w14:paraId="364999C5" w14:textId="0AF4A9D4"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Malraux lui répond le 27 mars dans </w:t>
      </w:r>
      <w:r w:rsidRPr="00EE50B8">
        <w:rPr>
          <w:rFonts w:asciiTheme="minorHAnsi" w:hAnsiTheme="minorHAnsi" w:cstheme="minorHAnsi"/>
          <w:i/>
          <w:iCs/>
          <w:sz w:val="22"/>
          <w:szCs w:val="22"/>
        </w:rPr>
        <w:t xml:space="preserve">The </w:t>
      </w:r>
      <w:proofErr w:type="gramStart"/>
      <w:r w:rsidRPr="00EE50B8">
        <w:rPr>
          <w:rFonts w:asciiTheme="minorHAnsi" w:hAnsiTheme="minorHAnsi" w:cstheme="minorHAnsi"/>
          <w:i/>
          <w:iCs/>
          <w:sz w:val="22"/>
          <w:szCs w:val="22"/>
        </w:rPr>
        <w:t>Nation</w:t>
      </w:r>
      <w:r w:rsidRPr="001240DA">
        <w:rPr>
          <w:rFonts w:asciiTheme="minorHAnsi" w:hAnsiTheme="minorHAnsi" w:cstheme="minorHAnsi"/>
          <w:sz w:val="22"/>
          <w:szCs w:val="22"/>
        </w:rPr>
        <w:t>;</w:t>
      </w:r>
      <w:proofErr w:type="gramEnd"/>
    </w:p>
    <w:p w14:paraId="2376316D" w14:textId="77777777" w:rsidR="00EE50B8" w:rsidRDefault="00EE50B8" w:rsidP="0034757C">
      <w:pPr>
        <w:pStyle w:val="Textebrut"/>
        <w:jc w:val="both"/>
        <w:rPr>
          <w:rFonts w:asciiTheme="minorHAnsi" w:hAnsiTheme="minorHAnsi" w:cstheme="minorHAnsi"/>
          <w:sz w:val="22"/>
          <w:szCs w:val="22"/>
        </w:rPr>
      </w:pPr>
    </w:p>
    <w:p w14:paraId="28299B2A" w14:textId="74D0F78A" w:rsidR="00504537" w:rsidRPr="001240DA" w:rsidRDefault="00504537" w:rsidP="0034757C">
      <w:pPr>
        <w:pStyle w:val="Textebrut"/>
        <w:jc w:val="both"/>
        <w:rPr>
          <w:rFonts w:asciiTheme="minorHAnsi" w:hAnsiTheme="minorHAnsi" w:cstheme="minorHAnsi"/>
          <w:sz w:val="22"/>
          <w:szCs w:val="22"/>
        </w:rPr>
      </w:pPr>
      <w:r w:rsidRPr="00EE50B8">
        <w:rPr>
          <w:rFonts w:asciiTheme="minorHAnsi" w:hAnsiTheme="minorHAnsi" w:cstheme="minorHAnsi"/>
          <w:i/>
          <w:iCs/>
          <w:sz w:val="22"/>
          <w:szCs w:val="22"/>
        </w:rPr>
        <w:t xml:space="preserve">« Monsieur </w:t>
      </w:r>
      <w:proofErr w:type="spellStart"/>
      <w:r w:rsidRPr="00EE50B8">
        <w:rPr>
          <w:rFonts w:asciiTheme="minorHAnsi" w:hAnsiTheme="minorHAnsi" w:cstheme="minorHAnsi"/>
          <w:i/>
          <w:iCs/>
          <w:sz w:val="22"/>
          <w:szCs w:val="22"/>
        </w:rPr>
        <w:t>Trotsky</w:t>
      </w:r>
      <w:proofErr w:type="spellEnd"/>
      <w:r w:rsidRPr="00EE50B8">
        <w:rPr>
          <w:rFonts w:asciiTheme="minorHAnsi" w:hAnsiTheme="minorHAnsi" w:cstheme="minorHAnsi"/>
          <w:i/>
          <w:iCs/>
          <w:sz w:val="22"/>
          <w:szCs w:val="22"/>
        </w:rPr>
        <w:t xml:space="preserve"> m'accuse d'être responsable de l'étranglement de la Révolution chinoise, de manquer d'indépendance morale et finalement d'être l'agent de Staline.</w:t>
      </w:r>
      <w:r w:rsidR="00EE50B8" w:rsidRPr="00EE50B8">
        <w:rPr>
          <w:rFonts w:asciiTheme="minorHAnsi" w:hAnsiTheme="minorHAnsi" w:cstheme="minorHAnsi"/>
          <w:i/>
          <w:iCs/>
          <w:sz w:val="22"/>
          <w:szCs w:val="22"/>
        </w:rPr>
        <w:t xml:space="preserve"> </w:t>
      </w:r>
      <w:r w:rsidRPr="00EE50B8">
        <w:rPr>
          <w:rFonts w:asciiTheme="minorHAnsi" w:hAnsiTheme="minorHAnsi" w:cstheme="minorHAnsi"/>
          <w:i/>
          <w:iCs/>
          <w:sz w:val="22"/>
          <w:szCs w:val="22"/>
        </w:rPr>
        <w:t>Je pourrais affirmer que Hemingway n'est que le pseudonyme littéraire de</w:t>
      </w:r>
      <w:r w:rsidR="00EE50B8" w:rsidRPr="00EE50B8">
        <w:rPr>
          <w:rFonts w:asciiTheme="minorHAnsi" w:hAnsiTheme="minorHAnsi" w:cstheme="minorHAnsi"/>
          <w:i/>
          <w:iCs/>
          <w:sz w:val="22"/>
          <w:szCs w:val="22"/>
        </w:rPr>
        <w:t xml:space="preserve"> </w:t>
      </w:r>
      <w:r w:rsidRPr="00EE50B8">
        <w:rPr>
          <w:rFonts w:asciiTheme="minorHAnsi" w:hAnsiTheme="minorHAnsi" w:cstheme="minorHAnsi"/>
          <w:i/>
          <w:iCs/>
          <w:sz w:val="22"/>
          <w:szCs w:val="22"/>
        </w:rPr>
        <w:t xml:space="preserve">M. Roosevelt ou que M. </w:t>
      </w:r>
      <w:proofErr w:type="spellStart"/>
      <w:r w:rsidRPr="00EE50B8">
        <w:rPr>
          <w:rFonts w:asciiTheme="minorHAnsi" w:hAnsiTheme="minorHAnsi" w:cstheme="minorHAnsi"/>
          <w:i/>
          <w:iCs/>
          <w:sz w:val="22"/>
          <w:szCs w:val="22"/>
        </w:rPr>
        <w:t>Trotsky</w:t>
      </w:r>
      <w:proofErr w:type="spellEnd"/>
      <w:r w:rsidRPr="00EE50B8">
        <w:rPr>
          <w:rFonts w:asciiTheme="minorHAnsi" w:hAnsiTheme="minorHAnsi" w:cstheme="minorHAnsi"/>
          <w:i/>
          <w:iCs/>
          <w:sz w:val="22"/>
          <w:szCs w:val="22"/>
        </w:rPr>
        <w:t xml:space="preserve"> est l'auteur des films de Charlie Chaplin. Il est aisé de prouver que « l'on a fait telle ou telle autre chose, il est plus difficile de prouver qu'on n'a pas fait ce que l'on n'a pas fait. M. </w:t>
      </w:r>
      <w:proofErr w:type="spellStart"/>
      <w:r w:rsidRPr="00EE50B8">
        <w:rPr>
          <w:rFonts w:asciiTheme="minorHAnsi" w:hAnsiTheme="minorHAnsi" w:cstheme="minorHAnsi"/>
          <w:i/>
          <w:iCs/>
          <w:sz w:val="22"/>
          <w:szCs w:val="22"/>
        </w:rPr>
        <w:t>Trotsky</w:t>
      </w:r>
      <w:proofErr w:type="spellEnd"/>
      <w:r w:rsidRPr="00EE50B8">
        <w:rPr>
          <w:rFonts w:asciiTheme="minorHAnsi" w:hAnsiTheme="minorHAnsi" w:cstheme="minorHAnsi"/>
          <w:i/>
          <w:iCs/>
          <w:sz w:val="22"/>
          <w:szCs w:val="22"/>
        </w:rPr>
        <w:t xml:space="preserve"> a consacré plusieurs ouvrages à l'étude de la Révolution chinoise. Il a attaqué personnellement tous ceux qu'il tenait pour responsables de la défaite chinoise, or, jusqu'ici, il ne m'a jamais attribué un rôle important dans cette révolution. Durant dix ans, je n'ai pas </w:t>
      </w:r>
      <w:r w:rsidRPr="00EE50B8">
        <w:rPr>
          <w:rFonts w:asciiTheme="minorHAnsi" w:hAnsiTheme="minorHAnsi" w:cstheme="minorHAnsi"/>
          <w:i/>
          <w:iCs/>
          <w:sz w:val="22"/>
          <w:szCs w:val="22"/>
        </w:rPr>
        <w:lastRenderedPageBreak/>
        <w:t xml:space="preserve">occupé de place dans l'histoire de la Révolution chinoise ; soudain, j'en deviens son personnage le plus important. Mais j'ai déclaré récemment que la collectivisation obligatoire des terres en Espagne est actuellement irréalisable, me rangeant ainsi du côté du gouvernement du Front Populaire, et m'opposant par là au programme du P.O.U.M. et des trotskystes espagnols. Sans doute ne serais-je jamais devenu responsable de la défaite de la Révolution chinoise si j'étais en accord avec M. </w:t>
      </w:r>
      <w:proofErr w:type="spellStart"/>
      <w:r w:rsidRPr="00EE50B8">
        <w:rPr>
          <w:rFonts w:asciiTheme="minorHAnsi" w:hAnsiTheme="minorHAnsi" w:cstheme="minorHAnsi"/>
          <w:i/>
          <w:iCs/>
          <w:sz w:val="22"/>
          <w:szCs w:val="22"/>
        </w:rPr>
        <w:t>Trotsky</w:t>
      </w:r>
      <w:proofErr w:type="spellEnd"/>
      <w:r w:rsidRPr="00EE50B8">
        <w:rPr>
          <w:rFonts w:asciiTheme="minorHAnsi" w:hAnsiTheme="minorHAnsi" w:cstheme="minorHAnsi"/>
          <w:i/>
          <w:iCs/>
          <w:sz w:val="22"/>
          <w:szCs w:val="22"/>
        </w:rPr>
        <w:t xml:space="preserve"> à propos de l'Espagne. »</w:t>
      </w:r>
      <w:r w:rsidR="00EE50B8">
        <w:rPr>
          <w:rFonts w:asciiTheme="minorHAnsi" w:hAnsiTheme="minorHAnsi" w:cstheme="minorHAnsi"/>
          <w:sz w:val="22"/>
          <w:szCs w:val="22"/>
        </w:rPr>
        <w:t xml:space="preserve"> </w:t>
      </w:r>
      <w:r w:rsidRPr="00EE50B8">
        <w:rPr>
          <w:rFonts w:asciiTheme="minorHAnsi" w:hAnsiTheme="minorHAnsi" w:cstheme="minorHAnsi"/>
          <w:color w:val="FF0000"/>
          <w:sz w:val="22"/>
          <w:szCs w:val="22"/>
        </w:rPr>
        <w:t>67</w:t>
      </w:r>
    </w:p>
    <w:p w14:paraId="3DC4D7EC" w14:textId="77777777" w:rsidR="00EE50B8" w:rsidRDefault="00EE50B8" w:rsidP="0034757C">
      <w:pPr>
        <w:pStyle w:val="Textebrut"/>
        <w:jc w:val="both"/>
        <w:rPr>
          <w:rFonts w:asciiTheme="minorHAnsi" w:hAnsiTheme="minorHAnsi" w:cstheme="minorHAnsi"/>
          <w:sz w:val="22"/>
          <w:szCs w:val="22"/>
        </w:rPr>
      </w:pPr>
    </w:p>
    <w:p w14:paraId="555E543B" w14:textId="17F01FD9" w:rsidR="00295BC6" w:rsidRPr="00B02F07" w:rsidRDefault="00504537" w:rsidP="0034757C">
      <w:pPr>
        <w:pStyle w:val="Textebrut"/>
        <w:jc w:val="both"/>
        <w:rPr>
          <w:rFonts w:asciiTheme="minorHAnsi" w:hAnsiTheme="minorHAnsi" w:cstheme="minorHAnsi"/>
          <w:i/>
          <w:iCs/>
          <w:sz w:val="22"/>
          <w:szCs w:val="22"/>
        </w:rPr>
      </w:pPr>
      <w:r w:rsidRPr="001240DA">
        <w:rPr>
          <w:rFonts w:asciiTheme="minorHAnsi" w:hAnsiTheme="minorHAnsi" w:cstheme="minorHAnsi"/>
          <w:sz w:val="22"/>
          <w:szCs w:val="22"/>
        </w:rPr>
        <w:t xml:space="preserve">Malraux, qui déplore la </w:t>
      </w:r>
      <w:r w:rsidRPr="00EE50B8">
        <w:rPr>
          <w:rFonts w:asciiTheme="minorHAnsi" w:hAnsiTheme="minorHAnsi" w:cstheme="minorHAnsi"/>
          <w:i/>
          <w:iCs/>
          <w:sz w:val="22"/>
          <w:szCs w:val="22"/>
        </w:rPr>
        <w:t xml:space="preserve">« légèreté des informations de </w:t>
      </w:r>
      <w:proofErr w:type="spellStart"/>
      <w:r w:rsidRPr="00EE50B8">
        <w:rPr>
          <w:rFonts w:asciiTheme="minorHAnsi" w:hAnsiTheme="minorHAnsi" w:cstheme="minorHAnsi"/>
          <w:i/>
          <w:iCs/>
          <w:sz w:val="22"/>
          <w:szCs w:val="22"/>
        </w:rPr>
        <w:t>Trotsky</w:t>
      </w:r>
      <w:proofErr w:type="spellEnd"/>
      <w:r w:rsidRPr="00EE50B8">
        <w:rPr>
          <w:rFonts w:asciiTheme="minorHAnsi" w:hAnsiTheme="minorHAnsi" w:cstheme="minorHAnsi"/>
          <w:i/>
          <w:iCs/>
          <w:sz w:val="22"/>
          <w:szCs w:val="22"/>
        </w:rPr>
        <w:t xml:space="preserve"> à</w:t>
      </w:r>
      <w:r w:rsidR="00B02F07">
        <w:rPr>
          <w:rFonts w:asciiTheme="minorHAnsi" w:hAnsiTheme="minorHAnsi" w:cstheme="minorHAnsi"/>
          <w:i/>
          <w:iCs/>
          <w:sz w:val="22"/>
          <w:szCs w:val="22"/>
        </w:rPr>
        <w:t xml:space="preserve"> </w:t>
      </w:r>
      <w:r w:rsidRPr="00EE50B8">
        <w:rPr>
          <w:rFonts w:asciiTheme="minorHAnsi" w:hAnsiTheme="minorHAnsi" w:cstheme="minorHAnsi"/>
          <w:i/>
          <w:iCs/>
          <w:sz w:val="22"/>
          <w:szCs w:val="22"/>
        </w:rPr>
        <w:t>l'égard de la Chine »,</w:t>
      </w:r>
      <w:r w:rsidRPr="001240DA">
        <w:rPr>
          <w:rFonts w:asciiTheme="minorHAnsi" w:hAnsiTheme="minorHAnsi" w:cstheme="minorHAnsi"/>
          <w:sz w:val="22"/>
          <w:szCs w:val="22"/>
        </w:rPr>
        <w:t xml:space="preserve"> se trouve en réalité pris à son propre piège. On sait aujourd'hui et depuis longtemps que Malraux n'a jamais séjourné en Chine en 1926-1927 au moment des grands événements de la Révolution chinoise. Il n'effectua qu'un bref voyage de cinq jours à Hong Kong en août 1925, son départ d'Indochine pour la France se situant en janvier 1926. C'est lui-même qui a forgé de toutes pièces la légende de sa participation à la Révolution chinoise, s'en faisant l'infatigable propagateur. La notice biographique, accompagnant une traduction allemande des </w:t>
      </w:r>
      <w:r w:rsidRPr="00295BC6">
        <w:rPr>
          <w:rFonts w:asciiTheme="minorHAnsi" w:hAnsiTheme="minorHAnsi" w:cstheme="minorHAnsi"/>
          <w:i/>
          <w:iCs/>
          <w:sz w:val="22"/>
          <w:szCs w:val="22"/>
        </w:rPr>
        <w:t xml:space="preserve">Conquérants </w:t>
      </w:r>
      <w:r w:rsidRPr="001240DA">
        <w:rPr>
          <w:rFonts w:asciiTheme="minorHAnsi" w:hAnsiTheme="minorHAnsi" w:cstheme="minorHAnsi"/>
          <w:sz w:val="22"/>
          <w:szCs w:val="22"/>
        </w:rPr>
        <w:t xml:space="preserve">portant comme </w:t>
      </w:r>
      <w:r w:rsidR="00295BC6" w:rsidRPr="001240DA">
        <w:rPr>
          <w:rFonts w:asciiTheme="minorHAnsi" w:hAnsiTheme="minorHAnsi" w:cstheme="minorHAnsi"/>
          <w:sz w:val="22"/>
          <w:szCs w:val="22"/>
        </w:rPr>
        <w:t>sous-titre</w:t>
      </w:r>
      <w:r w:rsidRPr="001240DA">
        <w:rPr>
          <w:rFonts w:asciiTheme="minorHAnsi" w:hAnsiTheme="minorHAnsi" w:cstheme="minorHAnsi"/>
          <w:sz w:val="22"/>
          <w:szCs w:val="22"/>
        </w:rPr>
        <w:t xml:space="preserve"> </w:t>
      </w:r>
      <w:r w:rsidRPr="00295BC6">
        <w:rPr>
          <w:rFonts w:asciiTheme="minorHAnsi" w:hAnsiTheme="minorHAnsi" w:cstheme="minorHAnsi"/>
          <w:i/>
          <w:iCs/>
          <w:sz w:val="22"/>
          <w:szCs w:val="22"/>
        </w:rPr>
        <w:t>« Journal des combats de Canton »</w:t>
      </w:r>
      <w:r w:rsidRPr="001240DA">
        <w:rPr>
          <w:rFonts w:asciiTheme="minorHAnsi" w:hAnsiTheme="minorHAnsi" w:cstheme="minorHAnsi"/>
          <w:sz w:val="22"/>
          <w:szCs w:val="22"/>
        </w:rPr>
        <w:t xml:space="preserve"> indiquait que l'auteur avait été </w:t>
      </w:r>
      <w:r w:rsidRPr="00295BC6">
        <w:rPr>
          <w:rFonts w:asciiTheme="minorHAnsi" w:hAnsiTheme="minorHAnsi" w:cstheme="minorHAnsi"/>
          <w:i/>
          <w:iCs/>
          <w:sz w:val="22"/>
          <w:szCs w:val="22"/>
        </w:rPr>
        <w:t xml:space="preserve">« Commissaire du </w:t>
      </w:r>
      <w:proofErr w:type="spellStart"/>
      <w:r w:rsidRPr="00295BC6">
        <w:rPr>
          <w:rFonts w:asciiTheme="minorHAnsi" w:hAnsiTheme="minorHAnsi" w:cstheme="minorHAnsi"/>
          <w:i/>
          <w:iCs/>
          <w:sz w:val="22"/>
          <w:szCs w:val="22"/>
        </w:rPr>
        <w:t>Kuomintang</w:t>
      </w:r>
      <w:proofErr w:type="spellEnd"/>
      <w:r w:rsidRPr="00295BC6">
        <w:rPr>
          <w:rFonts w:asciiTheme="minorHAnsi" w:hAnsiTheme="minorHAnsi" w:cstheme="minorHAnsi"/>
          <w:i/>
          <w:iCs/>
          <w:sz w:val="22"/>
          <w:szCs w:val="22"/>
        </w:rPr>
        <w:t xml:space="preserve"> pour la Cochinchine, puis pour l'Indochine (1924-1925). Délégué à la propagande auprès du mouvement nationaliste à Canton sous Borodine</w:t>
      </w:r>
      <w:r w:rsidR="00295BC6" w:rsidRPr="00295BC6">
        <w:rPr>
          <w:rFonts w:asciiTheme="minorHAnsi" w:hAnsiTheme="minorHAnsi" w:cstheme="minorHAnsi"/>
          <w:i/>
          <w:iCs/>
          <w:sz w:val="22"/>
          <w:szCs w:val="22"/>
        </w:rPr>
        <w:t xml:space="preserve"> (1925) ».</w:t>
      </w:r>
      <w:r w:rsidR="00295BC6">
        <w:rPr>
          <w:rFonts w:asciiTheme="minorHAnsi" w:hAnsiTheme="minorHAnsi" w:cstheme="minorHAnsi"/>
          <w:i/>
          <w:iCs/>
          <w:sz w:val="22"/>
          <w:szCs w:val="22"/>
        </w:rPr>
        <w:t xml:space="preserve"> </w:t>
      </w:r>
      <w:r w:rsidR="00295BC6" w:rsidRPr="00295BC6">
        <w:rPr>
          <w:rFonts w:asciiTheme="minorHAnsi" w:hAnsiTheme="minorHAnsi" w:cstheme="minorHAnsi"/>
          <w:color w:val="FF0000"/>
          <w:sz w:val="22"/>
          <w:szCs w:val="22"/>
        </w:rPr>
        <w:t>68</w:t>
      </w:r>
    </w:p>
    <w:p w14:paraId="25785BE4" w14:textId="77777777" w:rsidR="00B02F07" w:rsidRDefault="00B02F07" w:rsidP="0034757C">
      <w:pPr>
        <w:pStyle w:val="Textebrut"/>
        <w:jc w:val="both"/>
        <w:rPr>
          <w:rFonts w:asciiTheme="minorHAnsi" w:hAnsiTheme="minorHAnsi" w:cstheme="minorHAnsi"/>
          <w:sz w:val="22"/>
          <w:szCs w:val="22"/>
        </w:rPr>
      </w:pPr>
    </w:p>
    <w:p w14:paraId="0FC8CBC8" w14:textId="569ECF02" w:rsidR="00504537" w:rsidRPr="00295BC6" w:rsidRDefault="00504537" w:rsidP="0034757C">
      <w:pPr>
        <w:pStyle w:val="Textebrut"/>
        <w:jc w:val="both"/>
        <w:rPr>
          <w:rFonts w:asciiTheme="minorHAnsi" w:hAnsiTheme="minorHAnsi" w:cstheme="minorHAnsi"/>
          <w:i/>
          <w:iCs/>
          <w:sz w:val="22"/>
          <w:szCs w:val="22"/>
        </w:rPr>
      </w:pPr>
      <w:r w:rsidRPr="001240DA">
        <w:rPr>
          <w:rFonts w:asciiTheme="minorHAnsi" w:hAnsiTheme="minorHAnsi" w:cstheme="minorHAnsi"/>
          <w:sz w:val="22"/>
          <w:szCs w:val="22"/>
        </w:rPr>
        <w:t>En octobre 1933</w:t>
      </w:r>
      <w:r w:rsidR="00295BC6">
        <w:rPr>
          <w:rFonts w:asciiTheme="minorHAnsi" w:hAnsiTheme="minorHAnsi" w:cstheme="minorHAnsi"/>
          <w:i/>
          <w:iCs/>
          <w:sz w:val="22"/>
          <w:szCs w:val="22"/>
        </w:rPr>
        <w:t xml:space="preserve"> </w:t>
      </w:r>
      <w:r w:rsidRPr="001240DA">
        <w:rPr>
          <w:rFonts w:asciiTheme="minorHAnsi" w:hAnsiTheme="minorHAnsi" w:cstheme="minorHAnsi"/>
          <w:sz w:val="22"/>
          <w:szCs w:val="22"/>
        </w:rPr>
        <w:t xml:space="preserve">dans une lettre à Edmund Wilson, Malraux se présente comme </w:t>
      </w:r>
      <w:r w:rsidRPr="00295BC6">
        <w:rPr>
          <w:rFonts w:asciiTheme="minorHAnsi" w:hAnsiTheme="minorHAnsi" w:cstheme="minorHAnsi"/>
          <w:i/>
          <w:iCs/>
          <w:sz w:val="22"/>
          <w:szCs w:val="22"/>
        </w:rPr>
        <w:t xml:space="preserve">« commissaire du </w:t>
      </w:r>
      <w:proofErr w:type="spellStart"/>
      <w:r w:rsidRPr="00295BC6">
        <w:rPr>
          <w:rFonts w:asciiTheme="minorHAnsi" w:hAnsiTheme="minorHAnsi" w:cstheme="minorHAnsi"/>
          <w:i/>
          <w:iCs/>
          <w:sz w:val="22"/>
          <w:szCs w:val="22"/>
        </w:rPr>
        <w:t>Kuomintang</w:t>
      </w:r>
      <w:proofErr w:type="spellEnd"/>
      <w:r w:rsidRPr="00295BC6">
        <w:rPr>
          <w:rFonts w:asciiTheme="minorHAnsi" w:hAnsiTheme="minorHAnsi" w:cstheme="minorHAnsi"/>
          <w:i/>
          <w:iCs/>
          <w:sz w:val="22"/>
          <w:szCs w:val="22"/>
        </w:rPr>
        <w:t xml:space="preserve"> en Indochine et enfin à Canton ».</w:t>
      </w:r>
      <w:r w:rsidRPr="00295BC6">
        <w:rPr>
          <w:rFonts w:asciiTheme="minorHAnsi" w:hAnsiTheme="minorHAnsi" w:cstheme="minorHAnsi"/>
          <w:color w:val="FF0000"/>
          <w:sz w:val="22"/>
          <w:szCs w:val="22"/>
        </w:rPr>
        <w:t>69.</w:t>
      </w:r>
    </w:p>
    <w:p w14:paraId="34F2CF86" w14:textId="77777777" w:rsidR="00295BC6" w:rsidRDefault="00295BC6" w:rsidP="0034757C">
      <w:pPr>
        <w:pStyle w:val="Textebrut"/>
        <w:jc w:val="both"/>
        <w:rPr>
          <w:rFonts w:asciiTheme="minorHAnsi" w:hAnsiTheme="minorHAnsi" w:cstheme="minorHAnsi"/>
          <w:sz w:val="22"/>
          <w:szCs w:val="22"/>
        </w:rPr>
      </w:pPr>
    </w:p>
    <w:p w14:paraId="253E6D62" w14:textId="32F864AA"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Clara Malraux remet </w:t>
      </w:r>
      <w:r w:rsidR="00253146" w:rsidRPr="001240DA">
        <w:rPr>
          <w:rFonts w:asciiTheme="minorHAnsi" w:hAnsiTheme="minorHAnsi" w:cstheme="minorHAnsi"/>
          <w:sz w:val="22"/>
          <w:szCs w:val="22"/>
        </w:rPr>
        <w:t>les choses</w:t>
      </w:r>
      <w:r w:rsidRPr="001240DA">
        <w:rPr>
          <w:rFonts w:asciiTheme="minorHAnsi" w:hAnsiTheme="minorHAnsi" w:cstheme="minorHAnsi"/>
          <w:sz w:val="22"/>
          <w:szCs w:val="22"/>
        </w:rPr>
        <w:t xml:space="preserve"> à leur place :</w:t>
      </w:r>
    </w:p>
    <w:p w14:paraId="2B902F8B" w14:textId="77777777" w:rsidR="00295BC6" w:rsidRDefault="00295BC6" w:rsidP="0034757C">
      <w:pPr>
        <w:pStyle w:val="Textebrut"/>
        <w:jc w:val="both"/>
        <w:rPr>
          <w:rFonts w:asciiTheme="minorHAnsi" w:hAnsiTheme="minorHAnsi" w:cstheme="minorHAnsi"/>
          <w:sz w:val="22"/>
          <w:szCs w:val="22"/>
        </w:rPr>
      </w:pPr>
    </w:p>
    <w:p w14:paraId="2D8D2D4A" w14:textId="08E1CDC9" w:rsidR="00504537" w:rsidRPr="00295BC6" w:rsidRDefault="00504537" w:rsidP="0034757C">
      <w:pPr>
        <w:pStyle w:val="Textebrut"/>
        <w:jc w:val="both"/>
        <w:rPr>
          <w:rFonts w:asciiTheme="minorHAnsi" w:hAnsiTheme="minorHAnsi" w:cstheme="minorHAnsi"/>
          <w:color w:val="FF0000"/>
          <w:sz w:val="22"/>
          <w:szCs w:val="22"/>
        </w:rPr>
      </w:pPr>
      <w:r w:rsidRPr="00295BC6">
        <w:rPr>
          <w:rFonts w:asciiTheme="minorHAnsi" w:hAnsiTheme="minorHAnsi" w:cstheme="minorHAnsi"/>
          <w:i/>
          <w:iCs/>
          <w:sz w:val="22"/>
          <w:szCs w:val="22"/>
        </w:rPr>
        <w:t xml:space="preserve">« Quoiqu'il en soit, Les Conquérants, relèvent de la fiction appuyée sur l'histoire. Que </w:t>
      </w:r>
      <w:proofErr w:type="spellStart"/>
      <w:r w:rsidRPr="00295BC6">
        <w:rPr>
          <w:rFonts w:asciiTheme="minorHAnsi" w:hAnsiTheme="minorHAnsi" w:cstheme="minorHAnsi"/>
          <w:i/>
          <w:iCs/>
          <w:sz w:val="22"/>
          <w:szCs w:val="22"/>
        </w:rPr>
        <w:t>Trotsky</w:t>
      </w:r>
      <w:proofErr w:type="spellEnd"/>
      <w:r w:rsidRPr="00295BC6">
        <w:rPr>
          <w:rFonts w:asciiTheme="minorHAnsi" w:hAnsiTheme="minorHAnsi" w:cstheme="minorHAnsi"/>
          <w:i/>
          <w:iCs/>
          <w:sz w:val="22"/>
          <w:szCs w:val="22"/>
        </w:rPr>
        <w:t xml:space="preserve"> pût croire qu'ils constituaient un témoignage et en discuter à ce titre, m'impressionna ; que d'autres ignorants de la Chine allassent jusqu'à y voir une </w:t>
      </w:r>
      <w:r w:rsidR="00295BC6" w:rsidRPr="00295BC6">
        <w:rPr>
          <w:rFonts w:asciiTheme="minorHAnsi" w:hAnsiTheme="minorHAnsi" w:cstheme="minorHAnsi"/>
          <w:i/>
          <w:iCs/>
          <w:sz w:val="22"/>
          <w:szCs w:val="22"/>
        </w:rPr>
        <w:t>œuvre</w:t>
      </w:r>
      <w:r w:rsidRPr="00295BC6">
        <w:rPr>
          <w:rFonts w:asciiTheme="minorHAnsi" w:hAnsiTheme="minorHAnsi" w:cstheme="minorHAnsi"/>
          <w:i/>
          <w:iCs/>
          <w:sz w:val="22"/>
          <w:szCs w:val="22"/>
        </w:rPr>
        <w:t xml:space="preserve"> biographique </w:t>
      </w:r>
      <w:proofErr w:type="gramStart"/>
      <w:r w:rsidRPr="00295BC6">
        <w:rPr>
          <w:rFonts w:asciiTheme="minorHAnsi" w:hAnsiTheme="minorHAnsi" w:cstheme="minorHAnsi"/>
          <w:i/>
          <w:iCs/>
          <w:sz w:val="22"/>
          <w:szCs w:val="22"/>
        </w:rPr>
        <w:t>m'amusa;</w:t>
      </w:r>
      <w:proofErr w:type="gramEnd"/>
      <w:r w:rsidRPr="00295BC6">
        <w:rPr>
          <w:rFonts w:asciiTheme="minorHAnsi" w:hAnsiTheme="minorHAnsi" w:cstheme="minorHAnsi"/>
          <w:i/>
          <w:iCs/>
          <w:sz w:val="22"/>
          <w:szCs w:val="22"/>
        </w:rPr>
        <w:t xml:space="preserve"> qu'André contribuât à accréditer cette légende me fut pénible.</w:t>
      </w:r>
      <w:r w:rsidR="00295BC6" w:rsidRPr="00295BC6">
        <w:rPr>
          <w:rFonts w:asciiTheme="minorHAnsi" w:hAnsiTheme="minorHAnsi" w:cstheme="minorHAnsi"/>
          <w:i/>
          <w:iCs/>
          <w:sz w:val="22"/>
          <w:szCs w:val="22"/>
        </w:rPr>
        <w:t xml:space="preserve"> </w:t>
      </w:r>
      <w:r w:rsidRPr="00295BC6">
        <w:rPr>
          <w:rFonts w:asciiTheme="minorHAnsi" w:hAnsiTheme="minorHAnsi" w:cstheme="minorHAnsi"/>
          <w:i/>
          <w:iCs/>
          <w:sz w:val="22"/>
          <w:szCs w:val="22"/>
        </w:rPr>
        <w:t xml:space="preserve">[...] Mais </w:t>
      </w:r>
      <w:proofErr w:type="spellStart"/>
      <w:r w:rsidRPr="00295BC6">
        <w:rPr>
          <w:rFonts w:asciiTheme="minorHAnsi" w:hAnsiTheme="minorHAnsi" w:cstheme="minorHAnsi"/>
          <w:i/>
          <w:iCs/>
          <w:sz w:val="22"/>
          <w:szCs w:val="22"/>
        </w:rPr>
        <w:t>Trotsky</w:t>
      </w:r>
      <w:proofErr w:type="spellEnd"/>
      <w:r w:rsidRPr="00295BC6">
        <w:rPr>
          <w:rFonts w:asciiTheme="minorHAnsi" w:hAnsiTheme="minorHAnsi" w:cstheme="minorHAnsi"/>
          <w:i/>
          <w:iCs/>
          <w:sz w:val="22"/>
          <w:szCs w:val="22"/>
        </w:rPr>
        <w:t xml:space="preserve"> s'est trompé en croyant que </w:t>
      </w:r>
      <w:proofErr w:type="spellStart"/>
      <w:r w:rsidRPr="00295BC6">
        <w:rPr>
          <w:rFonts w:asciiTheme="minorHAnsi" w:hAnsiTheme="minorHAnsi" w:cstheme="minorHAnsi"/>
          <w:i/>
          <w:iCs/>
          <w:sz w:val="22"/>
          <w:szCs w:val="22"/>
        </w:rPr>
        <w:t>Garine</w:t>
      </w:r>
      <w:proofErr w:type="spellEnd"/>
      <w:r w:rsidRPr="00295BC6">
        <w:rPr>
          <w:rFonts w:asciiTheme="minorHAnsi" w:hAnsiTheme="minorHAnsi" w:cstheme="minorHAnsi"/>
          <w:i/>
          <w:iCs/>
          <w:sz w:val="22"/>
          <w:szCs w:val="22"/>
        </w:rPr>
        <w:t xml:space="preserve"> est un révolutionnaire : c'est un révolté métaphysique. »</w:t>
      </w:r>
      <w:r w:rsidRPr="00295BC6">
        <w:rPr>
          <w:rFonts w:asciiTheme="minorHAnsi" w:hAnsiTheme="minorHAnsi" w:cstheme="minorHAnsi"/>
          <w:color w:val="FF0000"/>
          <w:sz w:val="22"/>
          <w:szCs w:val="22"/>
        </w:rPr>
        <w:t>70</w:t>
      </w:r>
    </w:p>
    <w:p w14:paraId="5A77DB21" w14:textId="77777777" w:rsidR="00180901" w:rsidRDefault="00180901" w:rsidP="0034757C">
      <w:pPr>
        <w:pStyle w:val="Textebrut"/>
        <w:jc w:val="both"/>
        <w:rPr>
          <w:rFonts w:asciiTheme="minorHAnsi" w:hAnsiTheme="minorHAnsi" w:cstheme="minorHAnsi"/>
          <w:sz w:val="22"/>
          <w:szCs w:val="22"/>
        </w:rPr>
      </w:pPr>
    </w:p>
    <w:p w14:paraId="1C0F495A" w14:textId="6C963B8F" w:rsidR="00504537" w:rsidRPr="00295BC6" w:rsidRDefault="00504537" w:rsidP="0034757C">
      <w:pPr>
        <w:pStyle w:val="Textebrut"/>
        <w:jc w:val="both"/>
        <w:rPr>
          <w:rFonts w:asciiTheme="minorHAnsi" w:hAnsiTheme="minorHAnsi" w:cstheme="minorHAnsi"/>
          <w:i/>
          <w:iCs/>
          <w:sz w:val="22"/>
          <w:szCs w:val="22"/>
        </w:rPr>
      </w:pPr>
      <w:r w:rsidRPr="001240DA">
        <w:rPr>
          <w:rFonts w:asciiTheme="minorHAnsi" w:hAnsiTheme="minorHAnsi" w:cstheme="minorHAnsi"/>
          <w:sz w:val="22"/>
          <w:szCs w:val="22"/>
        </w:rPr>
        <w:t xml:space="preserve">D'après Manès </w:t>
      </w:r>
      <w:proofErr w:type="spellStart"/>
      <w:r w:rsidRPr="001240DA">
        <w:rPr>
          <w:rFonts w:asciiTheme="minorHAnsi" w:hAnsiTheme="minorHAnsi" w:cstheme="minorHAnsi"/>
          <w:sz w:val="22"/>
          <w:szCs w:val="22"/>
        </w:rPr>
        <w:t>Sperber</w:t>
      </w:r>
      <w:proofErr w:type="spellEnd"/>
      <w:r w:rsidRPr="001240DA">
        <w:rPr>
          <w:rFonts w:asciiTheme="minorHAnsi" w:hAnsiTheme="minorHAnsi" w:cstheme="minorHAnsi"/>
          <w:sz w:val="22"/>
          <w:szCs w:val="22"/>
        </w:rPr>
        <w:t xml:space="preserve">, l'une des raisons qui explique que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entre autres, n'ait pas réussi à percer les </w:t>
      </w:r>
      <w:r w:rsidRPr="00295BC6">
        <w:rPr>
          <w:rFonts w:asciiTheme="minorHAnsi" w:hAnsiTheme="minorHAnsi" w:cstheme="minorHAnsi"/>
          <w:i/>
          <w:iCs/>
          <w:sz w:val="22"/>
          <w:szCs w:val="22"/>
        </w:rPr>
        <w:t>« transparentes constructions »</w:t>
      </w:r>
      <w:r w:rsidRPr="001240DA">
        <w:rPr>
          <w:rFonts w:asciiTheme="minorHAnsi" w:hAnsiTheme="minorHAnsi" w:cstheme="minorHAnsi"/>
          <w:sz w:val="22"/>
          <w:szCs w:val="22"/>
        </w:rPr>
        <w:t xml:space="preserve"> des Conquérants tient à </w:t>
      </w:r>
      <w:r w:rsidR="00295BC6">
        <w:rPr>
          <w:rFonts w:asciiTheme="minorHAnsi" w:hAnsiTheme="minorHAnsi" w:cstheme="minorHAnsi"/>
          <w:sz w:val="22"/>
          <w:szCs w:val="22"/>
        </w:rPr>
        <w:t>l</w:t>
      </w:r>
      <w:proofErr w:type="gramStart"/>
      <w:r w:rsidR="00295BC6">
        <w:rPr>
          <w:rFonts w:asciiTheme="minorHAnsi" w:hAnsiTheme="minorHAnsi" w:cstheme="minorHAnsi"/>
          <w:sz w:val="22"/>
          <w:szCs w:val="22"/>
        </w:rPr>
        <w:t>’</w:t>
      </w:r>
      <w:r w:rsidRPr="00295BC6">
        <w:rPr>
          <w:rFonts w:asciiTheme="minorHAnsi" w:hAnsiTheme="minorHAnsi" w:cstheme="minorHAnsi"/>
          <w:i/>
          <w:iCs/>
          <w:sz w:val="22"/>
          <w:szCs w:val="22"/>
        </w:rPr>
        <w:t>«</w:t>
      </w:r>
      <w:proofErr w:type="gramEnd"/>
      <w:r w:rsidRPr="00295BC6">
        <w:rPr>
          <w:rFonts w:asciiTheme="minorHAnsi" w:hAnsiTheme="minorHAnsi" w:cstheme="minorHAnsi"/>
          <w:i/>
          <w:iCs/>
          <w:sz w:val="22"/>
          <w:szCs w:val="22"/>
        </w:rPr>
        <w:t xml:space="preserve"> imagination réaliste »</w:t>
      </w:r>
      <w:r w:rsidRPr="001240DA">
        <w:rPr>
          <w:rFonts w:asciiTheme="minorHAnsi" w:hAnsiTheme="minorHAnsi" w:cstheme="minorHAnsi"/>
          <w:sz w:val="22"/>
          <w:szCs w:val="22"/>
        </w:rPr>
        <w:t xml:space="preserve"> de Malraux. Ce réalisme crée une </w:t>
      </w:r>
      <w:r w:rsidRPr="00295BC6">
        <w:rPr>
          <w:rFonts w:asciiTheme="minorHAnsi" w:hAnsiTheme="minorHAnsi" w:cstheme="minorHAnsi"/>
          <w:i/>
          <w:iCs/>
          <w:sz w:val="22"/>
          <w:szCs w:val="22"/>
        </w:rPr>
        <w:t>« impression tellement parfaite de présence immédiate que le lecteur est amené à identifier le héros extraordinairement vivant et à considérer les événements en partie fictifs et en partie réels comme des aventures vécues par le romancier lui-même. »</w:t>
      </w:r>
      <w:r w:rsidRPr="001240DA">
        <w:rPr>
          <w:rFonts w:asciiTheme="minorHAnsi" w:hAnsiTheme="minorHAnsi" w:cstheme="minorHAnsi"/>
          <w:sz w:val="22"/>
          <w:szCs w:val="22"/>
        </w:rPr>
        <w:t xml:space="preserve"> </w:t>
      </w:r>
      <w:r w:rsidRPr="00295BC6">
        <w:rPr>
          <w:rFonts w:asciiTheme="minorHAnsi" w:hAnsiTheme="minorHAnsi" w:cstheme="minorHAnsi"/>
          <w:color w:val="FF0000"/>
          <w:sz w:val="22"/>
          <w:szCs w:val="22"/>
        </w:rPr>
        <w:t>71</w:t>
      </w:r>
      <w:r w:rsidRPr="001240DA">
        <w:rPr>
          <w:rFonts w:asciiTheme="minorHAnsi" w:hAnsiTheme="minorHAnsi" w:cstheme="minorHAnsi"/>
          <w:sz w:val="22"/>
          <w:szCs w:val="22"/>
        </w:rPr>
        <w:t xml:space="preserve"> Sans sous-estimer l'explication de Manès </w:t>
      </w:r>
      <w:proofErr w:type="spellStart"/>
      <w:r w:rsidRPr="001240DA">
        <w:rPr>
          <w:rFonts w:asciiTheme="minorHAnsi" w:hAnsiTheme="minorHAnsi" w:cstheme="minorHAnsi"/>
          <w:sz w:val="22"/>
          <w:szCs w:val="22"/>
        </w:rPr>
        <w:t>Sperber</w:t>
      </w:r>
      <w:proofErr w:type="spellEnd"/>
      <w:r w:rsidRPr="001240DA">
        <w:rPr>
          <w:rFonts w:asciiTheme="minorHAnsi" w:hAnsiTheme="minorHAnsi" w:cstheme="minorHAnsi"/>
          <w:sz w:val="22"/>
          <w:szCs w:val="22"/>
        </w:rPr>
        <w:t xml:space="preserve">, la raison nous semble plus simple :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a été, avec d'autres, victime de la mystification créée par Malraux. Nous en avons les preuves irréfutables dans les lettres de Molinier adressées à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Dans une lettre déjà citée, Molinier écrit que Malraux à </w:t>
      </w:r>
      <w:r w:rsidRPr="00295BC6">
        <w:rPr>
          <w:rFonts w:asciiTheme="minorHAnsi" w:hAnsiTheme="minorHAnsi" w:cstheme="minorHAnsi"/>
          <w:i/>
          <w:iCs/>
          <w:sz w:val="22"/>
          <w:szCs w:val="22"/>
        </w:rPr>
        <w:t xml:space="preserve">« illustré son rôle par </w:t>
      </w:r>
      <w:proofErr w:type="spellStart"/>
      <w:r w:rsidRPr="00295BC6">
        <w:rPr>
          <w:rFonts w:asciiTheme="minorHAnsi" w:hAnsiTheme="minorHAnsi" w:cstheme="minorHAnsi"/>
          <w:i/>
          <w:iCs/>
          <w:sz w:val="22"/>
          <w:szCs w:val="22"/>
        </w:rPr>
        <w:t>Garine</w:t>
      </w:r>
      <w:proofErr w:type="spellEnd"/>
      <w:r w:rsidRPr="00295BC6">
        <w:rPr>
          <w:rFonts w:asciiTheme="minorHAnsi" w:hAnsiTheme="minorHAnsi" w:cstheme="minorHAnsi"/>
          <w:i/>
          <w:iCs/>
          <w:sz w:val="22"/>
          <w:szCs w:val="22"/>
        </w:rPr>
        <w:t>. Il fut commissaire du Komintern en Chine, puis en Indochine »</w:t>
      </w:r>
      <w:r w:rsidRPr="001240DA">
        <w:rPr>
          <w:rFonts w:asciiTheme="minorHAnsi" w:hAnsiTheme="minorHAnsi" w:cstheme="minorHAnsi"/>
          <w:sz w:val="22"/>
          <w:szCs w:val="22"/>
        </w:rPr>
        <w:t xml:space="preserve"> puis dans une autre, datée du 5 décembre </w:t>
      </w:r>
      <w:proofErr w:type="gramStart"/>
      <w:r w:rsidRPr="001240DA">
        <w:rPr>
          <w:rFonts w:asciiTheme="minorHAnsi" w:hAnsiTheme="minorHAnsi" w:cstheme="minorHAnsi"/>
          <w:sz w:val="22"/>
          <w:szCs w:val="22"/>
        </w:rPr>
        <w:t>1930:</w:t>
      </w:r>
      <w:proofErr w:type="gramEnd"/>
      <w:r w:rsidRPr="001240DA">
        <w:rPr>
          <w:rFonts w:asciiTheme="minorHAnsi" w:hAnsiTheme="minorHAnsi" w:cstheme="minorHAnsi"/>
          <w:sz w:val="22"/>
          <w:szCs w:val="22"/>
        </w:rPr>
        <w:t xml:space="preserve"> </w:t>
      </w:r>
      <w:r w:rsidRPr="00295BC6">
        <w:rPr>
          <w:rFonts w:asciiTheme="minorHAnsi" w:hAnsiTheme="minorHAnsi" w:cstheme="minorHAnsi"/>
          <w:i/>
          <w:iCs/>
          <w:sz w:val="22"/>
          <w:szCs w:val="22"/>
        </w:rPr>
        <w:t>«</w:t>
      </w:r>
      <w:r w:rsidR="00295BC6" w:rsidRPr="00295BC6">
        <w:rPr>
          <w:rFonts w:asciiTheme="minorHAnsi" w:hAnsiTheme="minorHAnsi" w:cstheme="minorHAnsi"/>
          <w:i/>
          <w:iCs/>
          <w:sz w:val="22"/>
          <w:szCs w:val="22"/>
        </w:rPr>
        <w:t xml:space="preserve"> </w:t>
      </w:r>
      <w:r w:rsidRPr="00295BC6">
        <w:rPr>
          <w:rFonts w:asciiTheme="minorHAnsi" w:hAnsiTheme="minorHAnsi" w:cstheme="minorHAnsi"/>
          <w:i/>
          <w:iCs/>
          <w:sz w:val="22"/>
          <w:szCs w:val="22"/>
        </w:rPr>
        <w:t xml:space="preserve">J'ai revu Malraux ; nous avons parlé assez longtemps. Je vous la renouvelle : il fut bien commissaire au </w:t>
      </w:r>
      <w:proofErr w:type="spellStart"/>
      <w:r w:rsidRPr="00295BC6">
        <w:rPr>
          <w:rFonts w:asciiTheme="minorHAnsi" w:hAnsiTheme="minorHAnsi" w:cstheme="minorHAnsi"/>
          <w:i/>
          <w:iCs/>
          <w:sz w:val="22"/>
          <w:szCs w:val="22"/>
        </w:rPr>
        <w:t>Kuomintang</w:t>
      </w:r>
      <w:proofErr w:type="spellEnd"/>
      <w:r w:rsidRPr="00295BC6">
        <w:rPr>
          <w:rFonts w:asciiTheme="minorHAnsi" w:hAnsiTheme="minorHAnsi" w:cstheme="minorHAnsi"/>
          <w:i/>
          <w:iCs/>
          <w:sz w:val="22"/>
          <w:szCs w:val="22"/>
        </w:rPr>
        <w:t xml:space="preserve"> et a vécu tous les détails de la Révolution chinoise aux côtés de Borodine et des autres. »</w:t>
      </w:r>
    </w:p>
    <w:p w14:paraId="3D6C50EA" w14:textId="77777777" w:rsidR="00295BC6" w:rsidRDefault="00295BC6" w:rsidP="0034757C">
      <w:pPr>
        <w:pStyle w:val="Textebrut"/>
        <w:jc w:val="both"/>
        <w:rPr>
          <w:rFonts w:asciiTheme="minorHAnsi" w:hAnsiTheme="minorHAnsi" w:cstheme="minorHAnsi"/>
          <w:sz w:val="22"/>
          <w:szCs w:val="22"/>
        </w:rPr>
      </w:pPr>
    </w:p>
    <w:p w14:paraId="6525CFD6" w14:textId="272FC518" w:rsidR="00504537" w:rsidRPr="00B02F07"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Malraux visait-il à impressionner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à travers Molinier ? En </w:t>
      </w:r>
      <w:proofErr w:type="gramStart"/>
      <w:r w:rsidRPr="001240DA">
        <w:rPr>
          <w:rFonts w:asciiTheme="minorHAnsi" w:hAnsiTheme="minorHAnsi" w:cstheme="minorHAnsi"/>
          <w:sz w:val="22"/>
          <w:szCs w:val="22"/>
        </w:rPr>
        <w:t>tout</w:t>
      </w:r>
      <w:r w:rsidR="00B02F07">
        <w:rPr>
          <w:rFonts w:asciiTheme="minorHAnsi" w:hAnsiTheme="minorHAnsi" w:cstheme="minorHAnsi"/>
          <w:sz w:val="22"/>
          <w:szCs w:val="22"/>
        </w:rPr>
        <w:t xml:space="preserve">  </w:t>
      </w:r>
      <w:r w:rsidRPr="001240DA">
        <w:rPr>
          <w:rFonts w:asciiTheme="minorHAnsi" w:hAnsiTheme="minorHAnsi" w:cstheme="minorHAnsi"/>
          <w:sz w:val="22"/>
          <w:szCs w:val="22"/>
        </w:rPr>
        <w:t>cas</w:t>
      </w:r>
      <w:proofErr w:type="gramEnd"/>
      <w:r w:rsidRPr="001240DA">
        <w:rPr>
          <w:rFonts w:asciiTheme="minorHAnsi" w:hAnsiTheme="minorHAnsi" w:cstheme="minorHAnsi"/>
          <w:sz w:val="22"/>
          <w:szCs w:val="22"/>
        </w:rPr>
        <w:t xml:space="preserv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est convaincu que Malraux a été l'un des acteurs de la Révolution chinoise, puisqu'il écrit en novembre 1933 à Clifton Fadi-man que l'écrivain </w:t>
      </w:r>
      <w:r w:rsidRPr="00245B24">
        <w:rPr>
          <w:rFonts w:asciiTheme="minorHAnsi" w:hAnsiTheme="minorHAnsi" w:cstheme="minorHAnsi"/>
          <w:i/>
          <w:iCs/>
          <w:sz w:val="22"/>
          <w:szCs w:val="22"/>
        </w:rPr>
        <w:t>« connaît de près la Révolution chinoise par sa propre expérience ».</w:t>
      </w:r>
    </w:p>
    <w:p w14:paraId="680E7F59" w14:textId="77777777" w:rsidR="00245B24" w:rsidRDefault="00245B24" w:rsidP="0034757C">
      <w:pPr>
        <w:pStyle w:val="Textebrut"/>
        <w:jc w:val="both"/>
        <w:rPr>
          <w:rFonts w:asciiTheme="minorHAnsi" w:hAnsiTheme="minorHAnsi" w:cstheme="minorHAnsi"/>
          <w:sz w:val="22"/>
          <w:szCs w:val="22"/>
        </w:rPr>
      </w:pPr>
    </w:p>
    <w:p w14:paraId="76A326AC" w14:textId="0F3871BF" w:rsidR="00504537" w:rsidRPr="001240DA" w:rsidRDefault="00504537" w:rsidP="0034757C">
      <w:pPr>
        <w:pStyle w:val="Textebrut"/>
        <w:jc w:val="both"/>
        <w:rPr>
          <w:rFonts w:asciiTheme="minorHAnsi" w:hAnsiTheme="minorHAnsi" w:cstheme="minorHAnsi"/>
          <w:sz w:val="22"/>
          <w:szCs w:val="22"/>
        </w:rPr>
      </w:pPr>
      <w:r w:rsidRPr="001240DA">
        <w:rPr>
          <w:rFonts w:asciiTheme="minorHAnsi" w:hAnsiTheme="minorHAnsi" w:cstheme="minorHAnsi"/>
          <w:sz w:val="22"/>
          <w:szCs w:val="22"/>
        </w:rPr>
        <w:t xml:space="preserve">L'essentiel aux yeux de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n'était pas, en fin de compte, que Malraux fût ou non présent en Chine en 1926 comme commissaire politique du Guomindang, mais qu'il se plaçait, en 1937, du côté des étrangleurs de la Révolution espagnole. L'auteur de </w:t>
      </w:r>
      <w:r w:rsidRPr="00245B24">
        <w:rPr>
          <w:rFonts w:asciiTheme="minorHAnsi" w:hAnsiTheme="minorHAnsi" w:cstheme="minorHAnsi"/>
          <w:i/>
          <w:iCs/>
          <w:sz w:val="22"/>
          <w:szCs w:val="22"/>
        </w:rPr>
        <w:t>La Condition humaine</w:t>
      </w:r>
      <w:r w:rsidRPr="001240DA">
        <w:rPr>
          <w:rFonts w:asciiTheme="minorHAnsi" w:hAnsiTheme="minorHAnsi" w:cstheme="minorHAnsi"/>
          <w:sz w:val="22"/>
          <w:szCs w:val="22"/>
        </w:rPr>
        <w:t xml:space="preserve"> choisissait définitivement de se ranger dans le camp des </w:t>
      </w:r>
      <w:proofErr w:type="spellStart"/>
      <w:r w:rsidRPr="001240DA">
        <w:rPr>
          <w:rFonts w:asciiTheme="minorHAnsi" w:hAnsiTheme="minorHAnsi" w:cstheme="minorHAnsi"/>
          <w:sz w:val="22"/>
          <w:szCs w:val="22"/>
        </w:rPr>
        <w:t>Vologuine</w:t>
      </w:r>
      <w:proofErr w:type="spellEnd"/>
      <w:r w:rsidRPr="001240DA">
        <w:rPr>
          <w:rFonts w:asciiTheme="minorHAnsi" w:hAnsiTheme="minorHAnsi" w:cstheme="minorHAnsi"/>
          <w:sz w:val="22"/>
          <w:szCs w:val="22"/>
        </w:rPr>
        <w:t xml:space="preserve"> contre celui des </w:t>
      </w:r>
      <w:proofErr w:type="spellStart"/>
      <w:r w:rsidRPr="001240DA">
        <w:rPr>
          <w:rFonts w:asciiTheme="minorHAnsi" w:hAnsiTheme="minorHAnsi" w:cstheme="minorHAnsi"/>
          <w:sz w:val="22"/>
          <w:szCs w:val="22"/>
        </w:rPr>
        <w:t>Kyo</w:t>
      </w:r>
      <w:proofErr w:type="spellEnd"/>
      <w:r w:rsidRPr="001240DA">
        <w:rPr>
          <w:rFonts w:asciiTheme="minorHAnsi" w:hAnsiTheme="minorHAnsi" w:cstheme="minorHAnsi"/>
          <w:sz w:val="22"/>
          <w:szCs w:val="22"/>
        </w:rPr>
        <w:t xml:space="preserve">. C'est ce choix que reflète </w:t>
      </w:r>
      <w:r w:rsidRPr="00245B24">
        <w:rPr>
          <w:rFonts w:asciiTheme="minorHAnsi" w:hAnsiTheme="minorHAnsi" w:cstheme="minorHAnsi"/>
          <w:i/>
          <w:iCs/>
          <w:sz w:val="22"/>
          <w:szCs w:val="22"/>
        </w:rPr>
        <w:t xml:space="preserve">l'Espoir </w:t>
      </w:r>
      <w:r w:rsidRPr="001240DA">
        <w:rPr>
          <w:rFonts w:asciiTheme="minorHAnsi" w:hAnsiTheme="minorHAnsi" w:cstheme="minorHAnsi"/>
          <w:sz w:val="22"/>
          <w:szCs w:val="22"/>
        </w:rPr>
        <w:t xml:space="preserve">et qui faisait dire à </w:t>
      </w:r>
      <w:proofErr w:type="spellStart"/>
      <w:r w:rsidRPr="001240DA">
        <w:rPr>
          <w:rFonts w:asciiTheme="minorHAnsi" w:hAnsiTheme="minorHAnsi" w:cstheme="minorHAnsi"/>
          <w:sz w:val="22"/>
          <w:szCs w:val="22"/>
        </w:rPr>
        <w:t>Trotsky</w:t>
      </w:r>
      <w:proofErr w:type="spellEnd"/>
      <w:r w:rsidRPr="001240DA">
        <w:rPr>
          <w:rFonts w:asciiTheme="minorHAnsi" w:hAnsiTheme="minorHAnsi" w:cstheme="minorHAnsi"/>
          <w:sz w:val="22"/>
          <w:szCs w:val="22"/>
        </w:rPr>
        <w:t xml:space="preserve"> que le </w:t>
      </w:r>
      <w:r w:rsidRPr="00245B24">
        <w:rPr>
          <w:rFonts w:asciiTheme="minorHAnsi" w:hAnsiTheme="minorHAnsi" w:cstheme="minorHAnsi"/>
          <w:i/>
          <w:iCs/>
          <w:sz w:val="22"/>
          <w:szCs w:val="22"/>
        </w:rPr>
        <w:t>« manque d'indépendance créatrice a envenimé ses derniers livres avec le poison du mensonge ».</w:t>
      </w:r>
      <w:r w:rsidRPr="00245B24">
        <w:rPr>
          <w:rFonts w:asciiTheme="minorHAnsi" w:hAnsiTheme="minorHAnsi" w:cstheme="minorHAnsi"/>
          <w:color w:val="FF0000"/>
          <w:sz w:val="22"/>
          <w:szCs w:val="22"/>
        </w:rPr>
        <w:t>72</w:t>
      </w:r>
    </w:p>
    <w:p w14:paraId="088219D1" w14:textId="003C635B" w:rsidR="00245B24" w:rsidRDefault="00245B24" w:rsidP="0034757C">
      <w:pPr>
        <w:pStyle w:val="Textebrut"/>
        <w:jc w:val="both"/>
        <w:rPr>
          <w:rFonts w:asciiTheme="minorHAnsi" w:hAnsiTheme="minorHAnsi" w:cstheme="minorHAnsi"/>
          <w:sz w:val="22"/>
          <w:szCs w:val="22"/>
        </w:rPr>
      </w:pPr>
    </w:p>
    <w:p w14:paraId="38262E2F" w14:textId="77777777" w:rsidR="0034757C" w:rsidRDefault="0034757C" w:rsidP="0034757C">
      <w:pPr>
        <w:pStyle w:val="Textebrut"/>
        <w:jc w:val="both"/>
        <w:rPr>
          <w:rFonts w:asciiTheme="minorHAnsi" w:hAnsiTheme="minorHAnsi" w:cstheme="minorHAnsi"/>
          <w:b/>
          <w:bCs/>
          <w:i/>
          <w:iCs/>
          <w:color w:val="FF0000"/>
          <w:sz w:val="22"/>
          <w:szCs w:val="22"/>
        </w:rPr>
      </w:pPr>
    </w:p>
    <w:p w14:paraId="27BC4A64" w14:textId="1BB2DF1D" w:rsidR="00253146" w:rsidRPr="0034757C" w:rsidRDefault="00253146" w:rsidP="0034757C">
      <w:pPr>
        <w:pStyle w:val="Textebrut"/>
        <w:jc w:val="both"/>
        <w:rPr>
          <w:rFonts w:asciiTheme="minorHAnsi" w:hAnsiTheme="minorHAnsi" w:cstheme="minorHAnsi"/>
          <w:b/>
          <w:bCs/>
          <w:i/>
          <w:iCs/>
          <w:color w:val="FF0000"/>
          <w:sz w:val="22"/>
          <w:szCs w:val="22"/>
        </w:rPr>
      </w:pPr>
      <w:r w:rsidRPr="0034757C">
        <w:rPr>
          <w:rFonts w:asciiTheme="minorHAnsi" w:hAnsiTheme="minorHAnsi" w:cstheme="minorHAnsi"/>
          <w:b/>
          <w:bCs/>
          <w:i/>
          <w:iCs/>
          <w:color w:val="FF0000"/>
          <w:sz w:val="22"/>
          <w:szCs w:val="22"/>
        </w:rPr>
        <w:t>Notes :</w:t>
      </w:r>
    </w:p>
    <w:p w14:paraId="7B301ACA" w14:textId="7F809F4E" w:rsidR="00253146" w:rsidRDefault="00253146" w:rsidP="0034757C">
      <w:pPr>
        <w:pStyle w:val="Textebrut"/>
        <w:jc w:val="both"/>
        <w:rPr>
          <w:rFonts w:asciiTheme="minorHAnsi" w:hAnsiTheme="minorHAnsi" w:cstheme="minorHAnsi"/>
          <w:sz w:val="22"/>
          <w:szCs w:val="22"/>
        </w:rPr>
      </w:pPr>
    </w:p>
    <w:p w14:paraId="79749FBE" w14:textId="77777777" w:rsidR="0034757C" w:rsidRDefault="0034757C" w:rsidP="0034757C">
      <w:pPr>
        <w:pStyle w:val="Textebrut"/>
        <w:jc w:val="both"/>
        <w:rPr>
          <w:rFonts w:asciiTheme="minorHAnsi" w:hAnsiTheme="minorHAnsi" w:cstheme="minorHAnsi"/>
          <w:sz w:val="22"/>
          <w:szCs w:val="22"/>
        </w:rPr>
      </w:pPr>
    </w:p>
    <w:p w14:paraId="4F3D4B04" w14:textId="2BC681F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1. John Lehman, </w:t>
      </w:r>
      <w:r w:rsidRPr="00253146">
        <w:rPr>
          <w:rFonts w:asciiTheme="minorHAnsi" w:hAnsiTheme="minorHAnsi" w:cstheme="minorHAnsi"/>
          <w:i/>
          <w:iCs/>
          <w:sz w:val="22"/>
          <w:szCs w:val="22"/>
        </w:rPr>
        <w:t>« Le mythe de l'écrivain »</w:t>
      </w:r>
      <w:r w:rsidRPr="00253146">
        <w:rPr>
          <w:rFonts w:asciiTheme="minorHAnsi" w:hAnsiTheme="minorHAnsi" w:cstheme="minorHAnsi"/>
          <w:sz w:val="22"/>
          <w:szCs w:val="22"/>
        </w:rPr>
        <w:t xml:space="preserve"> in </w:t>
      </w:r>
      <w:proofErr w:type="gramStart"/>
      <w:r w:rsidRPr="00253146">
        <w:rPr>
          <w:rFonts w:asciiTheme="minorHAnsi" w:hAnsiTheme="minorHAnsi" w:cstheme="minorHAnsi"/>
          <w:i/>
          <w:iCs/>
          <w:sz w:val="22"/>
          <w:szCs w:val="22"/>
        </w:rPr>
        <w:t>Malraux:</w:t>
      </w:r>
      <w:proofErr w:type="gramEnd"/>
      <w:r w:rsidRPr="00253146">
        <w:rPr>
          <w:rFonts w:asciiTheme="minorHAnsi" w:hAnsiTheme="minorHAnsi" w:cstheme="minorHAnsi"/>
          <w:i/>
          <w:iCs/>
          <w:sz w:val="22"/>
          <w:szCs w:val="22"/>
        </w:rPr>
        <w:t xml:space="preserve"> être et dire</w:t>
      </w:r>
      <w:r w:rsidRPr="00253146">
        <w:rPr>
          <w:rFonts w:asciiTheme="minorHAnsi" w:hAnsiTheme="minorHAnsi" w:cstheme="minorHAnsi"/>
          <w:sz w:val="22"/>
          <w:szCs w:val="22"/>
        </w:rPr>
        <w:t xml:space="preserve">. Sous la direction de Martine </w:t>
      </w:r>
      <w:proofErr w:type="spellStart"/>
      <w:r w:rsidRPr="00253146">
        <w:rPr>
          <w:rFonts w:asciiTheme="minorHAnsi" w:hAnsiTheme="minorHAnsi" w:cstheme="minorHAnsi"/>
          <w:sz w:val="22"/>
          <w:szCs w:val="22"/>
        </w:rPr>
        <w:t>Courcel</w:t>
      </w:r>
      <w:proofErr w:type="spellEnd"/>
      <w:r w:rsidRPr="00253146">
        <w:rPr>
          <w:rFonts w:asciiTheme="minorHAnsi" w:hAnsiTheme="minorHAnsi" w:cstheme="minorHAnsi"/>
          <w:sz w:val="22"/>
          <w:szCs w:val="22"/>
        </w:rPr>
        <w:t>. Plon, 1976, pp. 185-186.</w:t>
      </w:r>
    </w:p>
    <w:p w14:paraId="7D73C997"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2. Edmund Wilson, </w:t>
      </w:r>
      <w:r w:rsidRPr="00253146">
        <w:rPr>
          <w:rFonts w:asciiTheme="minorHAnsi" w:hAnsiTheme="minorHAnsi" w:cstheme="minorHAnsi"/>
          <w:i/>
          <w:iCs/>
          <w:sz w:val="22"/>
          <w:szCs w:val="22"/>
        </w:rPr>
        <w:t>« André Malraux »</w:t>
      </w:r>
      <w:r w:rsidRPr="00253146">
        <w:rPr>
          <w:rFonts w:asciiTheme="minorHAnsi" w:hAnsiTheme="minorHAnsi" w:cstheme="minorHAnsi"/>
          <w:sz w:val="22"/>
          <w:szCs w:val="22"/>
        </w:rPr>
        <w:t xml:space="preserve"> The New </w:t>
      </w:r>
      <w:proofErr w:type="spellStart"/>
      <w:r w:rsidRPr="00253146">
        <w:rPr>
          <w:rFonts w:asciiTheme="minorHAnsi" w:hAnsiTheme="minorHAnsi" w:cstheme="minorHAnsi"/>
          <w:sz w:val="22"/>
          <w:szCs w:val="22"/>
        </w:rPr>
        <w:t>Republic</w:t>
      </w:r>
      <w:proofErr w:type="spellEnd"/>
      <w:r w:rsidRPr="00253146">
        <w:rPr>
          <w:rFonts w:asciiTheme="minorHAnsi" w:hAnsiTheme="minorHAnsi" w:cstheme="minorHAnsi"/>
          <w:sz w:val="22"/>
          <w:szCs w:val="22"/>
        </w:rPr>
        <w:t>, 9 août 1933.</w:t>
      </w:r>
    </w:p>
    <w:p w14:paraId="5E09B0B2"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3. Lucien Goldman, </w:t>
      </w:r>
      <w:r w:rsidRPr="00253146">
        <w:rPr>
          <w:rFonts w:asciiTheme="minorHAnsi" w:hAnsiTheme="minorHAnsi" w:cstheme="minorHAnsi"/>
          <w:i/>
          <w:iCs/>
          <w:sz w:val="22"/>
          <w:szCs w:val="22"/>
        </w:rPr>
        <w:t>« Introduction à une étude structurale des romans de Malraux »</w:t>
      </w:r>
      <w:r w:rsidRPr="00253146">
        <w:rPr>
          <w:rFonts w:asciiTheme="minorHAnsi" w:hAnsiTheme="minorHAnsi" w:cstheme="minorHAnsi"/>
          <w:sz w:val="22"/>
          <w:szCs w:val="22"/>
        </w:rPr>
        <w:t xml:space="preserve"> in </w:t>
      </w:r>
      <w:r w:rsidRPr="00253146">
        <w:rPr>
          <w:rFonts w:asciiTheme="minorHAnsi" w:hAnsiTheme="minorHAnsi" w:cstheme="minorHAnsi"/>
          <w:i/>
          <w:iCs/>
          <w:sz w:val="22"/>
          <w:szCs w:val="22"/>
        </w:rPr>
        <w:t>Pour une sociologie du roman</w:t>
      </w:r>
      <w:r w:rsidRPr="00253146">
        <w:rPr>
          <w:rFonts w:asciiTheme="minorHAnsi" w:hAnsiTheme="minorHAnsi" w:cstheme="minorHAnsi"/>
          <w:sz w:val="22"/>
          <w:szCs w:val="22"/>
        </w:rPr>
        <w:t>. Editions Gallimard, Idées, p. 61 à 277.</w:t>
      </w:r>
    </w:p>
    <w:p w14:paraId="34CC8CD5"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4. Ibidem. p. 192.</w:t>
      </w:r>
    </w:p>
    <w:p w14:paraId="26439DFF"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5. André </w:t>
      </w:r>
      <w:proofErr w:type="spellStart"/>
      <w:r w:rsidRPr="00253146">
        <w:rPr>
          <w:rFonts w:asciiTheme="minorHAnsi" w:hAnsiTheme="minorHAnsi" w:cstheme="minorHAnsi"/>
          <w:sz w:val="22"/>
          <w:szCs w:val="22"/>
        </w:rPr>
        <w:t>Lorant</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xml:space="preserve">« Malraux et </w:t>
      </w:r>
      <w:proofErr w:type="spellStart"/>
      <w:r w:rsidRPr="00253146">
        <w:rPr>
          <w:rFonts w:asciiTheme="minorHAnsi" w:hAnsiTheme="minorHAnsi" w:cstheme="minorHAnsi"/>
          <w:i/>
          <w:iCs/>
          <w:sz w:val="22"/>
          <w:szCs w:val="22"/>
        </w:rPr>
        <w:t>Trotsky</w:t>
      </w:r>
      <w:proofErr w:type="spellEnd"/>
      <w:r w:rsidRPr="00253146">
        <w:rPr>
          <w:rFonts w:asciiTheme="minorHAnsi" w:hAnsiTheme="minorHAnsi" w:cstheme="minorHAnsi"/>
          <w:i/>
          <w:iCs/>
          <w:sz w:val="22"/>
          <w:szCs w:val="22"/>
        </w:rPr>
        <w:t xml:space="preserve"> : une lecture de La condition humaine »</w:t>
      </w:r>
      <w:r w:rsidRPr="00253146">
        <w:rPr>
          <w:rFonts w:asciiTheme="minorHAnsi" w:hAnsiTheme="minorHAnsi" w:cstheme="minorHAnsi"/>
          <w:sz w:val="22"/>
          <w:szCs w:val="22"/>
        </w:rPr>
        <w:t xml:space="preserve"> in </w:t>
      </w:r>
      <w:r w:rsidRPr="00253146">
        <w:rPr>
          <w:rFonts w:asciiTheme="minorHAnsi" w:hAnsiTheme="minorHAnsi" w:cstheme="minorHAnsi"/>
          <w:i/>
          <w:iCs/>
          <w:sz w:val="22"/>
          <w:szCs w:val="22"/>
        </w:rPr>
        <w:t>Orientations étrangères chez André Malraux</w:t>
      </w:r>
      <w:r w:rsidRPr="00253146">
        <w:rPr>
          <w:rFonts w:asciiTheme="minorHAnsi" w:hAnsiTheme="minorHAnsi" w:cstheme="minorHAnsi"/>
          <w:sz w:val="22"/>
          <w:szCs w:val="22"/>
        </w:rPr>
        <w:t>. Archives des lettres modernes IP 121, 1971, pages 39 à 72.</w:t>
      </w:r>
    </w:p>
    <w:p w14:paraId="0B111895"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6. André Gide, </w:t>
      </w:r>
      <w:r w:rsidRPr="00253146">
        <w:rPr>
          <w:rFonts w:asciiTheme="minorHAnsi" w:hAnsiTheme="minorHAnsi" w:cstheme="minorHAnsi"/>
          <w:i/>
          <w:iCs/>
          <w:sz w:val="22"/>
          <w:szCs w:val="22"/>
        </w:rPr>
        <w:t>Journal,</w:t>
      </w:r>
      <w:r w:rsidRPr="00253146">
        <w:rPr>
          <w:rFonts w:asciiTheme="minorHAnsi" w:hAnsiTheme="minorHAnsi" w:cstheme="minorHAnsi"/>
          <w:sz w:val="22"/>
          <w:szCs w:val="22"/>
        </w:rPr>
        <w:t xml:space="preserve"> 10 avril 1933, Pléiade, p. 1165.</w:t>
      </w:r>
    </w:p>
    <w:p w14:paraId="29E8B08C"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7. Les références et les citations de </w:t>
      </w:r>
      <w:r w:rsidRPr="00253146">
        <w:rPr>
          <w:rFonts w:asciiTheme="minorHAnsi" w:hAnsiTheme="minorHAnsi" w:cstheme="minorHAnsi"/>
          <w:i/>
          <w:iCs/>
          <w:sz w:val="22"/>
          <w:szCs w:val="22"/>
        </w:rPr>
        <w:t>La Condition humaine</w:t>
      </w:r>
      <w:r w:rsidRPr="00253146">
        <w:rPr>
          <w:rFonts w:asciiTheme="minorHAnsi" w:hAnsiTheme="minorHAnsi" w:cstheme="minorHAnsi"/>
          <w:sz w:val="22"/>
          <w:szCs w:val="22"/>
        </w:rPr>
        <w:t xml:space="preserve"> qui suivent sont faites à partir de l'édition de la Pléiade, Gallimard, 1947.</w:t>
      </w:r>
    </w:p>
    <w:p w14:paraId="5EC9A8F9"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8. André Malraux, </w:t>
      </w:r>
      <w:r w:rsidRPr="00253146">
        <w:rPr>
          <w:rFonts w:asciiTheme="minorHAnsi" w:hAnsiTheme="minorHAnsi" w:cstheme="minorHAnsi"/>
          <w:i/>
          <w:iCs/>
          <w:sz w:val="22"/>
          <w:szCs w:val="22"/>
        </w:rPr>
        <w:t xml:space="preserve">« Réponse à </w:t>
      </w:r>
      <w:proofErr w:type="spellStart"/>
      <w:r w:rsidRPr="00253146">
        <w:rPr>
          <w:rFonts w:asciiTheme="minorHAnsi" w:hAnsiTheme="minorHAnsi" w:cstheme="minorHAnsi"/>
          <w:i/>
          <w:iCs/>
          <w:sz w:val="22"/>
          <w:szCs w:val="22"/>
        </w:rPr>
        <w:t>Trotsky</w:t>
      </w:r>
      <w:proofErr w:type="spellEnd"/>
      <w:r w:rsidRPr="00253146">
        <w:rPr>
          <w:rFonts w:asciiTheme="minorHAnsi" w:hAnsiTheme="minorHAnsi" w:cstheme="minorHAnsi"/>
          <w:i/>
          <w:iCs/>
          <w:sz w:val="22"/>
          <w:szCs w:val="22"/>
        </w:rPr>
        <w:t xml:space="preserve"> »,</w:t>
      </w:r>
      <w:r w:rsidRPr="00253146">
        <w:rPr>
          <w:rFonts w:asciiTheme="minorHAnsi" w:hAnsiTheme="minorHAnsi" w:cstheme="minorHAnsi"/>
          <w:sz w:val="22"/>
          <w:szCs w:val="22"/>
        </w:rPr>
        <w:t xml:space="preserve"> NRF, avril 1931, édition Gallimard.</w:t>
      </w:r>
    </w:p>
    <w:p w14:paraId="7964488C"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9.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La Révolution permanente</w:t>
      </w:r>
      <w:r w:rsidRPr="00253146">
        <w:rPr>
          <w:rFonts w:asciiTheme="minorHAnsi" w:hAnsiTheme="minorHAnsi" w:cstheme="minorHAnsi"/>
          <w:sz w:val="22"/>
          <w:szCs w:val="22"/>
        </w:rPr>
        <w:t>, Gallimard, coll, idées, p. 228.</w:t>
      </w:r>
    </w:p>
    <w:p w14:paraId="174018E0"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10.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L'Internationale communiste après Lénine</w:t>
      </w:r>
      <w:r w:rsidRPr="00253146">
        <w:rPr>
          <w:rFonts w:asciiTheme="minorHAnsi" w:hAnsiTheme="minorHAnsi" w:cstheme="minorHAnsi"/>
          <w:sz w:val="22"/>
          <w:szCs w:val="22"/>
        </w:rPr>
        <w:t>, PUF, 1969 t. 2, p. 323.</w:t>
      </w:r>
    </w:p>
    <w:p w14:paraId="11070027"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11. Boukharine, </w:t>
      </w:r>
      <w:r w:rsidRPr="00253146">
        <w:rPr>
          <w:rFonts w:asciiTheme="minorHAnsi" w:hAnsiTheme="minorHAnsi" w:cstheme="minorHAnsi"/>
          <w:i/>
          <w:iCs/>
          <w:sz w:val="22"/>
          <w:szCs w:val="22"/>
        </w:rPr>
        <w:t>Les problèmes de la Révolution chinoise</w:t>
      </w:r>
      <w:r w:rsidRPr="00253146">
        <w:rPr>
          <w:rFonts w:asciiTheme="minorHAnsi" w:hAnsiTheme="minorHAnsi" w:cstheme="minorHAnsi"/>
          <w:sz w:val="22"/>
          <w:szCs w:val="22"/>
        </w:rPr>
        <w:t xml:space="preserve">, Paris. </w:t>
      </w:r>
      <w:r w:rsidRPr="00253146">
        <w:rPr>
          <w:rFonts w:asciiTheme="minorHAnsi" w:hAnsiTheme="minorHAnsi" w:cstheme="minorHAnsi"/>
          <w:i/>
          <w:iCs/>
          <w:sz w:val="22"/>
          <w:szCs w:val="22"/>
        </w:rPr>
        <w:t>La Question chinoise dans l'Internationale communiste</w:t>
      </w:r>
      <w:r w:rsidRPr="00253146">
        <w:rPr>
          <w:rFonts w:asciiTheme="minorHAnsi" w:hAnsiTheme="minorHAnsi" w:cstheme="minorHAnsi"/>
          <w:sz w:val="22"/>
          <w:szCs w:val="22"/>
        </w:rPr>
        <w:t xml:space="preserve">, textes rassemblés et présentés par Pierre </w:t>
      </w:r>
      <w:proofErr w:type="spellStart"/>
      <w:r w:rsidRPr="00253146">
        <w:rPr>
          <w:rFonts w:asciiTheme="minorHAnsi" w:hAnsiTheme="minorHAnsi" w:cstheme="minorHAnsi"/>
          <w:sz w:val="22"/>
          <w:szCs w:val="22"/>
        </w:rPr>
        <w:t>Broué</w:t>
      </w:r>
      <w:proofErr w:type="spellEnd"/>
      <w:r w:rsidRPr="00253146">
        <w:rPr>
          <w:rFonts w:asciiTheme="minorHAnsi" w:hAnsiTheme="minorHAnsi" w:cstheme="minorHAnsi"/>
          <w:sz w:val="22"/>
          <w:szCs w:val="22"/>
        </w:rPr>
        <w:t>, EDI 1976, pp. 240-241.</w:t>
      </w:r>
    </w:p>
    <w:p w14:paraId="549D832D"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12. Ibidem.</w:t>
      </w:r>
    </w:p>
    <w:p w14:paraId="39BE393A"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13. Cité par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La Révolution chinoise et les thèses de Staline »,</w:t>
      </w:r>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La Question chinoise</w:t>
      </w:r>
      <w:r w:rsidRPr="00253146">
        <w:rPr>
          <w:rFonts w:asciiTheme="minorHAnsi" w:hAnsiTheme="minorHAnsi" w:cstheme="minorHAnsi"/>
          <w:sz w:val="22"/>
          <w:szCs w:val="22"/>
        </w:rPr>
        <w:t xml:space="preserve">,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xml:space="preserve">., p. </w:t>
      </w:r>
    </w:p>
    <w:p w14:paraId="51A644C7"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230. Victor Serge donne dans </w:t>
      </w:r>
      <w:r w:rsidRPr="00253146">
        <w:rPr>
          <w:rFonts w:asciiTheme="minorHAnsi" w:hAnsiTheme="minorHAnsi" w:cstheme="minorHAnsi"/>
          <w:i/>
          <w:iCs/>
          <w:sz w:val="22"/>
          <w:szCs w:val="22"/>
        </w:rPr>
        <w:t xml:space="preserve">Clarté </w:t>
      </w:r>
      <w:r w:rsidRPr="00253146">
        <w:rPr>
          <w:rFonts w:asciiTheme="minorHAnsi" w:hAnsiTheme="minorHAnsi" w:cstheme="minorHAnsi"/>
          <w:sz w:val="22"/>
          <w:szCs w:val="22"/>
        </w:rPr>
        <w:t xml:space="preserve">une meilleure traduction de la phrase de Chen </w:t>
      </w:r>
      <w:proofErr w:type="spellStart"/>
      <w:r w:rsidRPr="00253146">
        <w:rPr>
          <w:rFonts w:asciiTheme="minorHAnsi" w:hAnsiTheme="minorHAnsi" w:cstheme="minorHAnsi"/>
          <w:sz w:val="22"/>
          <w:szCs w:val="22"/>
        </w:rPr>
        <w:t>Duxiu</w:t>
      </w:r>
      <w:proofErr w:type="spellEnd"/>
      <w:r w:rsidRPr="00253146">
        <w:rPr>
          <w:rFonts w:asciiTheme="minorHAnsi" w:hAnsiTheme="minorHAnsi" w:cstheme="minorHAnsi"/>
          <w:sz w:val="22"/>
          <w:szCs w:val="22"/>
        </w:rPr>
        <w:t xml:space="preserve"> qu'il qualifie de </w:t>
      </w:r>
      <w:r w:rsidRPr="00253146">
        <w:rPr>
          <w:rFonts w:asciiTheme="minorHAnsi" w:hAnsiTheme="minorHAnsi" w:cstheme="minorHAnsi"/>
          <w:i/>
          <w:iCs/>
          <w:sz w:val="22"/>
          <w:szCs w:val="22"/>
        </w:rPr>
        <w:t>« monumentale » « Il ne faut pas tomber dans les déviations d'extrême gauche mais suivre une ligne centriste. Il faut aussi attendre pour la saisie des propriétés grandes et moyennes le développement ultérieur des actions militaires. La seule solution juste à ce moment, c'est que l'extension de la révolution doit passer avant son développement en profondeur ». Clarté</w:t>
      </w:r>
      <w:r w:rsidRPr="00253146">
        <w:rPr>
          <w:rFonts w:asciiTheme="minorHAnsi" w:hAnsiTheme="minorHAnsi" w:cstheme="minorHAnsi"/>
          <w:sz w:val="22"/>
          <w:szCs w:val="22"/>
        </w:rPr>
        <w:t xml:space="preserve"> n° 12, 15 août 1927.</w:t>
      </w:r>
    </w:p>
    <w:p w14:paraId="72A976E8"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14.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 </w:t>
      </w:r>
      <w:r w:rsidRPr="00253146">
        <w:rPr>
          <w:rFonts w:asciiTheme="minorHAnsi" w:hAnsiTheme="minorHAnsi" w:cstheme="minorHAnsi"/>
          <w:i/>
          <w:iCs/>
          <w:sz w:val="22"/>
          <w:szCs w:val="22"/>
        </w:rPr>
        <w:t>La Révolution étranglée », Littérature et révolution</w:t>
      </w:r>
      <w:r w:rsidRPr="00253146">
        <w:rPr>
          <w:rFonts w:asciiTheme="minorHAnsi" w:hAnsiTheme="minorHAnsi" w:cstheme="minorHAnsi"/>
          <w:sz w:val="22"/>
          <w:szCs w:val="22"/>
        </w:rPr>
        <w:t>, UGE 1977, p. 380.</w:t>
      </w:r>
    </w:p>
    <w:p w14:paraId="6A43A2B5"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15. Henri </w:t>
      </w:r>
      <w:proofErr w:type="spellStart"/>
      <w:r w:rsidRPr="00253146">
        <w:rPr>
          <w:rFonts w:asciiTheme="minorHAnsi" w:hAnsiTheme="minorHAnsi" w:cstheme="minorHAnsi"/>
          <w:sz w:val="22"/>
          <w:szCs w:val="22"/>
        </w:rPr>
        <w:t>Dumazeau</w:t>
      </w:r>
      <w:proofErr w:type="spellEnd"/>
      <w:r w:rsidRPr="00253146">
        <w:rPr>
          <w:rFonts w:asciiTheme="minorHAnsi" w:hAnsiTheme="minorHAnsi" w:cstheme="minorHAnsi"/>
          <w:sz w:val="22"/>
          <w:szCs w:val="22"/>
        </w:rPr>
        <w:t xml:space="preserve"> écrit par exemple que </w:t>
      </w:r>
      <w:proofErr w:type="spellStart"/>
      <w:r w:rsidRPr="00253146">
        <w:rPr>
          <w:rFonts w:asciiTheme="minorHAnsi" w:hAnsiTheme="minorHAnsi" w:cstheme="minorHAnsi"/>
          <w:sz w:val="22"/>
          <w:szCs w:val="22"/>
        </w:rPr>
        <w:t>Kyo</w:t>
      </w:r>
      <w:proofErr w:type="spellEnd"/>
      <w:r w:rsidRPr="00253146">
        <w:rPr>
          <w:rFonts w:asciiTheme="minorHAnsi" w:hAnsiTheme="minorHAnsi" w:cstheme="minorHAnsi"/>
          <w:sz w:val="22"/>
          <w:szCs w:val="22"/>
        </w:rPr>
        <w:t xml:space="preserve"> tient dans </w:t>
      </w:r>
      <w:r w:rsidRPr="00253146">
        <w:rPr>
          <w:rFonts w:asciiTheme="minorHAnsi" w:hAnsiTheme="minorHAnsi" w:cstheme="minorHAnsi"/>
          <w:i/>
          <w:iCs/>
          <w:sz w:val="22"/>
          <w:szCs w:val="22"/>
        </w:rPr>
        <w:t>La Condition humaine</w:t>
      </w:r>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xml:space="preserve">« le rôle de Chou En Lai qui parvint à échapper au massacre ». La Condition humaine « Profil d'une </w:t>
      </w:r>
      <w:proofErr w:type="spellStart"/>
      <w:r w:rsidRPr="00253146">
        <w:rPr>
          <w:rFonts w:asciiTheme="minorHAnsi" w:hAnsiTheme="minorHAnsi" w:cstheme="minorHAnsi"/>
          <w:i/>
          <w:iCs/>
          <w:sz w:val="22"/>
          <w:szCs w:val="22"/>
        </w:rPr>
        <w:t>oeuvre</w:t>
      </w:r>
      <w:proofErr w:type="spellEnd"/>
      <w:r w:rsidRPr="00253146">
        <w:rPr>
          <w:rFonts w:asciiTheme="minorHAnsi" w:hAnsiTheme="minorHAnsi" w:cstheme="minorHAnsi"/>
          <w:i/>
          <w:iCs/>
          <w:sz w:val="22"/>
          <w:szCs w:val="22"/>
        </w:rPr>
        <w:t xml:space="preserve"> »</w:t>
      </w:r>
      <w:r w:rsidRPr="00253146">
        <w:rPr>
          <w:rFonts w:asciiTheme="minorHAnsi" w:hAnsiTheme="minorHAnsi" w:cstheme="minorHAnsi"/>
          <w:sz w:val="22"/>
          <w:szCs w:val="22"/>
        </w:rPr>
        <w:t xml:space="preserve"> Hatier, p. 27. Il est probable que Malraux ne connaissait pas Chou En Lai au moment où il écrivait </w:t>
      </w:r>
      <w:r w:rsidRPr="00253146">
        <w:rPr>
          <w:rFonts w:asciiTheme="minorHAnsi" w:hAnsiTheme="minorHAnsi" w:cstheme="minorHAnsi"/>
          <w:i/>
          <w:iCs/>
          <w:sz w:val="22"/>
          <w:szCs w:val="22"/>
        </w:rPr>
        <w:t>La Condition humaine</w:t>
      </w:r>
      <w:r w:rsidRPr="00253146">
        <w:rPr>
          <w:rFonts w:asciiTheme="minorHAnsi" w:hAnsiTheme="minorHAnsi" w:cstheme="minorHAnsi"/>
          <w:sz w:val="22"/>
          <w:szCs w:val="22"/>
        </w:rPr>
        <w:t xml:space="preserve">. L'affirmation de </w:t>
      </w:r>
      <w:proofErr w:type="spellStart"/>
      <w:r w:rsidRPr="00253146">
        <w:rPr>
          <w:rFonts w:asciiTheme="minorHAnsi" w:hAnsiTheme="minorHAnsi" w:cstheme="minorHAnsi"/>
          <w:sz w:val="22"/>
          <w:szCs w:val="22"/>
        </w:rPr>
        <w:t>Dumazeau</w:t>
      </w:r>
      <w:proofErr w:type="spellEnd"/>
      <w:r w:rsidRPr="00253146">
        <w:rPr>
          <w:rFonts w:asciiTheme="minorHAnsi" w:hAnsiTheme="minorHAnsi" w:cstheme="minorHAnsi"/>
          <w:sz w:val="22"/>
          <w:szCs w:val="22"/>
        </w:rPr>
        <w:t xml:space="preserve"> repose sur une confusion : en avril 1927, Chou En Lai ne se trouvait pas à Shanghai. En revanche, il parvint à échapper au massacre de la commune de Canton en décembre 1927. Au cours du récit de sa rencontre avec Chou En Lai, Malraux fait allusion à cette hypothèse : </w:t>
      </w:r>
      <w:r w:rsidRPr="00253146">
        <w:rPr>
          <w:rFonts w:asciiTheme="minorHAnsi" w:hAnsiTheme="minorHAnsi" w:cstheme="minorHAnsi"/>
          <w:i/>
          <w:iCs/>
          <w:sz w:val="22"/>
          <w:szCs w:val="22"/>
        </w:rPr>
        <w:t xml:space="preserve">« il sait comme moi qu'aux Etats-Unis, on le tient pour l'original d'un des personnages de La Condition humaine ». </w:t>
      </w:r>
      <w:proofErr w:type="spellStart"/>
      <w:r w:rsidRPr="00253146">
        <w:rPr>
          <w:rFonts w:asciiTheme="minorHAnsi" w:hAnsiTheme="minorHAnsi" w:cstheme="minorHAnsi"/>
          <w:i/>
          <w:iCs/>
          <w:sz w:val="22"/>
          <w:szCs w:val="22"/>
        </w:rPr>
        <w:t>Antimémoires</w:t>
      </w:r>
      <w:proofErr w:type="spellEnd"/>
      <w:r w:rsidRPr="00253146">
        <w:rPr>
          <w:rFonts w:asciiTheme="minorHAnsi" w:hAnsiTheme="minorHAnsi" w:cstheme="minorHAnsi"/>
          <w:sz w:val="22"/>
          <w:szCs w:val="22"/>
        </w:rPr>
        <w:t>, p. 501 mais sans la confirmer.</w:t>
      </w:r>
    </w:p>
    <w:p w14:paraId="3FC5E07B"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16. Jean Lacouture, André Malraux. Une vie dans le siècle, Seuil 1973, p. 147.</w:t>
      </w:r>
    </w:p>
    <w:p w14:paraId="2541A9A6"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17. Chiang Chen </w:t>
      </w:r>
      <w:proofErr w:type="spellStart"/>
      <w:r w:rsidRPr="00253146">
        <w:rPr>
          <w:rFonts w:asciiTheme="minorHAnsi" w:hAnsiTheme="minorHAnsi" w:cstheme="minorHAnsi"/>
          <w:sz w:val="22"/>
          <w:szCs w:val="22"/>
        </w:rPr>
        <w:t>tung</w:t>
      </w:r>
      <w:proofErr w:type="spellEnd"/>
      <w:r w:rsidRPr="00253146">
        <w:rPr>
          <w:rFonts w:asciiTheme="minorHAnsi" w:hAnsiTheme="minorHAnsi" w:cstheme="minorHAnsi"/>
          <w:sz w:val="22"/>
          <w:szCs w:val="22"/>
        </w:rPr>
        <w:t xml:space="preserve"> (1906</w:t>
      </w:r>
      <w:proofErr w:type="gramStart"/>
      <w:r w:rsidRPr="00253146">
        <w:rPr>
          <w:rFonts w:asciiTheme="minorHAnsi" w:hAnsiTheme="minorHAnsi" w:cstheme="minorHAnsi"/>
          <w:sz w:val="22"/>
          <w:szCs w:val="22"/>
        </w:rPr>
        <w:t>-?</w:t>
      </w:r>
      <w:proofErr w:type="gramEnd"/>
      <w:r w:rsidRPr="00253146">
        <w:rPr>
          <w:rFonts w:asciiTheme="minorHAnsi" w:hAnsiTheme="minorHAnsi" w:cstheme="minorHAnsi"/>
          <w:sz w:val="22"/>
          <w:szCs w:val="22"/>
        </w:rPr>
        <w:t xml:space="preserve">) ouvrier du textile. Un des dirigeants de l'insurrection de Shanghai en 1927. Rejoint l'Opposition de gauche en 1929. Arrêté par la police politique de Mao en 1952. Voir </w:t>
      </w:r>
      <w:r w:rsidRPr="00253146">
        <w:rPr>
          <w:rFonts w:asciiTheme="minorHAnsi" w:hAnsiTheme="minorHAnsi" w:cstheme="minorHAnsi"/>
          <w:i/>
          <w:iCs/>
          <w:sz w:val="22"/>
          <w:szCs w:val="22"/>
        </w:rPr>
        <w:t xml:space="preserve">Wang </w:t>
      </w:r>
      <w:proofErr w:type="spellStart"/>
      <w:r w:rsidRPr="00253146">
        <w:rPr>
          <w:rFonts w:asciiTheme="minorHAnsi" w:hAnsiTheme="minorHAnsi" w:cstheme="minorHAnsi"/>
          <w:i/>
          <w:iCs/>
          <w:sz w:val="22"/>
          <w:szCs w:val="22"/>
        </w:rPr>
        <w:t>Fanxi</w:t>
      </w:r>
      <w:proofErr w:type="spellEnd"/>
      <w:r w:rsidRPr="00253146">
        <w:rPr>
          <w:rFonts w:asciiTheme="minorHAnsi" w:hAnsiTheme="minorHAnsi" w:cstheme="minorHAnsi"/>
          <w:i/>
          <w:iCs/>
          <w:sz w:val="22"/>
          <w:szCs w:val="22"/>
        </w:rPr>
        <w:t xml:space="preserve"> </w:t>
      </w:r>
      <w:proofErr w:type="spellStart"/>
      <w:r w:rsidRPr="00253146">
        <w:rPr>
          <w:rFonts w:asciiTheme="minorHAnsi" w:hAnsiTheme="minorHAnsi" w:cstheme="minorHAnsi"/>
          <w:i/>
          <w:iCs/>
          <w:sz w:val="22"/>
          <w:szCs w:val="22"/>
        </w:rPr>
        <w:t>Chinese</w:t>
      </w:r>
      <w:proofErr w:type="spellEnd"/>
      <w:r w:rsidRPr="00253146">
        <w:rPr>
          <w:rFonts w:asciiTheme="minorHAnsi" w:hAnsiTheme="minorHAnsi" w:cstheme="minorHAnsi"/>
          <w:i/>
          <w:iCs/>
          <w:sz w:val="22"/>
          <w:szCs w:val="22"/>
        </w:rPr>
        <w:t xml:space="preserve"> </w:t>
      </w:r>
      <w:proofErr w:type="spellStart"/>
      <w:r w:rsidRPr="00253146">
        <w:rPr>
          <w:rFonts w:asciiTheme="minorHAnsi" w:hAnsiTheme="minorHAnsi" w:cstheme="minorHAnsi"/>
          <w:i/>
          <w:iCs/>
          <w:sz w:val="22"/>
          <w:szCs w:val="22"/>
        </w:rPr>
        <w:t>Revolutionary</w:t>
      </w:r>
      <w:proofErr w:type="spellEnd"/>
      <w:r w:rsidRPr="00253146">
        <w:rPr>
          <w:rFonts w:asciiTheme="minorHAnsi" w:hAnsiTheme="minorHAnsi" w:cstheme="minorHAnsi"/>
          <w:sz w:val="22"/>
          <w:szCs w:val="22"/>
        </w:rPr>
        <w:t xml:space="preserve"> Oxford </w:t>
      </w:r>
      <w:proofErr w:type="spellStart"/>
      <w:r w:rsidRPr="00253146">
        <w:rPr>
          <w:rFonts w:asciiTheme="minorHAnsi" w:hAnsiTheme="minorHAnsi" w:cstheme="minorHAnsi"/>
          <w:sz w:val="22"/>
          <w:szCs w:val="22"/>
        </w:rPr>
        <w:t>University</w:t>
      </w:r>
      <w:proofErr w:type="spellEnd"/>
      <w:r w:rsidRPr="00253146">
        <w:rPr>
          <w:rFonts w:asciiTheme="minorHAnsi" w:hAnsiTheme="minorHAnsi" w:cstheme="minorHAnsi"/>
          <w:sz w:val="22"/>
          <w:szCs w:val="22"/>
        </w:rPr>
        <w:t xml:space="preserve"> </w:t>
      </w:r>
      <w:proofErr w:type="spellStart"/>
      <w:r w:rsidRPr="00253146">
        <w:rPr>
          <w:rFonts w:asciiTheme="minorHAnsi" w:hAnsiTheme="minorHAnsi" w:cstheme="minorHAnsi"/>
          <w:sz w:val="22"/>
          <w:szCs w:val="22"/>
        </w:rPr>
        <w:t>Press</w:t>
      </w:r>
      <w:proofErr w:type="spellEnd"/>
      <w:r w:rsidRPr="00253146">
        <w:rPr>
          <w:rFonts w:asciiTheme="minorHAnsi" w:hAnsiTheme="minorHAnsi" w:cstheme="minorHAnsi"/>
          <w:sz w:val="22"/>
          <w:szCs w:val="22"/>
        </w:rPr>
        <w:t>, 1980.</w:t>
      </w:r>
    </w:p>
    <w:p w14:paraId="63160C69"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18. Lucien Goldman,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 157.</w:t>
      </w:r>
    </w:p>
    <w:p w14:paraId="5FE70071"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19. Le discours de Staline n'a jamais été rendu public par l'Internationale. Il a été publié pour la première fois par l'Opposition de gauche en 1930 dans </w:t>
      </w:r>
      <w:proofErr w:type="spellStart"/>
      <w:r w:rsidRPr="00253146">
        <w:rPr>
          <w:rFonts w:asciiTheme="minorHAnsi" w:hAnsiTheme="minorHAnsi" w:cstheme="minorHAnsi"/>
          <w:i/>
          <w:iCs/>
          <w:sz w:val="22"/>
          <w:szCs w:val="22"/>
        </w:rPr>
        <w:t>Problems</w:t>
      </w:r>
      <w:proofErr w:type="spellEnd"/>
      <w:r w:rsidRPr="00253146">
        <w:rPr>
          <w:rFonts w:asciiTheme="minorHAnsi" w:hAnsiTheme="minorHAnsi" w:cstheme="minorHAnsi"/>
          <w:i/>
          <w:iCs/>
          <w:sz w:val="22"/>
          <w:szCs w:val="22"/>
        </w:rPr>
        <w:t xml:space="preserve"> of </w:t>
      </w:r>
      <w:proofErr w:type="spellStart"/>
      <w:r w:rsidRPr="00253146">
        <w:rPr>
          <w:rFonts w:asciiTheme="minorHAnsi" w:hAnsiTheme="minorHAnsi" w:cstheme="minorHAnsi"/>
          <w:i/>
          <w:iCs/>
          <w:sz w:val="22"/>
          <w:szCs w:val="22"/>
        </w:rPr>
        <w:t>Chinese</w:t>
      </w:r>
      <w:proofErr w:type="spellEnd"/>
      <w:r w:rsidRPr="00253146">
        <w:rPr>
          <w:rFonts w:asciiTheme="minorHAnsi" w:hAnsiTheme="minorHAnsi" w:cstheme="minorHAnsi"/>
          <w:i/>
          <w:iCs/>
          <w:sz w:val="22"/>
          <w:szCs w:val="22"/>
        </w:rPr>
        <w:t xml:space="preserve"> </w:t>
      </w:r>
      <w:proofErr w:type="spellStart"/>
      <w:r w:rsidRPr="00253146">
        <w:rPr>
          <w:rFonts w:asciiTheme="minorHAnsi" w:hAnsiTheme="minorHAnsi" w:cstheme="minorHAnsi"/>
          <w:i/>
          <w:iCs/>
          <w:sz w:val="22"/>
          <w:szCs w:val="22"/>
        </w:rPr>
        <w:t>Revolution</w:t>
      </w:r>
      <w:proofErr w:type="spellEnd"/>
      <w:r w:rsidRPr="00253146">
        <w:rPr>
          <w:rFonts w:asciiTheme="minorHAnsi" w:hAnsiTheme="minorHAnsi" w:cstheme="minorHAnsi"/>
          <w:sz w:val="22"/>
          <w:szCs w:val="22"/>
        </w:rPr>
        <w:t xml:space="preserve">. Il est repris dans </w:t>
      </w:r>
      <w:r w:rsidRPr="00253146">
        <w:rPr>
          <w:rFonts w:asciiTheme="minorHAnsi" w:hAnsiTheme="minorHAnsi" w:cstheme="minorHAnsi"/>
          <w:i/>
          <w:iCs/>
          <w:sz w:val="22"/>
          <w:szCs w:val="22"/>
        </w:rPr>
        <w:t>La Question chinoise</w:t>
      </w:r>
      <w:r w:rsidRPr="00253146">
        <w:rPr>
          <w:rFonts w:asciiTheme="minorHAnsi" w:hAnsiTheme="minorHAnsi" w:cstheme="minorHAnsi"/>
          <w:sz w:val="22"/>
          <w:szCs w:val="22"/>
        </w:rPr>
        <w:t>, p. 312.</w:t>
      </w:r>
    </w:p>
    <w:p w14:paraId="3C08E942"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20.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Projet de résolution sur la question chinoise »</w:t>
      </w:r>
      <w:r w:rsidRPr="00253146">
        <w:rPr>
          <w:rFonts w:asciiTheme="minorHAnsi" w:hAnsiTheme="minorHAnsi" w:cstheme="minorHAnsi"/>
          <w:sz w:val="22"/>
          <w:szCs w:val="22"/>
        </w:rPr>
        <w:t xml:space="preserve"> Bulletin communiste n°</w:t>
      </w:r>
    </w:p>
    <w:p w14:paraId="3CE96CA2"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18-19, avril-juin 1927. </w:t>
      </w:r>
      <w:r w:rsidRPr="00253146">
        <w:rPr>
          <w:rFonts w:asciiTheme="minorHAnsi" w:hAnsiTheme="minorHAnsi" w:cstheme="minorHAnsi"/>
          <w:i/>
          <w:iCs/>
          <w:sz w:val="22"/>
          <w:szCs w:val="22"/>
        </w:rPr>
        <w:t>La Question chinoise</w:t>
      </w:r>
      <w:r w:rsidRPr="00253146">
        <w:rPr>
          <w:rFonts w:asciiTheme="minorHAnsi" w:hAnsiTheme="minorHAnsi" w:cstheme="minorHAnsi"/>
          <w:sz w:val="22"/>
          <w:szCs w:val="22"/>
        </w:rPr>
        <w:t xml:space="preserve"> p. 375.</w:t>
      </w:r>
    </w:p>
    <w:p w14:paraId="61F94CA7"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21. </w:t>
      </w:r>
      <w:r w:rsidRPr="00253146">
        <w:rPr>
          <w:rFonts w:asciiTheme="minorHAnsi" w:hAnsiTheme="minorHAnsi" w:cstheme="minorHAnsi"/>
          <w:i/>
          <w:iCs/>
          <w:sz w:val="22"/>
          <w:szCs w:val="22"/>
        </w:rPr>
        <w:t>La Question chinoise</w:t>
      </w:r>
      <w:r w:rsidRPr="00253146">
        <w:rPr>
          <w:rFonts w:asciiTheme="minorHAnsi" w:hAnsiTheme="minorHAnsi" w:cstheme="minorHAnsi"/>
          <w:sz w:val="22"/>
          <w:szCs w:val="22"/>
        </w:rPr>
        <w:t>, p. 330.</w:t>
      </w:r>
    </w:p>
    <w:p w14:paraId="33FE9FA6"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22. H. Isaacs,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xml:space="preserve">., p. 324. Feng </w:t>
      </w:r>
      <w:proofErr w:type="spellStart"/>
      <w:r w:rsidRPr="00253146">
        <w:rPr>
          <w:rFonts w:asciiTheme="minorHAnsi" w:hAnsiTheme="minorHAnsi" w:cstheme="minorHAnsi"/>
          <w:sz w:val="22"/>
          <w:szCs w:val="22"/>
        </w:rPr>
        <w:t>Yuxiang</w:t>
      </w:r>
      <w:proofErr w:type="spellEnd"/>
      <w:r w:rsidRPr="00253146">
        <w:rPr>
          <w:rFonts w:asciiTheme="minorHAnsi" w:hAnsiTheme="minorHAnsi" w:cstheme="minorHAnsi"/>
          <w:sz w:val="22"/>
          <w:szCs w:val="22"/>
        </w:rPr>
        <w:t xml:space="preserve"> (1880-1948) seigneur de la guerre appelé le </w:t>
      </w:r>
      <w:r w:rsidRPr="00253146">
        <w:rPr>
          <w:rFonts w:asciiTheme="minorHAnsi" w:hAnsiTheme="minorHAnsi" w:cstheme="minorHAnsi"/>
          <w:i/>
          <w:iCs/>
          <w:sz w:val="22"/>
          <w:szCs w:val="22"/>
        </w:rPr>
        <w:t>« général chrétien »</w:t>
      </w:r>
      <w:r w:rsidRPr="00253146">
        <w:rPr>
          <w:rFonts w:asciiTheme="minorHAnsi" w:hAnsiTheme="minorHAnsi" w:cstheme="minorHAnsi"/>
          <w:sz w:val="22"/>
          <w:szCs w:val="22"/>
        </w:rPr>
        <w:t xml:space="preserve">. Se rapproche du Guomindang en 1926 et offre son </w:t>
      </w:r>
      <w:r w:rsidRPr="00253146">
        <w:rPr>
          <w:rFonts w:asciiTheme="minorHAnsi" w:hAnsiTheme="minorHAnsi" w:cstheme="minorHAnsi"/>
          <w:i/>
          <w:iCs/>
          <w:sz w:val="22"/>
          <w:szCs w:val="22"/>
        </w:rPr>
        <w:t>« alliance »</w:t>
      </w:r>
      <w:r w:rsidRPr="00253146">
        <w:rPr>
          <w:rFonts w:asciiTheme="minorHAnsi" w:hAnsiTheme="minorHAnsi" w:cstheme="minorHAnsi"/>
          <w:sz w:val="22"/>
          <w:szCs w:val="22"/>
        </w:rPr>
        <w:t xml:space="preserve"> à l'U.R.S.S. Réprime le mouvement révolutionnaire en 1927. Organise une armée contre les Japonais en 1931. S'exile par la suite aux U.S.A. Il meurt dans des circonstances mal élucidées en traversant la mer Noire sur un bateau soviétique.</w:t>
      </w:r>
    </w:p>
    <w:p w14:paraId="4A3F7C3F"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23. La Question chinoise, p. 214.</w:t>
      </w:r>
    </w:p>
    <w:p w14:paraId="008E47AB"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lastRenderedPageBreak/>
        <w:t xml:space="preserve">24. Louis Fischer, </w:t>
      </w:r>
      <w:r w:rsidRPr="00253146">
        <w:rPr>
          <w:rFonts w:asciiTheme="minorHAnsi" w:hAnsiTheme="minorHAnsi" w:cstheme="minorHAnsi"/>
          <w:i/>
          <w:iCs/>
          <w:sz w:val="22"/>
          <w:szCs w:val="22"/>
        </w:rPr>
        <w:t xml:space="preserve">Soviet in World </w:t>
      </w:r>
      <w:proofErr w:type="spellStart"/>
      <w:r w:rsidRPr="00253146">
        <w:rPr>
          <w:rFonts w:asciiTheme="minorHAnsi" w:hAnsiTheme="minorHAnsi" w:cstheme="minorHAnsi"/>
          <w:i/>
          <w:iCs/>
          <w:sz w:val="22"/>
          <w:szCs w:val="22"/>
        </w:rPr>
        <w:t>Affairs</w:t>
      </w:r>
      <w:proofErr w:type="spellEnd"/>
      <w:r w:rsidRPr="00253146">
        <w:rPr>
          <w:rFonts w:asciiTheme="minorHAnsi" w:hAnsiTheme="minorHAnsi" w:cstheme="minorHAnsi"/>
          <w:i/>
          <w:iCs/>
          <w:sz w:val="22"/>
          <w:szCs w:val="22"/>
        </w:rPr>
        <w:t xml:space="preserve"> II,</w:t>
      </w:r>
      <w:r w:rsidRPr="00253146">
        <w:rPr>
          <w:rFonts w:asciiTheme="minorHAnsi" w:hAnsiTheme="minorHAnsi" w:cstheme="minorHAnsi"/>
          <w:sz w:val="22"/>
          <w:szCs w:val="22"/>
        </w:rPr>
        <w:t xml:space="preserve"> cité par Harold R. Isaacs op. </w:t>
      </w:r>
      <w:proofErr w:type="gramStart"/>
      <w:r w:rsidRPr="00253146">
        <w:rPr>
          <w:rFonts w:asciiTheme="minorHAnsi" w:hAnsiTheme="minorHAnsi" w:cstheme="minorHAnsi"/>
          <w:sz w:val="22"/>
          <w:szCs w:val="22"/>
        </w:rPr>
        <w:t>rit</w:t>
      </w:r>
      <w:proofErr w:type="gramEnd"/>
      <w:r w:rsidRPr="00253146">
        <w:rPr>
          <w:rFonts w:asciiTheme="minorHAnsi" w:hAnsiTheme="minorHAnsi" w:cstheme="minorHAnsi"/>
          <w:sz w:val="22"/>
          <w:szCs w:val="22"/>
        </w:rPr>
        <w:t>., p. 244. Nous donnons ici un exemple de l'emploi fréquent par Malraux de sources historiques dont nous tentons plus loin de dresser un inventaire.</w:t>
      </w:r>
    </w:p>
    <w:p w14:paraId="6D60293C"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25. H. Isaacs,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pp. 257-258.</w:t>
      </w:r>
    </w:p>
    <w:p w14:paraId="1D1AD2E5"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26. Ibidem, p. 260. C'est nous qui soulignons.</w:t>
      </w:r>
    </w:p>
    <w:p w14:paraId="29195005"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27. Victor Serge, Clarté, n° 9, 15 mai 1927.</w:t>
      </w:r>
    </w:p>
    <w:p w14:paraId="4B1F8577"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28.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xml:space="preserve">« N'est-il pas temps de </w:t>
      </w:r>
      <w:proofErr w:type="gramStart"/>
      <w:r w:rsidRPr="00253146">
        <w:rPr>
          <w:rFonts w:asciiTheme="minorHAnsi" w:hAnsiTheme="minorHAnsi" w:cstheme="minorHAnsi"/>
          <w:i/>
          <w:iCs/>
          <w:sz w:val="22"/>
          <w:szCs w:val="22"/>
        </w:rPr>
        <w:t>comprendre?</w:t>
      </w:r>
      <w:proofErr w:type="gramEnd"/>
      <w:r w:rsidRPr="00253146">
        <w:rPr>
          <w:rFonts w:asciiTheme="minorHAnsi" w:hAnsiTheme="minorHAnsi" w:cstheme="minorHAnsi"/>
          <w:i/>
          <w:iCs/>
          <w:sz w:val="22"/>
          <w:szCs w:val="22"/>
        </w:rPr>
        <w:t xml:space="preserve"> »</w:t>
      </w:r>
      <w:r w:rsidRPr="00253146">
        <w:rPr>
          <w:rFonts w:asciiTheme="minorHAnsi" w:hAnsiTheme="minorHAnsi" w:cstheme="minorHAnsi"/>
          <w:sz w:val="22"/>
          <w:szCs w:val="22"/>
        </w:rPr>
        <w:t xml:space="preserve"> 26 mai 1927, dans Bulletin communiste , n° 20-21, juillet-septembre 1927.</w:t>
      </w:r>
    </w:p>
    <w:p w14:paraId="1350022C"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29. Victor Serge, </w:t>
      </w:r>
      <w:r w:rsidRPr="00253146">
        <w:rPr>
          <w:rFonts w:asciiTheme="minorHAnsi" w:hAnsiTheme="minorHAnsi" w:cstheme="minorHAnsi"/>
          <w:i/>
          <w:iCs/>
          <w:sz w:val="22"/>
          <w:szCs w:val="22"/>
        </w:rPr>
        <w:t>Clarté</w:t>
      </w:r>
      <w:r w:rsidRPr="00253146">
        <w:rPr>
          <w:rFonts w:asciiTheme="minorHAnsi" w:hAnsiTheme="minorHAnsi" w:cstheme="minorHAnsi"/>
          <w:sz w:val="22"/>
          <w:szCs w:val="22"/>
        </w:rPr>
        <w:t xml:space="preserve">, n°11, 15 juillet 1927. </w:t>
      </w:r>
      <w:r w:rsidRPr="00253146">
        <w:rPr>
          <w:rFonts w:asciiTheme="minorHAnsi" w:hAnsiTheme="minorHAnsi" w:cstheme="minorHAnsi"/>
          <w:i/>
          <w:iCs/>
          <w:sz w:val="22"/>
          <w:szCs w:val="22"/>
        </w:rPr>
        <w:t>La Révolution chinoise</w:t>
      </w:r>
      <w:r w:rsidRPr="00253146">
        <w:rPr>
          <w:rFonts w:asciiTheme="minorHAnsi" w:hAnsiTheme="minorHAnsi" w:cstheme="minorHAnsi"/>
          <w:sz w:val="22"/>
          <w:szCs w:val="22"/>
        </w:rPr>
        <w:t xml:space="preserve">, </w:t>
      </w:r>
      <w:proofErr w:type="spellStart"/>
      <w:r w:rsidRPr="00253146">
        <w:rPr>
          <w:rFonts w:asciiTheme="minorHAnsi" w:hAnsiTheme="minorHAnsi" w:cstheme="minorHAnsi"/>
          <w:sz w:val="22"/>
          <w:szCs w:val="22"/>
        </w:rPr>
        <w:t>Savellé</w:t>
      </w:r>
      <w:proofErr w:type="spellEnd"/>
      <w:r w:rsidRPr="00253146">
        <w:rPr>
          <w:rFonts w:asciiTheme="minorHAnsi" w:hAnsiTheme="minorHAnsi" w:cstheme="minorHAnsi"/>
          <w:sz w:val="22"/>
          <w:szCs w:val="22"/>
        </w:rPr>
        <w:t xml:space="preserve"> p. 57.</w:t>
      </w:r>
    </w:p>
    <w:p w14:paraId="7F700096"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30. H. Isaacs,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w:t>
      </w:r>
    </w:p>
    <w:p w14:paraId="06D379F3"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31. </w:t>
      </w:r>
      <w:r w:rsidRPr="00253146">
        <w:rPr>
          <w:rFonts w:asciiTheme="minorHAnsi" w:hAnsiTheme="minorHAnsi" w:cstheme="minorHAnsi"/>
          <w:i/>
          <w:iCs/>
          <w:sz w:val="22"/>
          <w:szCs w:val="22"/>
        </w:rPr>
        <w:t xml:space="preserve">« Lettre de Chen </w:t>
      </w:r>
      <w:proofErr w:type="spellStart"/>
      <w:r w:rsidRPr="00253146">
        <w:rPr>
          <w:rFonts w:asciiTheme="minorHAnsi" w:hAnsiTheme="minorHAnsi" w:cstheme="minorHAnsi"/>
          <w:i/>
          <w:iCs/>
          <w:sz w:val="22"/>
          <w:szCs w:val="22"/>
        </w:rPr>
        <w:t>Duxiu</w:t>
      </w:r>
      <w:proofErr w:type="spellEnd"/>
      <w:r w:rsidRPr="00253146">
        <w:rPr>
          <w:rFonts w:asciiTheme="minorHAnsi" w:hAnsiTheme="minorHAnsi" w:cstheme="minorHAnsi"/>
          <w:i/>
          <w:iCs/>
          <w:sz w:val="22"/>
          <w:szCs w:val="22"/>
        </w:rPr>
        <w:t xml:space="preserve"> à tous les membres du parti communiste chinois ». La Question chinoise</w:t>
      </w:r>
      <w:r w:rsidRPr="00253146">
        <w:rPr>
          <w:rFonts w:asciiTheme="minorHAnsi" w:hAnsiTheme="minorHAnsi" w:cstheme="minorHAnsi"/>
          <w:sz w:val="22"/>
          <w:szCs w:val="22"/>
        </w:rPr>
        <w:t>, p. 450.</w:t>
      </w:r>
    </w:p>
    <w:p w14:paraId="79FA11B3"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32. Lucien Goldman,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 161.</w:t>
      </w:r>
    </w:p>
    <w:p w14:paraId="09860999"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33. H. Isaacs,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w:t>
      </w:r>
    </w:p>
    <w:p w14:paraId="762AF8F0"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34. Déclaration des 83. Brochure de l'Opposition de gauche, pp. 11-30.</w:t>
      </w:r>
    </w:p>
    <w:p w14:paraId="699CFE87"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35. André </w:t>
      </w:r>
      <w:proofErr w:type="spellStart"/>
      <w:r w:rsidRPr="00253146">
        <w:rPr>
          <w:rFonts w:asciiTheme="minorHAnsi" w:hAnsiTheme="minorHAnsi" w:cstheme="minorHAnsi"/>
          <w:sz w:val="22"/>
          <w:szCs w:val="22"/>
        </w:rPr>
        <w:t>Lorant</w:t>
      </w:r>
      <w:proofErr w:type="spellEnd"/>
      <w:r w:rsidRPr="00253146">
        <w:rPr>
          <w:rFonts w:asciiTheme="minorHAnsi" w:hAnsiTheme="minorHAnsi" w:cstheme="minorHAnsi"/>
          <w:sz w:val="22"/>
          <w:szCs w:val="22"/>
        </w:rPr>
        <w:t xml:space="preserve">,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pp. 52-53.</w:t>
      </w:r>
    </w:p>
    <w:p w14:paraId="46DD7E40"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36. Mao concluait ainsi son article : </w:t>
      </w:r>
      <w:r w:rsidRPr="00253146">
        <w:rPr>
          <w:rFonts w:asciiTheme="minorHAnsi" w:hAnsiTheme="minorHAnsi" w:cstheme="minorHAnsi"/>
          <w:i/>
          <w:iCs/>
          <w:sz w:val="22"/>
          <w:szCs w:val="22"/>
        </w:rPr>
        <w:t>« La direction du mouvement révolutionnaire doit appartenir aux pauvres. Sans pauvres, pas de révolution. Se défier des pauvres, c'est se défier de la révolution, s'attaquer à eux, c'</w:t>
      </w:r>
      <w:proofErr w:type="spellStart"/>
      <w:r w:rsidRPr="00253146">
        <w:rPr>
          <w:rFonts w:asciiTheme="minorHAnsi" w:hAnsiTheme="minorHAnsi" w:cstheme="minorHAnsi"/>
          <w:i/>
          <w:iCs/>
          <w:sz w:val="22"/>
          <w:szCs w:val="22"/>
        </w:rPr>
        <w:t>est</w:t>
      </w:r>
      <w:proofErr w:type="spellEnd"/>
      <w:r w:rsidRPr="00253146">
        <w:rPr>
          <w:rFonts w:asciiTheme="minorHAnsi" w:hAnsiTheme="minorHAnsi" w:cstheme="minorHAnsi"/>
          <w:i/>
          <w:iCs/>
          <w:sz w:val="22"/>
          <w:szCs w:val="22"/>
        </w:rPr>
        <w:t xml:space="preserve"> s'attaquer à la révolution [...] Si l'achèvement de la révolution démocratique est représenté par le nombre dix, la part des villes et de l'armée devra être représentée par trois et celle des paysans par sept. »</w:t>
      </w:r>
      <w:r w:rsidRPr="00253146">
        <w:rPr>
          <w:rFonts w:asciiTheme="minorHAnsi" w:hAnsiTheme="minorHAnsi" w:cstheme="minorHAnsi"/>
          <w:sz w:val="22"/>
          <w:szCs w:val="22"/>
        </w:rPr>
        <w:t xml:space="preserve"> V. Serge, </w:t>
      </w:r>
      <w:r w:rsidRPr="00253146">
        <w:rPr>
          <w:rFonts w:asciiTheme="minorHAnsi" w:hAnsiTheme="minorHAnsi" w:cstheme="minorHAnsi"/>
          <w:i/>
          <w:iCs/>
          <w:sz w:val="22"/>
          <w:szCs w:val="22"/>
        </w:rPr>
        <w:t>Clarté</w:t>
      </w:r>
      <w:r w:rsidRPr="00253146">
        <w:rPr>
          <w:rFonts w:asciiTheme="minorHAnsi" w:hAnsiTheme="minorHAnsi" w:cstheme="minorHAnsi"/>
          <w:sz w:val="22"/>
          <w:szCs w:val="22"/>
        </w:rPr>
        <w:t xml:space="preserve"> n° 12, 15 août 1927.</w:t>
      </w:r>
    </w:p>
    <w:p w14:paraId="3A4124BB"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37. Dans sa réponse à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Malraux écrit : </w:t>
      </w:r>
      <w:r w:rsidRPr="00253146">
        <w:rPr>
          <w:rFonts w:asciiTheme="minorHAnsi" w:hAnsiTheme="minorHAnsi" w:cstheme="minorHAnsi"/>
          <w:i/>
          <w:iCs/>
          <w:sz w:val="22"/>
          <w:szCs w:val="22"/>
        </w:rPr>
        <w:t xml:space="preserve">« En faisant à mes personnages l'honneur de les tenir pour des symboles, </w:t>
      </w:r>
      <w:proofErr w:type="spellStart"/>
      <w:r w:rsidRPr="00253146">
        <w:rPr>
          <w:rFonts w:asciiTheme="minorHAnsi" w:hAnsiTheme="minorHAnsi" w:cstheme="minorHAnsi"/>
          <w:i/>
          <w:iCs/>
          <w:sz w:val="22"/>
          <w:szCs w:val="22"/>
        </w:rPr>
        <w:t>Trotsky</w:t>
      </w:r>
      <w:proofErr w:type="spellEnd"/>
      <w:r w:rsidRPr="00253146">
        <w:rPr>
          <w:rFonts w:asciiTheme="minorHAnsi" w:hAnsiTheme="minorHAnsi" w:cstheme="minorHAnsi"/>
          <w:i/>
          <w:iCs/>
          <w:sz w:val="22"/>
          <w:szCs w:val="22"/>
        </w:rPr>
        <w:t xml:space="preserve"> les sort de sa durée, ma défense est de les y faire entrer ».</w:t>
      </w:r>
      <w:r w:rsidRPr="00253146">
        <w:rPr>
          <w:rFonts w:asciiTheme="minorHAnsi" w:hAnsiTheme="minorHAnsi" w:cstheme="minorHAnsi"/>
          <w:sz w:val="22"/>
          <w:szCs w:val="22"/>
        </w:rPr>
        <w:t xml:space="preserve"> </w:t>
      </w:r>
      <w:proofErr w:type="gramStart"/>
      <w:r w:rsidRPr="00253146">
        <w:rPr>
          <w:rFonts w:asciiTheme="minorHAnsi" w:hAnsiTheme="minorHAnsi" w:cstheme="minorHAnsi"/>
          <w:sz w:val="22"/>
          <w:szCs w:val="22"/>
        </w:rPr>
        <w:t>op</w:t>
      </w:r>
      <w:proofErr w:type="gramEnd"/>
      <w:r w:rsidRPr="00253146">
        <w:rPr>
          <w:rFonts w:asciiTheme="minorHAnsi" w:hAnsiTheme="minorHAnsi" w:cstheme="minorHAnsi"/>
          <w:sz w:val="22"/>
          <w:szCs w:val="22"/>
        </w:rPr>
        <w:t xml:space="preserve">.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w:t>
      </w:r>
    </w:p>
    <w:p w14:paraId="702AFEB6"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38. A. Maurois, </w:t>
      </w:r>
      <w:r w:rsidRPr="00253146">
        <w:rPr>
          <w:rFonts w:asciiTheme="minorHAnsi" w:hAnsiTheme="minorHAnsi" w:cstheme="minorHAnsi"/>
          <w:i/>
          <w:iCs/>
          <w:sz w:val="22"/>
          <w:szCs w:val="22"/>
        </w:rPr>
        <w:t>De Proust à Camus</w:t>
      </w:r>
      <w:r w:rsidRPr="00253146">
        <w:rPr>
          <w:rFonts w:asciiTheme="minorHAnsi" w:hAnsiTheme="minorHAnsi" w:cstheme="minorHAnsi"/>
          <w:sz w:val="22"/>
          <w:szCs w:val="22"/>
        </w:rPr>
        <w:t>, p. 306.</w:t>
      </w:r>
    </w:p>
    <w:p w14:paraId="3C7A71B8"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39. Walter G. Langlois, </w:t>
      </w:r>
      <w:r w:rsidRPr="00253146">
        <w:rPr>
          <w:rFonts w:asciiTheme="minorHAnsi" w:hAnsiTheme="minorHAnsi" w:cstheme="minorHAnsi"/>
          <w:i/>
          <w:iCs/>
          <w:sz w:val="22"/>
          <w:szCs w:val="22"/>
        </w:rPr>
        <w:t xml:space="preserve">André </w:t>
      </w:r>
      <w:proofErr w:type="gramStart"/>
      <w:r w:rsidRPr="00253146">
        <w:rPr>
          <w:rFonts w:asciiTheme="minorHAnsi" w:hAnsiTheme="minorHAnsi" w:cstheme="minorHAnsi"/>
          <w:i/>
          <w:iCs/>
          <w:sz w:val="22"/>
          <w:szCs w:val="22"/>
        </w:rPr>
        <w:t>Malraux:</w:t>
      </w:r>
      <w:proofErr w:type="gramEnd"/>
      <w:r w:rsidRPr="00253146">
        <w:rPr>
          <w:rFonts w:asciiTheme="minorHAnsi" w:hAnsiTheme="minorHAnsi" w:cstheme="minorHAnsi"/>
          <w:i/>
          <w:iCs/>
          <w:sz w:val="22"/>
          <w:szCs w:val="22"/>
        </w:rPr>
        <w:t xml:space="preserve"> l'aventure indochinoise</w:t>
      </w:r>
      <w:r w:rsidRPr="00253146">
        <w:rPr>
          <w:rFonts w:asciiTheme="minorHAnsi" w:hAnsiTheme="minorHAnsi" w:cstheme="minorHAnsi"/>
          <w:sz w:val="22"/>
          <w:szCs w:val="22"/>
        </w:rPr>
        <w:t>, Mercure de France, 1966, p. 272.</w:t>
      </w:r>
    </w:p>
    <w:p w14:paraId="4069855F"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40. A. </w:t>
      </w:r>
      <w:proofErr w:type="spellStart"/>
      <w:r w:rsidRPr="00253146">
        <w:rPr>
          <w:rFonts w:asciiTheme="minorHAnsi" w:hAnsiTheme="minorHAnsi" w:cstheme="minorHAnsi"/>
          <w:sz w:val="22"/>
          <w:szCs w:val="22"/>
        </w:rPr>
        <w:t>Lorant</w:t>
      </w:r>
      <w:proofErr w:type="spellEnd"/>
      <w:r w:rsidRPr="00253146">
        <w:rPr>
          <w:rFonts w:asciiTheme="minorHAnsi" w:hAnsiTheme="minorHAnsi" w:cstheme="minorHAnsi"/>
          <w:sz w:val="22"/>
          <w:szCs w:val="22"/>
        </w:rPr>
        <w:t xml:space="preserve">, op. </w:t>
      </w:r>
      <w:proofErr w:type="spellStart"/>
      <w:proofErr w:type="gramStart"/>
      <w:r w:rsidRPr="00253146">
        <w:rPr>
          <w:rFonts w:asciiTheme="minorHAnsi" w:hAnsiTheme="minorHAnsi" w:cstheme="minorHAnsi"/>
          <w:sz w:val="22"/>
          <w:szCs w:val="22"/>
        </w:rPr>
        <w:t>eir</w:t>
      </w:r>
      <w:proofErr w:type="spellEnd"/>
      <w:proofErr w:type="gramEnd"/>
      <w:r w:rsidRPr="00253146">
        <w:rPr>
          <w:rFonts w:asciiTheme="minorHAnsi" w:hAnsiTheme="minorHAnsi" w:cstheme="minorHAnsi"/>
          <w:sz w:val="22"/>
          <w:szCs w:val="22"/>
        </w:rPr>
        <w:t>., p. 58.</w:t>
      </w:r>
    </w:p>
    <w:p w14:paraId="2B2E6C13"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41. H.R. Isaacs,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 173.</w:t>
      </w:r>
    </w:p>
    <w:p w14:paraId="2EF4D139"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42.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La Révolution chinoise et les thèses de Staline »,</w:t>
      </w:r>
      <w:r w:rsidRPr="00253146">
        <w:rPr>
          <w:rFonts w:asciiTheme="minorHAnsi" w:hAnsiTheme="minorHAnsi" w:cstheme="minorHAnsi"/>
          <w:sz w:val="22"/>
          <w:szCs w:val="22"/>
        </w:rPr>
        <w:t xml:space="preserve"> 17 mai 1927, </w:t>
      </w:r>
      <w:r w:rsidRPr="00253146">
        <w:rPr>
          <w:rFonts w:asciiTheme="minorHAnsi" w:hAnsiTheme="minorHAnsi" w:cstheme="minorHAnsi"/>
          <w:i/>
          <w:iCs/>
          <w:sz w:val="22"/>
          <w:szCs w:val="22"/>
        </w:rPr>
        <w:t>La Question chinoise</w:t>
      </w:r>
      <w:r w:rsidRPr="00253146">
        <w:rPr>
          <w:rFonts w:asciiTheme="minorHAnsi" w:hAnsiTheme="minorHAnsi" w:cstheme="minorHAnsi"/>
          <w:sz w:val="22"/>
          <w:szCs w:val="22"/>
        </w:rPr>
        <w:t>, p. 192.</w:t>
      </w:r>
    </w:p>
    <w:p w14:paraId="010B33A7"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43. H. R. Isaacs,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pp. 193.</w:t>
      </w:r>
    </w:p>
    <w:p w14:paraId="25C94D22"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44.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La Voie sûre »</w:t>
      </w:r>
      <w:r w:rsidRPr="00253146">
        <w:rPr>
          <w:rFonts w:asciiTheme="minorHAnsi" w:hAnsiTheme="minorHAnsi" w:cstheme="minorHAnsi"/>
          <w:sz w:val="22"/>
          <w:szCs w:val="22"/>
        </w:rPr>
        <w:t xml:space="preserve">, 27 mai 1927, </w:t>
      </w:r>
      <w:r w:rsidRPr="00253146">
        <w:rPr>
          <w:rFonts w:asciiTheme="minorHAnsi" w:hAnsiTheme="minorHAnsi" w:cstheme="minorHAnsi"/>
          <w:i/>
          <w:iCs/>
          <w:sz w:val="22"/>
          <w:szCs w:val="22"/>
        </w:rPr>
        <w:t xml:space="preserve">« Déclaration des 83 » </w:t>
      </w:r>
      <w:r w:rsidRPr="00253146">
        <w:rPr>
          <w:rFonts w:asciiTheme="minorHAnsi" w:hAnsiTheme="minorHAnsi" w:cstheme="minorHAnsi"/>
          <w:sz w:val="22"/>
          <w:szCs w:val="22"/>
        </w:rPr>
        <w:t xml:space="preserve">Brochure de l'Opposition de gauche, pp. 87-89, </w:t>
      </w:r>
      <w:r w:rsidRPr="00253146">
        <w:rPr>
          <w:rFonts w:asciiTheme="minorHAnsi" w:hAnsiTheme="minorHAnsi" w:cstheme="minorHAnsi"/>
          <w:i/>
          <w:iCs/>
          <w:sz w:val="22"/>
          <w:szCs w:val="22"/>
        </w:rPr>
        <w:t>La Question chinoise</w:t>
      </w:r>
      <w:r w:rsidRPr="00253146">
        <w:rPr>
          <w:rFonts w:asciiTheme="minorHAnsi" w:hAnsiTheme="minorHAnsi" w:cstheme="minorHAnsi"/>
          <w:sz w:val="22"/>
          <w:szCs w:val="22"/>
        </w:rPr>
        <w:t>, p. 341.</w:t>
      </w:r>
    </w:p>
    <w:p w14:paraId="36A0E56C"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45. Malraux, « Réponse à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w:t>
      </w:r>
    </w:p>
    <w:p w14:paraId="558E3DEE"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46. Walter G. Langlois, op. </w:t>
      </w:r>
      <w:proofErr w:type="gramStart"/>
      <w:r w:rsidRPr="00253146">
        <w:rPr>
          <w:rFonts w:asciiTheme="minorHAnsi" w:hAnsiTheme="minorHAnsi" w:cstheme="minorHAnsi"/>
          <w:sz w:val="22"/>
          <w:szCs w:val="22"/>
        </w:rPr>
        <w:t>rit</w:t>
      </w:r>
      <w:proofErr w:type="gramEnd"/>
      <w:r w:rsidRPr="00253146">
        <w:rPr>
          <w:rFonts w:asciiTheme="minorHAnsi" w:hAnsiTheme="minorHAnsi" w:cstheme="minorHAnsi"/>
          <w:sz w:val="22"/>
          <w:szCs w:val="22"/>
        </w:rPr>
        <w:t>., p. 157 à 162.</w:t>
      </w:r>
    </w:p>
    <w:p w14:paraId="4CEAC5F3"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47.Jean Lacouture, op, </w:t>
      </w:r>
      <w:proofErr w:type="spellStart"/>
      <w:r w:rsidRPr="00253146">
        <w:rPr>
          <w:rFonts w:asciiTheme="minorHAnsi" w:hAnsiTheme="minorHAnsi" w:cstheme="minorHAnsi"/>
          <w:sz w:val="22"/>
          <w:szCs w:val="22"/>
        </w:rPr>
        <w:t>cit</w:t>
      </w:r>
      <w:proofErr w:type="spellEnd"/>
      <w:r w:rsidRPr="00253146">
        <w:rPr>
          <w:rFonts w:asciiTheme="minorHAnsi" w:hAnsiTheme="minorHAnsi" w:cstheme="minorHAnsi"/>
          <w:sz w:val="22"/>
          <w:szCs w:val="22"/>
        </w:rPr>
        <w:t>, p.114.</w:t>
      </w:r>
    </w:p>
    <w:p w14:paraId="65B8EA18"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48. Alexandre </w:t>
      </w:r>
      <w:proofErr w:type="spellStart"/>
      <w:r w:rsidRPr="00253146">
        <w:rPr>
          <w:rFonts w:asciiTheme="minorHAnsi" w:hAnsiTheme="minorHAnsi" w:cstheme="minorHAnsi"/>
          <w:sz w:val="22"/>
          <w:szCs w:val="22"/>
        </w:rPr>
        <w:t>Neuberg</w:t>
      </w:r>
      <w:proofErr w:type="spellEnd"/>
      <w:r w:rsidRPr="00253146">
        <w:rPr>
          <w:rFonts w:asciiTheme="minorHAnsi" w:hAnsiTheme="minorHAnsi" w:cstheme="minorHAnsi"/>
          <w:sz w:val="22"/>
          <w:szCs w:val="22"/>
        </w:rPr>
        <w:t>, L'Insurrection armée, Bureau d'éditions 1931, pp. 18-19.</w:t>
      </w:r>
    </w:p>
    <w:p w14:paraId="01F98D5D"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49. Ibidem, p. 138.</w:t>
      </w:r>
    </w:p>
    <w:p w14:paraId="5DB0D8D0"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50.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 La Révolution étranglée »,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 379.</w:t>
      </w:r>
    </w:p>
    <w:p w14:paraId="647A8DF6"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51. </w:t>
      </w:r>
      <w:proofErr w:type="spellStart"/>
      <w:r w:rsidRPr="00253146">
        <w:rPr>
          <w:rFonts w:asciiTheme="minorHAnsi" w:hAnsiTheme="minorHAnsi" w:cstheme="minorHAnsi"/>
          <w:sz w:val="22"/>
          <w:szCs w:val="22"/>
        </w:rPr>
        <w:t>Neuberg</w:t>
      </w:r>
      <w:proofErr w:type="spellEnd"/>
      <w:r w:rsidRPr="00253146">
        <w:rPr>
          <w:rFonts w:asciiTheme="minorHAnsi" w:hAnsiTheme="minorHAnsi" w:cstheme="minorHAnsi"/>
          <w:sz w:val="22"/>
          <w:szCs w:val="22"/>
        </w:rPr>
        <w:t xml:space="preserve">,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 145.</w:t>
      </w:r>
    </w:p>
    <w:p w14:paraId="4CA50483"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52. H.R. Isaacs,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xml:space="preserve">., pp. 214-215. Les sources indiquées par Isaacs sont : Yang </w:t>
      </w:r>
      <w:proofErr w:type="spellStart"/>
      <w:r w:rsidRPr="00253146">
        <w:rPr>
          <w:rFonts w:asciiTheme="minorHAnsi" w:hAnsiTheme="minorHAnsi" w:cstheme="minorHAnsi"/>
          <w:sz w:val="22"/>
          <w:szCs w:val="22"/>
        </w:rPr>
        <w:t>Tsao</w:t>
      </w:r>
      <w:proofErr w:type="spellEnd"/>
      <w:r w:rsidRPr="00253146">
        <w:rPr>
          <w:rFonts w:asciiTheme="minorHAnsi" w:hAnsiTheme="minorHAnsi" w:cstheme="minorHAnsi"/>
          <w:sz w:val="22"/>
          <w:szCs w:val="22"/>
        </w:rPr>
        <w:t xml:space="preserve">-Cheng </w:t>
      </w:r>
      <w:r w:rsidRPr="00253146">
        <w:rPr>
          <w:rFonts w:asciiTheme="minorHAnsi" w:hAnsiTheme="minorHAnsi" w:cstheme="minorHAnsi"/>
          <w:i/>
          <w:iCs/>
          <w:sz w:val="22"/>
          <w:szCs w:val="22"/>
        </w:rPr>
        <w:t>« Les événements de Shanghai, printemps 1927 », Matériaux sur la question chinoise</w:t>
      </w:r>
      <w:r w:rsidRPr="00253146">
        <w:rPr>
          <w:rFonts w:asciiTheme="minorHAnsi" w:hAnsiTheme="minorHAnsi" w:cstheme="minorHAnsi"/>
          <w:sz w:val="22"/>
          <w:szCs w:val="22"/>
        </w:rPr>
        <w:t xml:space="preserve">. </w:t>
      </w:r>
      <w:proofErr w:type="gramStart"/>
      <w:r w:rsidRPr="00253146">
        <w:rPr>
          <w:rFonts w:asciiTheme="minorHAnsi" w:hAnsiTheme="minorHAnsi" w:cstheme="minorHAnsi"/>
          <w:sz w:val="22"/>
          <w:szCs w:val="22"/>
        </w:rPr>
        <w:t>n</w:t>
      </w:r>
      <w:proofErr w:type="gramEnd"/>
      <w:r w:rsidRPr="00253146">
        <w:rPr>
          <w:rFonts w:asciiTheme="minorHAnsi" w:hAnsiTheme="minorHAnsi" w:cstheme="minorHAnsi"/>
          <w:sz w:val="22"/>
          <w:szCs w:val="22"/>
        </w:rPr>
        <w:t xml:space="preserve">° 13. Université de Sun Yat Sen. Ce document est utilisé par </w:t>
      </w:r>
      <w:proofErr w:type="spellStart"/>
      <w:r w:rsidRPr="00253146">
        <w:rPr>
          <w:rFonts w:asciiTheme="minorHAnsi" w:hAnsiTheme="minorHAnsi" w:cstheme="minorHAnsi"/>
          <w:sz w:val="22"/>
          <w:szCs w:val="22"/>
        </w:rPr>
        <w:t>Neuberg</w:t>
      </w:r>
      <w:proofErr w:type="spellEnd"/>
      <w:r w:rsidRPr="00253146">
        <w:rPr>
          <w:rFonts w:asciiTheme="minorHAnsi" w:hAnsiTheme="minorHAnsi" w:cstheme="minorHAnsi"/>
          <w:sz w:val="22"/>
          <w:szCs w:val="22"/>
        </w:rPr>
        <w:t xml:space="preserve"> dans </w:t>
      </w:r>
      <w:r w:rsidRPr="00253146">
        <w:rPr>
          <w:rFonts w:asciiTheme="minorHAnsi" w:hAnsiTheme="minorHAnsi" w:cstheme="minorHAnsi"/>
          <w:i/>
          <w:iCs/>
          <w:sz w:val="22"/>
          <w:szCs w:val="22"/>
        </w:rPr>
        <w:t>L'Insurrection armée</w:t>
      </w:r>
      <w:r w:rsidRPr="00253146">
        <w:rPr>
          <w:rFonts w:asciiTheme="minorHAnsi" w:hAnsiTheme="minorHAnsi" w:cstheme="minorHAnsi"/>
          <w:sz w:val="22"/>
          <w:szCs w:val="22"/>
        </w:rPr>
        <w:t xml:space="preserve">. L'histoire de la 1ère division est relatée par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dans </w:t>
      </w:r>
      <w:r w:rsidRPr="00253146">
        <w:rPr>
          <w:rFonts w:asciiTheme="minorHAnsi" w:hAnsiTheme="minorHAnsi" w:cstheme="minorHAnsi"/>
          <w:i/>
          <w:iCs/>
          <w:sz w:val="22"/>
          <w:szCs w:val="22"/>
        </w:rPr>
        <w:t xml:space="preserve">« </w:t>
      </w:r>
      <w:proofErr w:type="spellStart"/>
      <w:r w:rsidRPr="00253146">
        <w:rPr>
          <w:rFonts w:asciiTheme="minorHAnsi" w:hAnsiTheme="minorHAnsi" w:cstheme="minorHAnsi"/>
          <w:i/>
          <w:iCs/>
          <w:sz w:val="22"/>
          <w:szCs w:val="22"/>
        </w:rPr>
        <w:t>Problems</w:t>
      </w:r>
      <w:proofErr w:type="spellEnd"/>
      <w:r w:rsidRPr="00253146">
        <w:rPr>
          <w:rFonts w:asciiTheme="minorHAnsi" w:hAnsiTheme="minorHAnsi" w:cstheme="minorHAnsi"/>
          <w:i/>
          <w:iCs/>
          <w:sz w:val="22"/>
          <w:szCs w:val="22"/>
        </w:rPr>
        <w:t xml:space="preserve"> of </w:t>
      </w:r>
      <w:proofErr w:type="spellStart"/>
      <w:r w:rsidRPr="00253146">
        <w:rPr>
          <w:rFonts w:asciiTheme="minorHAnsi" w:hAnsiTheme="minorHAnsi" w:cstheme="minorHAnsi"/>
          <w:i/>
          <w:iCs/>
          <w:sz w:val="22"/>
          <w:szCs w:val="22"/>
        </w:rPr>
        <w:t>Chinese</w:t>
      </w:r>
      <w:proofErr w:type="spellEnd"/>
      <w:r w:rsidRPr="00253146">
        <w:rPr>
          <w:rFonts w:asciiTheme="minorHAnsi" w:hAnsiTheme="minorHAnsi" w:cstheme="minorHAnsi"/>
          <w:i/>
          <w:iCs/>
          <w:sz w:val="22"/>
          <w:szCs w:val="22"/>
        </w:rPr>
        <w:t xml:space="preserve"> </w:t>
      </w:r>
      <w:proofErr w:type="spellStart"/>
      <w:r w:rsidRPr="00253146">
        <w:rPr>
          <w:rFonts w:asciiTheme="minorHAnsi" w:hAnsiTheme="minorHAnsi" w:cstheme="minorHAnsi"/>
          <w:i/>
          <w:iCs/>
          <w:sz w:val="22"/>
          <w:szCs w:val="22"/>
        </w:rPr>
        <w:t>Revolution</w:t>
      </w:r>
      <w:proofErr w:type="spellEnd"/>
      <w:r w:rsidRPr="00253146">
        <w:rPr>
          <w:rFonts w:asciiTheme="minorHAnsi" w:hAnsiTheme="minorHAnsi" w:cstheme="minorHAnsi"/>
          <w:i/>
          <w:iCs/>
          <w:sz w:val="22"/>
          <w:szCs w:val="22"/>
        </w:rPr>
        <w:t xml:space="preserve"> »</w:t>
      </w:r>
      <w:r w:rsidRPr="00253146">
        <w:rPr>
          <w:rFonts w:asciiTheme="minorHAnsi" w:hAnsiTheme="minorHAnsi" w:cstheme="minorHAnsi"/>
          <w:sz w:val="22"/>
          <w:szCs w:val="22"/>
        </w:rPr>
        <w:t xml:space="preserve"> et d'une façon tronquée par Pavel </w:t>
      </w:r>
      <w:proofErr w:type="spellStart"/>
      <w:r w:rsidRPr="00253146">
        <w:rPr>
          <w:rFonts w:asciiTheme="minorHAnsi" w:hAnsiTheme="minorHAnsi" w:cstheme="minorHAnsi"/>
          <w:sz w:val="22"/>
          <w:szCs w:val="22"/>
        </w:rPr>
        <w:t>Mif</w:t>
      </w:r>
      <w:proofErr w:type="spellEnd"/>
      <w:r w:rsidRPr="00253146">
        <w:rPr>
          <w:rFonts w:asciiTheme="minorHAnsi" w:hAnsiTheme="minorHAnsi" w:cstheme="minorHAnsi"/>
          <w:sz w:val="22"/>
          <w:szCs w:val="22"/>
        </w:rPr>
        <w:t xml:space="preserve"> dans </w:t>
      </w:r>
      <w:r w:rsidRPr="00253146">
        <w:rPr>
          <w:rFonts w:asciiTheme="minorHAnsi" w:hAnsiTheme="minorHAnsi" w:cstheme="minorHAnsi"/>
          <w:i/>
          <w:iCs/>
          <w:sz w:val="22"/>
          <w:szCs w:val="22"/>
        </w:rPr>
        <w:t>La Révolution Moscou 1932</w:t>
      </w:r>
      <w:r w:rsidRPr="00253146">
        <w:rPr>
          <w:rFonts w:asciiTheme="minorHAnsi" w:hAnsiTheme="minorHAnsi" w:cstheme="minorHAnsi"/>
          <w:sz w:val="22"/>
          <w:szCs w:val="22"/>
        </w:rPr>
        <w:t>, accessible uniquement en langue russe.</w:t>
      </w:r>
    </w:p>
    <w:p w14:paraId="71AAEFE0"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53. Ibidem, pp. 184-185.</w:t>
      </w:r>
    </w:p>
    <w:p w14:paraId="45C15FDB"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54. Ibidem, p. 209.</w:t>
      </w:r>
    </w:p>
    <w:p w14:paraId="26873B96"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55. Léon et Natalia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Correspondance 1933-1938</w:t>
      </w:r>
      <w:r w:rsidRPr="00253146">
        <w:rPr>
          <w:rFonts w:asciiTheme="minorHAnsi" w:hAnsiTheme="minorHAnsi" w:cstheme="minorHAnsi"/>
          <w:sz w:val="22"/>
          <w:szCs w:val="22"/>
        </w:rPr>
        <w:t>, Gallimard 1980.</w:t>
      </w:r>
    </w:p>
    <w:p w14:paraId="2D05B9F7"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56.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xml:space="preserve">« Que signifie la capitulation de </w:t>
      </w:r>
      <w:proofErr w:type="spellStart"/>
      <w:r w:rsidRPr="00253146">
        <w:rPr>
          <w:rFonts w:asciiTheme="minorHAnsi" w:hAnsiTheme="minorHAnsi" w:cstheme="minorHAnsi"/>
          <w:i/>
          <w:iCs/>
          <w:sz w:val="22"/>
          <w:szCs w:val="22"/>
        </w:rPr>
        <w:t>Rakovsky</w:t>
      </w:r>
      <w:proofErr w:type="spellEnd"/>
      <w:r w:rsidRPr="00253146">
        <w:rPr>
          <w:rFonts w:asciiTheme="minorHAnsi" w:hAnsiTheme="minorHAnsi" w:cstheme="minorHAnsi"/>
          <w:i/>
          <w:iCs/>
          <w:sz w:val="22"/>
          <w:szCs w:val="22"/>
        </w:rPr>
        <w:t xml:space="preserve"> ? »,</w:t>
      </w:r>
      <w:r w:rsidRPr="00253146">
        <w:rPr>
          <w:rFonts w:asciiTheme="minorHAnsi" w:hAnsiTheme="minorHAnsi" w:cstheme="minorHAnsi"/>
          <w:sz w:val="22"/>
          <w:szCs w:val="22"/>
        </w:rPr>
        <w:t xml:space="preserve"> La Vérité, 27 avril 1934, Œuvres 3, p. 306.</w:t>
      </w:r>
    </w:p>
    <w:p w14:paraId="4FBC15B7"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57. D'après Walter Langlois, il est presque certain que Malraux a assisté à une conférence du </w:t>
      </w:r>
    </w:p>
    <w:p w14:paraId="7D99F747" w14:textId="77777777" w:rsidR="00253146" w:rsidRPr="00253146" w:rsidRDefault="00253146" w:rsidP="0034757C">
      <w:pPr>
        <w:pStyle w:val="Textebrut"/>
        <w:jc w:val="both"/>
        <w:rPr>
          <w:rFonts w:asciiTheme="minorHAnsi" w:hAnsiTheme="minorHAnsi" w:cstheme="minorHAnsi"/>
          <w:sz w:val="22"/>
          <w:szCs w:val="22"/>
        </w:rPr>
      </w:pPr>
      <w:proofErr w:type="spellStart"/>
      <w:r w:rsidRPr="00253146">
        <w:rPr>
          <w:rFonts w:asciiTheme="minorHAnsi" w:hAnsiTheme="minorHAnsi" w:cstheme="minorHAnsi"/>
          <w:sz w:val="22"/>
          <w:szCs w:val="22"/>
        </w:rPr>
        <w:t>Kuomintang</w:t>
      </w:r>
      <w:proofErr w:type="spellEnd"/>
      <w:r w:rsidRPr="00253146">
        <w:rPr>
          <w:rFonts w:asciiTheme="minorHAnsi" w:hAnsiTheme="minorHAnsi" w:cstheme="minorHAnsi"/>
          <w:sz w:val="22"/>
          <w:szCs w:val="22"/>
        </w:rPr>
        <w:t xml:space="preserve"> à Hong Kong en janvier 1926, avant de rejoindre Paris,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 268.</w:t>
      </w:r>
    </w:p>
    <w:p w14:paraId="16B04AEB"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58.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La Révolution étranglée</w:t>
      </w:r>
      <w:r w:rsidRPr="00253146">
        <w:rPr>
          <w:rFonts w:asciiTheme="minorHAnsi" w:hAnsiTheme="minorHAnsi" w:cstheme="minorHAnsi"/>
          <w:sz w:val="22"/>
          <w:szCs w:val="22"/>
        </w:rPr>
        <w:t>, p. 379.</w:t>
      </w:r>
    </w:p>
    <w:p w14:paraId="0436D10C"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59. Raymond Molinier à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1930 ? Houghton Library.</w:t>
      </w:r>
    </w:p>
    <w:p w14:paraId="45FE6B43"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60. Raymond Molinier à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18 juin 1931, Houghton Library.</w:t>
      </w:r>
    </w:p>
    <w:p w14:paraId="4C65C221"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lastRenderedPageBreak/>
        <w:t xml:space="preserve">61. Clara Malraux, </w:t>
      </w:r>
      <w:r w:rsidRPr="00253146">
        <w:rPr>
          <w:rFonts w:asciiTheme="minorHAnsi" w:hAnsiTheme="minorHAnsi" w:cstheme="minorHAnsi"/>
          <w:i/>
          <w:iCs/>
          <w:sz w:val="22"/>
          <w:szCs w:val="22"/>
        </w:rPr>
        <w:t>Le Bruit de nos pas IV. Voici que vient l'été</w:t>
      </w:r>
      <w:r w:rsidRPr="00253146">
        <w:rPr>
          <w:rFonts w:asciiTheme="minorHAnsi" w:hAnsiTheme="minorHAnsi" w:cstheme="minorHAnsi"/>
          <w:sz w:val="22"/>
          <w:szCs w:val="22"/>
        </w:rPr>
        <w:t xml:space="preserve">. Grasset 1973, p. 175. </w:t>
      </w:r>
      <w:proofErr w:type="spellStart"/>
      <w:r w:rsidRPr="00253146">
        <w:rPr>
          <w:rFonts w:asciiTheme="minorHAnsi" w:hAnsiTheme="minorHAnsi" w:cstheme="minorHAnsi"/>
          <w:sz w:val="22"/>
          <w:szCs w:val="22"/>
        </w:rPr>
        <w:t>Possoz</w:t>
      </w:r>
      <w:proofErr w:type="spellEnd"/>
      <w:r w:rsidRPr="00253146">
        <w:rPr>
          <w:rFonts w:asciiTheme="minorHAnsi" w:hAnsiTheme="minorHAnsi" w:cstheme="minorHAnsi"/>
          <w:sz w:val="22"/>
          <w:szCs w:val="22"/>
        </w:rPr>
        <w:t xml:space="preserve">, dans </w:t>
      </w:r>
      <w:r w:rsidRPr="00253146">
        <w:rPr>
          <w:rFonts w:asciiTheme="minorHAnsi" w:hAnsiTheme="minorHAnsi" w:cstheme="minorHAnsi"/>
          <w:i/>
          <w:iCs/>
          <w:sz w:val="22"/>
          <w:szCs w:val="22"/>
        </w:rPr>
        <w:t>La Condition humaine,</w:t>
      </w:r>
      <w:r w:rsidRPr="00253146">
        <w:rPr>
          <w:rFonts w:asciiTheme="minorHAnsi" w:hAnsiTheme="minorHAnsi" w:cstheme="minorHAnsi"/>
          <w:sz w:val="22"/>
          <w:szCs w:val="22"/>
        </w:rPr>
        <w:t xml:space="preserve"> ancien militant anarchiste de la Chauds de Fonds incarne, semble-t-il cette influence </w:t>
      </w:r>
      <w:proofErr w:type="spellStart"/>
      <w:r w:rsidRPr="00253146">
        <w:rPr>
          <w:rFonts w:asciiTheme="minorHAnsi" w:hAnsiTheme="minorHAnsi" w:cstheme="minorHAnsi"/>
          <w:sz w:val="22"/>
          <w:szCs w:val="22"/>
        </w:rPr>
        <w:t>russo</w:t>
      </w:r>
      <w:proofErr w:type="spellEnd"/>
      <w:r w:rsidRPr="00253146">
        <w:rPr>
          <w:rFonts w:asciiTheme="minorHAnsi" w:hAnsiTheme="minorHAnsi" w:cstheme="minorHAnsi"/>
          <w:sz w:val="22"/>
          <w:szCs w:val="22"/>
        </w:rPr>
        <w:t>-jurassienne.</w:t>
      </w:r>
    </w:p>
    <w:p w14:paraId="76D54F31"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62.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à Clifton </w:t>
      </w:r>
      <w:proofErr w:type="spellStart"/>
      <w:r w:rsidRPr="00253146">
        <w:rPr>
          <w:rFonts w:asciiTheme="minorHAnsi" w:hAnsiTheme="minorHAnsi" w:cstheme="minorHAnsi"/>
          <w:sz w:val="22"/>
          <w:szCs w:val="22"/>
        </w:rPr>
        <w:t>Fadiman</w:t>
      </w:r>
      <w:proofErr w:type="spellEnd"/>
      <w:r w:rsidRPr="00253146">
        <w:rPr>
          <w:rFonts w:asciiTheme="minorHAnsi" w:hAnsiTheme="minorHAnsi" w:cstheme="minorHAnsi"/>
          <w:sz w:val="22"/>
          <w:szCs w:val="22"/>
        </w:rPr>
        <w:t>, 9 novembre 1933. Houghton Library. Œuvres 3. pp. 43-44.</w:t>
      </w:r>
    </w:p>
    <w:p w14:paraId="704BF785"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63. Ibidem.</w:t>
      </w:r>
    </w:p>
    <w:p w14:paraId="2D6398BC"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64. Ibidem.</w:t>
      </w:r>
    </w:p>
    <w:p w14:paraId="60E74208"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65. Note de Malraux dans Gaétan Picon, Malraux, Seuil p. 32.</w:t>
      </w:r>
    </w:p>
    <w:p w14:paraId="22DD0FAA"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66.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Sur une interview d'André Malraux »</w:t>
      </w:r>
      <w:r w:rsidRPr="00253146">
        <w:rPr>
          <w:rFonts w:asciiTheme="minorHAnsi" w:hAnsiTheme="minorHAnsi" w:cstheme="minorHAnsi"/>
          <w:sz w:val="22"/>
          <w:szCs w:val="22"/>
        </w:rPr>
        <w:t xml:space="preserve"> La Lutte ouvrière, 9 avril 1937.</w:t>
      </w:r>
    </w:p>
    <w:p w14:paraId="15AEAFAC"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67. </w:t>
      </w:r>
      <w:r w:rsidRPr="00253146">
        <w:rPr>
          <w:rFonts w:asciiTheme="minorHAnsi" w:hAnsiTheme="minorHAnsi" w:cstheme="minorHAnsi"/>
          <w:i/>
          <w:iCs/>
          <w:sz w:val="22"/>
          <w:szCs w:val="22"/>
        </w:rPr>
        <w:t>The Nation</w:t>
      </w:r>
      <w:r w:rsidRPr="00253146">
        <w:rPr>
          <w:rFonts w:asciiTheme="minorHAnsi" w:hAnsiTheme="minorHAnsi" w:cstheme="minorHAnsi"/>
          <w:sz w:val="22"/>
          <w:szCs w:val="22"/>
        </w:rPr>
        <w:t>, 23 mars 1937</w:t>
      </w:r>
      <w:r w:rsidRPr="00253146">
        <w:rPr>
          <w:rFonts w:asciiTheme="minorHAnsi" w:hAnsiTheme="minorHAnsi" w:cstheme="minorHAnsi"/>
          <w:i/>
          <w:iCs/>
          <w:sz w:val="22"/>
          <w:szCs w:val="22"/>
        </w:rPr>
        <w:t xml:space="preserve">. </w:t>
      </w:r>
      <w:proofErr w:type="gramStart"/>
      <w:r w:rsidRPr="00253146">
        <w:rPr>
          <w:rFonts w:asciiTheme="minorHAnsi" w:hAnsiTheme="minorHAnsi" w:cstheme="minorHAnsi"/>
          <w:i/>
          <w:iCs/>
          <w:sz w:val="22"/>
          <w:szCs w:val="22"/>
        </w:rPr>
        <w:t>Commune</w:t>
      </w:r>
      <w:r w:rsidRPr="00253146">
        <w:rPr>
          <w:rFonts w:asciiTheme="minorHAnsi" w:hAnsiTheme="minorHAnsi" w:cstheme="minorHAnsi"/>
          <w:sz w:val="22"/>
          <w:szCs w:val="22"/>
        </w:rPr>
        <w:t xml:space="preserve"> n</w:t>
      </w:r>
      <w:proofErr w:type="gramEnd"/>
      <w:r w:rsidRPr="00253146">
        <w:rPr>
          <w:rFonts w:asciiTheme="minorHAnsi" w:hAnsiTheme="minorHAnsi" w:cstheme="minorHAnsi"/>
          <w:sz w:val="22"/>
          <w:szCs w:val="22"/>
        </w:rPr>
        <w:t>° 43, mars 1937.</w:t>
      </w:r>
    </w:p>
    <w:p w14:paraId="699614D3"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68. Lacouture,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 113.</w:t>
      </w:r>
    </w:p>
    <w:p w14:paraId="3DA9DD76" w14:textId="77777777" w:rsidR="00253146" w:rsidRPr="00253146" w:rsidRDefault="00253146" w:rsidP="0034757C">
      <w:pPr>
        <w:pStyle w:val="Textebrut"/>
        <w:jc w:val="both"/>
        <w:rPr>
          <w:rFonts w:asciiTheme="minorHAnsi" w:hAnsiTheme="minorHAnsi" w:cstheme="minorHAnsi"/>
          <w:i/>
          <w:iCs/>
          <w:sz w:val="22"/>
          <w:szCs w:val="22"/>
        </w:rPr>
      </w:pPr>
      <w:r w:rsidRPr="00253146">
        <w:rPr>
          <w:rFonts w:asciiTheme="minorHAnsi" w:hAnsiTheme="minorHAnsi" w:cstheme="minorHAnsi"/>
          <w:sz w:val="22"/>
          <w:szCs w:val="22"/>
        </w:rPr>
        <w:t xml:space="preserve">69. Edmund Wilson, </w:t>
      </w:r>
      <w:r w:rsidRPr="00253146">
        <w:rPr>
          <w:rFonts w:asciiTheme="minorHAnsi" w:hAnsiTheme="minorHAnsi" w:cstheme="minorHAnsi"/>
          <w:i/>
          <w:iCs/>
          <w:sz w:val="22"/>
          <w:szCs w:val="22"/>
        </w:rPr>
        <w:t xml:space="preserve">The </w:t>
      </w:r>
      <w:proofErr w:type="spellStart"/>
      <w:r w:rsidRPr="00253146">
        <w:rPr>
          <w:rFonts w:asciiTheme="minorHAnsi" w:hAnsiTheme="minorHAnsi" w:cstheme="minorHAnsi"/>
          <w:i/>
          <w:iCs/>
          <w:sz w:val="22"/>
          <w:szCs w:val="22"/>
        </w:rPr>
        <w:t>Shores</w:t>
      </w:r>
      <w:proofErr w:type="spellEnd"/>
      <w:r w:rsidRPr="00253146">
        <w:rPr>
          <w:rFonts w:asciiTheme="minorHAnsi" w:hAnsiTheme="minorHAnsi" w:cstheme="minorHAnsi"/>
          <w:i/>
          <w:iCs/>
          <w:sz w:val="22"/>
          <w:szCs w:val="22"/>
        </w:rPr>
        <w:t xml:space="preserve"> of Light.</w:t>
      </w:r>
    </w:p>
    <w:p w14:paraId="38A1C68B"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70. Clara Malraux, op. </w:t>
      </w:r>
      <w:proofErr w:type="spellStart"/>
      <w:proofErr w:type="gramStart"/>
      <w:r w:rsidRPr="00253146">
        <w:rPr>
          <w:rFonts w:asciiTheme="minorHAnsi" w:hAnsiTheme="minorHAnsi" w:cstheme="minorHAnsi"/>
          <w:sz w:val="22"/>
          <w:szCs w:val="22"/>
        </w:rPr>
        <w:t>cit</w:t>
      </w:r>
      <w:proofErr w:type="spellEnd"/>
      <w:proofErr w:type="gramEnd"/>
      <w:r w:rsidRPr="00253146">
        <w:rPr>
          <w:rFonts w:asciiTheme="minorHAnsi" w:hAnsiTheme="minorHAnsi" w:cstheme="minorHAnsi"/>
          <w:sz w:val="22"/>
          <w:szCs w:val="22"/>
        </w:rPr>
        <w:t>., p. 88.</w:t>
      </w:r>
    </w:p>
    <w:p w14:paraId="314A91B2"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71. Manès </w:t>
      </w:r>
      <w:proofErr w:type="spellStart"/>
      <w:r w:rsidRPr="00253146">
        <w:rPr>
          <w:rFonts w:asciiTheme="minorHAnsi" w:hAnsiTheme="minorHAnsi" w:cstheme="minorHAnsi"/>
          <w:sz w:val="22"/>
          <w:szCs w:val="22"/>
        </w:rPr>
        <w:t>Sperber</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Malraux et la politique »</w:t>
      </w:r>
      <w:r w:rsidRPr="00253146">
        <w:rPr>
          <w:rFonts w:asciiTheme="minorHAnsi" w:hAnsiTheme="minorHAnsi" w:cstheme="minorHAnsi"/>
          <w:sz w:val="22"/>
          <w:szCs w:val="22"/>
        </w:rPr>
        <w:t xml:space="preserve"> in Malraux être et dire, p. 204.</w:t>
      </w:r>
    </w:p>
    <w:p w14:paraId="14C43348" w14:textId="77777777" w:rsidR="00253146" w:rsidRPr="00253146" w:rsidRDefault="00253146" w:rsidP="0034757C">
      <w:pPr>
        <w:pStyle w:val="Textebrut"/>
        <w:jc w:val="both"/>
        <w:rPr>
          <w:rFonts w:asciiTheme="minorHAnsi" w:hAnsiTheme="minorHAnsi" w:cstheme="minorHAnsi"/>
          <w:sz w:val="22"/>
          <w:szCs w:val="22"/>
        </w:rPr>
      </w:pPr>
      <w:r w:rsidRPr="00253146">
        <w:rPr>
          <w:rFonts w:asciiTheme="minorHAnsi" w:hAnsiTheme="minorHAnsi" w:cstheme="minorHAnsi"/>
          <w:sz w:val="22"/>
          <w:szCs w:val="22"/>
        </w:rPr>
        <w:t xml:space="preserve">72. </w:t>
      </w:r>
      <w:proofErr w:type="spellStart"/>
      <w:r w:rsidRPr="00253146">
        <w:rPr>
          <w:rFonts w:asciiTheme="minorHAnsi" w:hAnsiTheme="minorHAnsi" w:cstheme="minorHAnsi"/>
          <w:sz w:val="22"/>
          <w:szCs w:val="22"/>
        </w:rPr>
        <w:t>Trotsky</w:t>
      </w:r>
      <w:proofErr w:type="spellEnd"/>
      <w:r w:rsidRPr="00253146">
        <w:rPr>
          <w:rFonts w:asciiTheme="minorHAnsi" w:hAnsiTheme="minorHAnsi" w:cstheme="minorHAnsi"/>
          <w:sz w:val="22"/>
          <w:szCs w:val="22"/>
        </w:rPr>
        <w:t xml:space="preserve">, </w:t>
      </w:r>
      <w:r w:rsidRPr="00253146">
        <w:rPr>
          <w:rFonts w:asciiTheme="minorHAnsi" w:hAnsiTheme="minorHAnsi" w:cstheme="minorHAnsi"/>
          <w:i/>
          <w:iCs/>
          <w:sz w:val="22"/>
          <w:szCs w:val="22"/>
        </w:rPr>
        <w:t xml:space="preserve">« A </w:t>
      </w:r>
      <w:proofErr w:type="spellStart"/>
      <w:r w:rsidRPr="00253146">
        <w:rPr>
          <w:rFonts w:asciiTheme="minorHAnsi" w:hAnsiTheme="minorHAnsi" w:cstheme="minorHAnsi"/>
          <w:i/>
          <w:iCs/>
          <w:sz w:val="22"/>
          <w:szCs w:val="22"/>
        </w:rPr>
        <w:t>masterly</w:t>
      </w:r>
      <w:proofErr w:type="spellEnd"/>
      <w:r w:rsidRPr="00253146">
        <w:rPr>
          <w:rFonts w:asciiTheme="minorHAnsi" w:hAnsiTheme="minorHAnsi" w:cstheme="minorHAnsi"/>
          <w:i/>
          <w:iCs/>
          <w:sz w:val="22"/>
          <w:szCs w:val="22"/>
        </w:rPr>
        <w:t xml:space="preserve"> first </w:t>
      </w:r>
      <w:proofErr w:type="spellStart"/>
      <w:r w:rsidRPr="00253146">
        <w:rPr>
          <w:rFonts w:asciiTheme="minorHAnsi" w:hAnsiTheme="minorHAnsi" w:cstheme="minorHAnsi"/>
          <w:i/>
          <w:iCs/>
          <w:sz w:val="22"/>
          <w:szCs w:val="22"/>
        </w:rPr>
        <w:t>novel</w:t>
      </w:r>
      <w:proofErr w:type="spellEnd"/>
      <w:r w:rsidRPr="00253146">
        <w:rPr>
          <w:rFonts w:asciiTheme="minorHAnsi" w:hAnsiTheme="minorHAnsi" w:cstheme="minorHAnsi"/>
          <w:i/>
          <w:iCs/>
          <w:sz w:val="22"/>
          <w:szCs w:val="22"/>
        </w:rPr>
        <w:t xml:space="preserve"> : Jean </w:t>
      </w:r>
      <w:proofErr w:type="spellStart"/>
      <w:r w:rsidRPr="00253146">
        <w:rPr>
          <w:rFonts w:asciiTheme="minorHAnsi" w:hAnsiTheme="minorHAnsi" w:cstheme="minorHAnsi"/>
          <w:i/>
          <w:iCs/>
          <w:sz w:val="22"/>
          <w:szCs w:val="22"/>
        </w:rPr>
        <w:t>Malaquais's</w:t>
      </w:r>
      <w:proofErr w:type="spellEnd"/>
      <w:r w:rsidRPr="00253146">
        <w:rPr>
          <w:rFonts w:asciiTheme="minorHAnsi" w:hAnsiTheme="minorHAnsi" w:cstheme="minorHAnsi"/>
          <w:i/>
          <w:iCs/>
          <w:sz w:val="22"/>
          <w:szCs w:val="22"/>
        </w:rPr>
        <w:t xml:space="preserve"> Les Javanais », </w:t>
      </w:r>
      <w:proofErr w:type="spellStart"/>
      <w:r w:rsidRPr="00253146">
        <w:rPr>
          <w:rFonts w:asciiTheme="minorHAnsi" w:hAnsiTheme="minorHAnsi" w:cstheme="minorHAnsi"/>
          <w:i/>
          <w:iCs/>
          <w:sz w:val="22"/>
          <w:szCs w:val="22"/>
        </w:rPr>
        <w:t>Fourth</w:t>
      </w:r>
      <w:proofErr w:type="spellEnd"/>
      <w:r w:rsidRPr="00253146">
        <w:rPr>
          <w:rFonts w:asciiTheme="minorHAnsi" w:hAnsiTheme="minorHAnsi" w:cstheme="minorHAnsi"/>
          <w:i/>
          <w:iCs/>
          <w:sz w:val="22"/>
          <w:szCs w:val="22"/>
        </w:rPr>
        <w:t xml:space="preserve"> International</w:t>
      </w:r>
      <w:r w:rsidRPr="00253146">
        <w:rPr>
          <w:rFonts w:asciiTheme="minorHAnsi" w:hAnsiTheme="minorHAnsi" w:cstheme="minorHAnsi"/>
          <w:sz w:val="22"/>
          <w:szCs w:val="22"/>
        </w:rPr>
        <w:t xml:space="preserve">, N.Y. </w:t>
      </w:r>
      <w:proofErr w:type="spellStart"/>
      <w:r w:rsidRPr="00253146">
        <w:rPr>
          <w:rFonts w:asciiTheme="minorHAnsi" w:hAnsiTheme="minorHAnsi" w:cstheme="minorHAnsi"/>
          <w:sz w:val="22"/>
          <w:szCs w:val="22"/>
        </w:rPr>
        <w:t>January</w:t>
      </w:r>
      <w:proofErr w:type="spellEnd"/>
      <w:r w:rsidRPr="00253146">
        <w:rPr>
          <w:rFonts w:asciiTheme="minorHAnsi" w:hAnsiTheme="minorHAnsi" w:cstheme="minorHAnsi"/>
          <w:sz w:val="22"/>
          <w:szCs w:val="22"/>
        </w:rPr>
        <w:t xml:space="preserve"> 1941.</w:t>
      </w:r>
    </w:p>
    <w:p w14:paraId="45F00DEC" w14:textId="77777777" w:rsidR="00253146" w:rsidRDefault="00253146" w:rsidP="0034757C">
      <w:pPr>
        <w:pStyle w:val="Textebrut"/>
        <w:jc w:val="both"/>
        <w:rPr>
          <w:rFonts w:asciiTheme="minorHAnsi" w:hAnsiTheme="minorHAnsi" w:cstheme="minorHAnsi"/>
          <w:sz w:val="22"/>
          <w:szCs w:val="22"/>
        </w:rPr>
      </w:pPr>
    </w:p>
    <w:p w14:paraId="2552FC7D" w14:textId="77777777" w:rsidR="00253146" w:rsidRPr="00295BC6" w:rsidRDefault="00253146" w:rsidP="0034757C">
      <w:pPr>
        <w:pStyle w:val="Textebrut"/>
        <w:jc w:val="both"/>
        <w:rPr>
          <w:rFonts w:asciiTheme="minorHAnsi" w:hAnsiTheme="minorHAnsi" w:cstheme="minorHAnsi"/>
          <w:color w:val="FF0000"/>
          <w:sz w:val="22"/>
          <w:szCs w:val="22"/>
        </w:rPr>
      </w:pPr>
    </w:p>
    <w:p w14:paraId="7BAD1482" w14:textId="77777777" w:rsidR="00253146" w:rsidRPr="00295BC6" w:rsidRDefault="00253146" w:rsidP="0034757C">
      <w:pPr>
        <w:pStyle w:val="Textebrut"/>
        <w:jc w:val="both"/>
        <w:rPr>
          <w:rFonts w:asciiTheme="minorHAnsi" w:hAnsiTheme="minorHAnsi" w:cstheme="minorHAnsi"/>
          <w:color w:val="FF0000"/>
          <w:sz w:val="22"/>
          <w:szCs w:val="22"/>
        </w:rPr>
      </w:pPr>
    </w:p>
    <w:p w14:paraId="39F8BBE8" w14:textId="77777777" w:rsidR="00253146" w:rsidRPr="001240DA" w:rsidRDefault="00253146" w:rsidP="0034757C">
      <w:pPr>
        <w:pStyle w:val="Textebrut"/>
        <w:jc w:val="both"/>
        <w:rPr>
          <w:rFonts w:asciiTheme="minorHAnsi" w:hAnsiTheme="minorHAnsi" w:cstheme="minorHAnsi"/>
          <w:sz w:val="22"/>
          <w:szCs w:val="22"/>
        </w:rPr>
      </w:pPr>
    </w:p>
    <w:p w14:paraId="164D96B7" w14:textId="77777777" w:rsidR="00253146" w:rsidRDefault="00253146" w:rsidP="0034757C">
      <w:pPr>
        <w:pStyle w:val="Textebrut"/>
        <w:jc w:val="both"/>
        <w:rPr>
          <w:rFonts w:asciiTheme="minorHAnsi" w:hAnsiTheme="minorHAnsi" w:cstheme="minorHAnsi"/>
          <w:sz w:val="22"/>
          <w:szCs w:val="22"/>
        </w:rPr>
      </w:pPr>
    </w:p>
    <w:p w14:paraId="399B9F61" w14:textId="77777777" w:rsidR="00253146" w:rsidRPr="00180901" w:rsidRDefault="00253146" w:rsidP="0034757C">
      <w:pPr>
        <w:pStyle w:val="Textebrut"/>
        <w:jc w:val="both"/>
        <w:rPr>
          <w:rFonts w:asciiTheme="minorHAnsi" w:hAnsiTheme="minorHAnsi" w:cstheme="minorHAnsi"/>
          <w:color w:val="FF0000"/>
          <w:sz w:val="22"/>
          <w:szCs w:val="22"/>
        </w:rPr>
      </w:pPr>
    </w:p>
    <w:p w14:paraId="223E2F38" w14:textId="77777777" w:rsidR="00253146" w:rsidRDefault="00253146" w:rsidP="0034757C">
      <w:pPr>
        <w:pStyle w:val="Textebrut"/>
        <w:jc w:val="both"/>
        <w:rPr>
          <w:rFonts w:asciiTheme="minorHAnsi" w:hAnsiTheme="minorHAnsi" w:cstheme="minorHAnsi"/>
          <w:sz w:val="22"/>
          <w:szCs w:val="22"/>
        </w:rPr>
      </w:pPr>
    </w:p>
    <w:p w14:paraId="46A64F29" w14:textId="77777777" w:rsidR="00253146" w:rsidRPr="00734837" w:rsidRDefault="00253146" w:rsidP="0034757C">
      <w:pPr>
        <w:pStyle w:val="Textebrut"/>
        <w:jc w:val="both"/>
        <w:rPr>
          <w:rFonts w:asciiTheme="minorHAnsi" w:hAnsiTheme="minorHAnsi" w:cstheme="minorHAnsi"/>
          <w:color w:val="FF0000"/>
          <w:sz w:val="22"/>
          <w:szCs w:val="22"/>
        </w:rPr>
      </w:pPr>
    </w:p>
    <w:p w14:paraId="7537AD3C" w14:textId="77777777" w:rsidR="00253146" w:rsidRPr="00734837" w:rsidRDefault="00253146" w:rsidP="0034757C">
      <w:pPr>
        <w:pStyle w:val="Textebrut"/>
        <w:jc w:val="both"/>
        <w:rPr>
          <w:rFonts w:asciiTheme="minorHAnsi" w:hAnsiTheme="minorHAnsi" w:cstheme="minorHAnsi"/>
          <w:color w:val="FF0000"/>
          <w:sz w:val="22"/>
          <w:szCs w:val="22"/>
        </w:rPr>
      </w:pPr>
    </w:p>
    <w:p w14:paraId="73FDD2BA" w14:textId="77777777" w:rsidR="00253146" w:rsidRPr="004E6D07" w:rsidRDefault="00253146" w:rsidP="0034757C">
      <w:pPr>
        <w:pStyle w:val="Textebrut"/>
        <w:jc w:val="both"/>
        <w:rPr>
          <w:rFonts w:asciiTheme="minorHAnsi" w:hAnsiTheme="minorHAnsi" w:cstheme="minorHAnsi"/>
          <w:color w:val="FF0000"/>
          <w:sz w:val="22"/>
          <w:szCs w:val="22"/>
        </w:rPr>
      </w:pPr>
    </w:p>
    <w:p w14:paraId="6B8A1431" w14:textId="77777777" w:rsidR="00253146" w:rsidRDefault="00253146" w:rsidP="0034757C">
      <w:pPr>
        <w:pStyle w:val="Textebrut"/>
        <w:jc w:val="both"/>
        <w:rPr>
          <w:rFonts w:asciiTheme="minorHAnsi" w:hAnsiTheme="minorHAnsi" w:cstheme="minorHAnsi"/>
          <w:sz w:val="22"/>
          <w:szCs w:val="22"/>
        </w:rPr>
      </w:pPr>
    </w:p>
    <w:p w14:paraId="2B3587ED" w14:textId="77777777" w:rsidR="00253146" w:rsidRDefault="00253146" w:rsidP="0034757C">
      <w:pPr>
        <w:pStyle w:val="Textebrut"/>
        <w:jc w:val="both"/>
        <w:rPr>
          <w:rFonts w:asciiTheme="minorHAnsi" w:hAnsiTheme="minorHAnsi" w:cstheme="minorHAnsi"/>
          <w:color w:val="FF0000"/>
          <w:sz w:val="22"/>
          <w:szCs w:val="22"/>
        </w:rPr>
      </w:pPr>
    </w:p>
    <w:p w14:paraId="3FAC46C5" w14:textId="77777777" w:rsidR="00253146" w:rsidRDefault="00253146" w:rsidP="0034757C">
      <w:pPr>
        <w:pStyle w:val="Textebrut"/>
        <w:jc w:val="both"/>
        <w:rPr>
          <w:rFonts w:asciiTheme="minorHAnsi" w:hAnsiTheme="minorHAnsi" w:cstheme="minorHAnsi"/>
          <w:sz w:val="22"/>
          <w:szCs w:val="22"/>
        </w:rPr>
      </w:pPr>
    </w:p>
    <w:p w14:paraId="4F23CBD5" w14:textId="77777777" w:rsidR="00253146" w:rsidRPr="00083A70" w:rsidRDefault="00253146" w:rsidP="0034757C">
      <w:pPr>
        <w:pStyle w:val="Textebrut"/>
        <w:jc w:val="both"/>
        <w:rPr>
          <w:rFonts w:asciiTheme="minorHAnsi" w:hAnsiTheme="minorHAnsi" w:cstheme="minorHAnsi"/>
          <w:color w:val="FF0000"/>
          <w:sz w:val="22"/>
          <w:szCs w:val="22"/>
        </w:rPr>
      </w:pPr>
    </w:p>
    <w:p w14:paraId="2B4F832C" w14:textId="77777777" w:rsidR="00253146" w:rsidRDefault="00253146" w:rsidP="0034757C">
      <w:pPr>
        <w:pStyle w:val="Textebrut"/>
        <w:jc w:val="both"/>
        <w:rPr>
          <w:rFonts w:asciiTheme="minorHAnsi" w:hAnsiTheme="minorHAnsi" w:cstheme="minorHAnsi"/>
          <w:sz w:val="22"/>
          <w:szCs w:val="22"/>
        </w:rPr>
      </w:pPr>
    </w:p>
    <w:p w14:paraId="2467EBD4" w14:textId="77777777" w:rsidR="00253146" w:rsidRPr="00C31875" w:rsidRDefault="00253146" w:rsidP="0034757C">
      <w:pPr>
        <w:pStyle w:val="Textebrut"/>
        <w:jc w:val="both"/>
        <w:rPr>
          <w:rFonts w:asciiTheme="minorHAnsi" w:hAnsiTheme="minorHAnsi" w:cstheme="minorHAnsi"/>
          <w:color w:val="FF0000"/>
          <w:sz w:val="22"/>
          <w:szCs w:val="22"/>
        </w:rPr>
      </w:pPr>
    </w:p>
    <w:p w14:paraId="41CEEA60" w14:textId="77777777" w:rsidR="00253146" w:rsidRPr="00F024C2" w:rsidRDefault="00253146" w:rsidP="0034757C">
      <w:pPr>
        <w:pStyle w:val="Textebrut"/>
        <w:jc w:val="both"/>
        <w:rPr>
          <w:rFonts w:asciiTheme="minorHAnsi" w:hAnsiTheme="minorHAnsi" w:cstheme="minorHAnsi"/>
          <w:color w:val="FF0000"/>
          <w:sz w:val="22"/>
          <w:szCs w:val="22"/>
        </w:rPr>
      </w:pPr>
    </w:p>
    <w:p w14:paraId="3A022DDB" w14:textId="77777777" w:rsidR="00253146" w:rsidRPr="000E31A9" w:rsidRDefault="00253146" w:rsidP="0034757C">
      <w:pPr>
        <w:pStyle w:val="Textebrut"/>
        <w:jc w:val="both"/>
        <w:rPr>
          <w:rFonts w:asciiTheme="minorHAnsi" w:hAnsiTheme="minorHAnsi" w:cstheme="minorHAnsi"/>
          <w:color w:val="FF0000"/>
          <w:sz w:val="22"/>
          <w:szCs w:val="22"/>
        </w:rPr>
      </w:pPr>
    </w:p>
    <w:p w14:paraId="00A60141" w14:textId="77777777" w:rsidR="00253146" w:rsidRDefault="00253146" w:rsidP="0034757C">
      <w:pPr>
        <w:pStyle w:val="Textebrut"/>
        <w:jc w:val="both"/>
        <w:rPr>
          <w:rFonts w:asciiTheme="minorHAnsi" w:hAnsiTheme="minorHAnsi" w:cstheme="minorHAnsi"/>
          <w:sz w:val="22"/>
          <w:szCs w:val="22"/>
        </w:rPr>
      </w:pPr>
    </w:p>
    <w:p w14:paraId="7B8AD428" w14:textId="77777777" w:rsidR="00253146" w:rsidRPr="0098634B" w:rsidRDefault="00253146" w:rsidP="0034757C">
      <w:pPr>
        <w:pStyle w:val="Textebrut"/>
        <w:jc w:val="both"/>
        <w:rPr>
          <w:rFonts w:asciiTheme="minorHAnsi" w:hAnsiTheme="minorHAnsi" w:cstheme="minorHAnsi"/>
          <w:color w:val="FF0000"/>
          <w:sz w:val="22"/>
          <w:szCs w:val="22"/>
        </w:rPr>
      </w:pPr>
    </w:p>
    <w:p w14:paraId="17F9EF8E" w14:textId="77777777" w:rsidR="00253146" w:rsidRDefault="00253146" w:rsidP="0034757C">
      <w:pPr>
        <w:pStyle w:val="Textebrut"/>
        <w:jc w:val="both"/>
        <w:rPr>
          <w:rFonts w:asciiTheme="minorHAnsi" w:hAnsiTheme="minorHAnsi" w:cstheme="minorHAnsi"/>
          <w:sz w:val="22"/>
          <w:szCs w:val="22"/>
        </w:rPr>
      </w:pPr>
    </w:p>
    <w:p w14:paraId="6A67E4B0" w14:textId="77777777" w:rsidR="00253146" w:rsidRPr="001A0EE0" w:rsidRDefault="00253146" w:rsidP="0034757C">
      <w:pPr>
        <w:pStyle w:val="Textebrut"/>
        <w:jc w:val="both"/>
        <w:rPr>
          <w:rFonts w:asciiTheme="minorHAnsi" w:hAnsiTheme="minorHAnsi" w:cstheme="minorHAnsi"/>
          <w:color w:val="FF0000"/>
          <w:sz w:val="22"/>
          <w:szCs w:val="22"/>
        </w:rPr>
      </w:pPr>
    </w:p>
    <w:p w14:paraId="2EBD266E" w14:textId="77777777" w:rsidR="00253146" w:rsidRDefault="00253146" w:rsidP="0034757C">
      <w:pPr>
        <w:pStyle w:val="Textebrut"/>
        <w:jc w:val="both"/>
        <w:rPr>
          <w:rFonts w:asciiTheme="minorHAnsi" w:hAnsiTheme="minorHAnsi" w:cstheme="minorHAnsi"/>
          <w:sz w:val="22"/>
          <w:szCs w:val="22"/>
        </w:rPr>
      </w:pPr>
    </w:p>
    <w:p w14:paraId="2978126B" w14:textId="77777777" w:rsidR="00253146" w:rsidRPr="008E26D7" w:rsidRDefault="00253146" w:rsidP="0034757C">
      <w:pPr>
        <w:pStyle w:val="Textebrut"/>
        <w:jc w:val="both"/>
        <w:rPr>
          <w:rFonts w:asciiTheme="minorHAnsi" w:hAnsiTheme="minorHAnsi" w:cstheme="minorHAnsi"/>
          <w:color w:val="FF0000"/>
          <w:sz w:val="22"/>
          <w:szCs w:val="22"/>
        </w:rPr>
      </w:pPr>
    </w:p>
    <w:p w14:paraId="7E675F25" w14:textId="77777777" w:rsidR="00253146" w:rsidRPr="00AB6E1F" w:rsidRDefault="00253146" w:rsidP="0034757C">
      <w:pPr>
        <w:pStyle w:val="Textebrut"/>
        <w:jc w:val="both"/>
        <w:rPr>
          <w:rFonts w:asciiTheme="minorHAnsi" w:hAnsiTheme="minorHAnsi" w:cstheme="minorHAnsi"/>
          <w:color w:val="FF0000"/>
          <w:sz w:val="22"/>
          <w:szCs w:val="22"/>
        </w:rPr>
      </w:pPr>
    </w:p>
    <w:p w14:paraId="5EBA0B32" w14:textId="77777777" w:rsidR="00253146" w:rsidRDefault="00253146" w:rsidP="0034757C">
      <w:pPr>
        <w:pStyle w:val="Textebrut"/>
        <w:jc w:val="both"/>
        <w:rPr>
          <w:rFonts w:asciiTheme="minorHAnsi" w:hAnsiTheme="minorHAnsi" w:cstheme="minorHAnsi"/>
          <w:sz w:val="22"/>
          <w:szCs w:val="22"/>
        </w:rPr>
      </w:pPr>
    </w:p>
    <w:p w14:paraId="224C67A4" w14:textId="77777777" w:rsidR="00253146" w:rsidRPr="00AB6E1F" w:rsidRDefault="00253146" w:rsidP="0034757C">
      <w:pPr>
        <w:pStyle w:val="Textebrut"/>
        <w:jc w:val="both"/>
        <w:rPr>
          <w:rFonts w:asciiTheme="minorHAnsi" w:hAnsiTheme="minorHAnsi" w:cstheme="minorHAnsi"/>
          <w:color w:val="FF0000"/>
          <w:sz w:val="22"/>
          <w:szCs w:val="22"/>
        </w:rPr>
      </w:pPr>
    </w:p>
    <w:p w14:paraId="6830B653" w14:textId="77777777" w:rsidR="00253146" w:rsidRPr="00AB6E1F" w:rsidRDefault="00253146" w:rsidP="0034757C">
      <w:pPr>
        <w:pStyle w:val="Textebrut"/>
        <w:jc w:val="both"/>
        <w:rPr>
          <w:rFonts w:asciiTheme="minorHAnsi" w:hAnsiTheme="minorHAnsi" w:cstheme="minorHAnsi"/>
          <w:color w:val="FF0000"/>
          <w:sz w:val="22"/>
          <w:szCs w:val="22"/>
        </w:rPr>
      </w:pPr>
    </w:p>
    <w:p w14:paraId="2FCF6D63" w14:textId="77777777" w:rsidR="00253146" w:rsidRDefault="00253146" w:rsidP="0034757C">
      <w:pPr>
        <w:pStyle w:val="Textebrut"/>
        <w:jc w:val="both"/>
        <w:rPr>
          <w:rFonts w:asciiTheme="minorHAnsi" w:hAnsiTheme="minorHAnsi" w:cstheme="minorHAnsi"/>
          <w:sz w:val="22"/>
          <w:szCs w:val="22"/>
        </w:rPr>
      </w:pPr>
    </w:p>
    <w:p w14:paraId="43A443A2" w14:textId="77777777" w:rsidR="00253146" w:rsidRPr="00DA5DBE" w:rsidRDefault="00253146" w:rsidP="0034757C">
      <w:pPr>
        <w:pStyle w:val="Textebrut"/>
        <w:jc w:val="both"/>
        <w:rPr>
          <w:rFonts w:asciiTheme="minorHAnsi" w:hAnsiTheme="minorHAnsi" w:cstheme="minorHAnsi"/>
          <w:color w:val="FF0000"/>
          <w:sz w:val="22"/>
          <w:szCs w:val="22"/>
        </w:rPr>
      </w:pPr>
    </w:p>
    <w:p w14:paraId="0FC3816F" w14:textId="77777777" w:rsidR="00253146" w:rsidRPr="001A399F" w:rsidRDefault="00253146" w:rsidP="0034757C">
      <w:pPr>
        <w:pStyle w:val="Textebrut"/>
        <w:jc w:val="both"/>
        <w:rPr>
          <w:rFonts w:asciiTheme="minorHAnsi" w:hAnsiTheme="minorHAnsi" w:cstheme="minorHAnsi"/>
          <w:color w:val="FF0000"/>
          <w:sz w:val="22"/>
          <w:szCs w:val="22"/>
        </w:rPr>
      </w:pPr>
    </w:p>
    <w:p w14:paraId="5A494229" w14:textId="77777777" w:rsidR="00253146" w:rsidRPr="00331CBA" w:rsidRDefault="00253146" w:rsidP="0034757C">
      <w:pPr>
        <w:pStyle w:val="Textebrut"/>
        <w:jc w:val="both"/>
        <w:rPr>
          <w:rFonts w:asciiTheme="minorHAnsi" w:hAnsiTheme="minorHAnsi" w:cstheme="minorHAnsi"/>
          <w:color w:val="FF0000"/>
          <w:sz w:val="22"/>
          <w:szCs w:val="22"/>
        </w:rPr>
      </w:pPr>
    </w:p>
    <w:p w14:paraId="477BF9A2" w14:textId="77777777" w:rsidR="00253146" w:rsidRDefault="00253146" w:rsidP="0034757C">
      <w:pPr>
        <w:pStyle w:val="Textebrut"/>
        <w:jc w:val="both"/>
        <w:rPr>
          <w:rFonts w:asciiTheme="minorHAnsi" w:hAnsiTheme="minorHAnsi" w:cstheme="minorHAnsi"/>
          <w:sz w:val="22"/>
          <w:szCs w:val="22"/>
        </w:rPr>
      </w:pPr>
    </w:p>
    <w:p w14:paraId="7A24946A" w14:textId="77777777" w:rsidR="00253146" w:rsidRPr="00AB6E1F" w:rsidRDefault="00253146" w:rsidP="0034757C">
      <w:pPr>
        <w:pStyle w:val="Textebrut"/>
        <w:jc w:val="both"/>
        <w:rPr>
          <w:rFonts w:asciiTheme="minorHAnsi" w:hAnsiTheme="minorHAnsi" w:cstheme="minorHAnsi"/>
          <w:color w:val="FF0000"/>
          <w:sz w:val="22"/>
          <w:szCs w:val="22"/>
        </w:rPr>
      </w:pPr>
    </w:p>
    <w:p w14:paraId="685E9B2B" w14:textId="77777777" w:rsidR="00253146" w:rsidRPr="00AB6E1F" w:rsidRDefault="00253146" w:rsidP="0034757C">
      <w:pPr>
        <w:pStyle w:val="Textebrut"/>
        <w:jc w:val="both"/>
        <w:rPr>
          <w:rFonts w:asciiTheme="minorHAnsi" w:hAnsiTheme="minorHAnsi" w:cstheme="minorHAnsi"/>
          <w:color w:val="FF0000"/>
          <w:sz w:val="22"/>
          <w:szCs w:val="22"/>
        </w:rPr>
      </w:pPr>
    </w:p>
    <w:p w14:paraId="1073B9C9" w14:textId="77777777" w:rsidR="00253146" w:rsidRDefault="00253146" w:rsidP="0034757C">
      <w:pPr>
        <w:jc w:val="both"/>
      </w:pPr>
    </w:p>
    <w:p w14:paraId="046C7125" w14:textId="77777777" w:rsidR="00253146" w:rsidRDefault="00253146" w:rsidP="0034757C">
      <w:pPr>
        <w:pStyle w:val="Textebrut"/>
        <w:jc w:val="both"/>
        <w:rPr>
          <w:rFonts w:asciiTheme="minorHAnsi" w:hAnsiTheme="minorHAnsi" w:cstheme="minorHAnsi"/>
          <w:sz w:val="22"/>
          <w:szCs w:val="22"/>
        </w:rPr>
      </w:pPr>
    </w:p>
    <w:sectPr w:rsidR="00253146" w:rsidSect="00057D8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37"/>
    <w:rsid w:val="00067D47"/>
    <w:rsid w:val="00083A70"/>
    <w:rsid w:val="000B4E8B"/>
    <w:rsid w:val="000B4EAA"/>
    <w:rsid w:val="000C1B2E"/>
    <w:rsid w:val="000E31A9"/>
    <w:rsid w:val="001240DA"/>
    <w:rsid w:val="00180901"/>
    <w:rsid w:val="001A0EE0"/>
    <w:rsid w:val="001A399F"/>
    <w:rsid w:val="00221CC5"/>
    <w:rsid w:val="00245B24"/>
    <w:rsid w:val="00253146"/>
    <w:rsid w:val="00280957"/>
    <w:rsid w:val="00295BC6"/>
    <w:rsid w:val="00331CBA"/>
    <w:rsid w:val="0034757C"/>
    <w:rsid w:val="00383945"/>
    <w:rsid w:val="004743D4"/>
    <w:rsid w:val="004804DD"/>
    <w:rsid w:val="004A571B"/>
    <w:rsid w:val="004C39CF"/>
    <w:rsid w:val="004E6D07"/>
    <w:rsid w:val="00504537"/>
    <w:rsid w:val="00522A40"/>
    <w:rsid w:val="00573B47"/>
    <w:rsid w:val="005D5DF7"/>
    <w:rsid w:val="00605804"/>
    <w:rsid w:val="00731A90"/>
    <w:rsid w:val="00734837"/>
    <w:rsid w:val="0088677B"/>
    <w:rsid w:val="008E26D7"/>
    <w:rsid w:val="008E5978"/>
    <w:rsid w:val="00946E01"/>
    <w:rsid w:val="0098634B"/>
    <w:rsid w:val="009E6E3F"/>
    <w:rsid w:val="00A7576E"/>
    <w:rsid w:val="00AB6E1F"/>
    <w:rsid w:val="00B02F07"/>
    <w:rsid w:val="00C31875"/>
    <w:rsid w:val="00C71755"/>
    <w:rsid w:val="00CA4DB2"/>
    <w:rsid w:val="00DA5DBE"/>
    <w:rsid w:val="00DD5028"/>
    <w:rsid w:val="00E41447"/>
    <w:rsid w:val="00E55BCE"/>
    <w:rsid w:val="00E61FD8"/>
    <w:rsid w:val="00E74DD9"/>
    <w:rsid w:val="00EC5C20"/>
    <w:rsid w:val="00EE50B8"/>
    <w:rsid w:val="00F02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7DE1"/>
  <w15:chartTrackingRefBased/>
  <w15:docId w15:val="{5039280B-97D6-4A87-A54D-D9B5F19C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57D8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57D89"/>
    <w:rPr>
      <w:rFonts w:ascii="Consolas" w:hAnsi="Consolas"/>
      <w:sz w:val="21"/>
      <w:szCs w:val="21"/>
    </w:rPr>
  </w:style>
  <w:style w:type="table" w:styleId="Grilledutableau">
    <w:name w:val="Table Grid"/>
    <w:basedOn w:val="TableauNormal"/>
    <w:uiPriority w:val="39"/>
    <w:rsid w:val="0052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F375-5C6E-4D6C-BF5D-540D5409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24</Pages>
  <Words>13523</Words>
  <Characters>74381</Characters>
  <Application>Microsoft Office Word</Application>
  <DocSecurity>0</DocSecurity>
  <Lines>619</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11</cp:revision>
  <cp:lastPrinted>2022-01-07T21:52:00Z</cp:lastPrinted>
  <dcterms:created xsi:type="dcterms:W3CDTF">2021-12-24T10:35:00Z</dcterms:created>
  <dcterms:modified xsi:type="dcterms:W3CDTF">2022-01-07T21:52:00Z</dcterms:modified>
</cp:coreProperties>
</file>