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74230" w14:textId="1B65DDF1" w:rsidR="00BD52F2" w:rsidRDefault="00BD52F2" w:rsidP="00701CAE">
      <w:pPr>
        <w:pStyle w:val="Textebrut"/>
        <w:jc w:val="both"/>
        <w:rPr>
          <w:rFonts w:asciiTheme="minorHAnsi" w:hAnsiTheme="minorHAnsi" w:cstheme="minorHAnsi"/>
          <w:sz w:val="22"/>
          <w:szCs w:val="22"/>
        </w:rPr>
      </w:pPr>
      <w:r w:rsidRPr="00701CAE">
        <w:rPr>
          <w:rFonts w:asciiTheme="minorHAnsi" w:hAnsiTheme="minorHAnsi" w:cstheme="minorHAnsi"/>
          <w:b/>
          <w:bCs/>
          <w:i/>
          <w:iCs/>
          <w:color w:val="FF0000"/>
          <w:sz w:val="28"/>
          <w:szCs w:val="28"/>
        </w:rPr>
        <w:t xml:space="preserve">Esprit d'opposition et trace de Léon </w:t>
      </w:r>
      <w:proofErr w:type="spellStart"/>
      <w:r w:rsidRPr="00701CAE">
        <w:rPr>
          <w:rFonts w:asciiTheme="minorHAnsi" w:hAnsiTheme="minorHAnsi" w:cstheme="minorHAnsi"/>
          <w:b/>
          <w:bCs/>
          <w:i/>
          <w:iCs/>
          <w:color w:val="FF0000"/>
          <w:sz w:val="28"/>
          <w:szCs w:val="28"/>
        </w:rPr>
        <w:t>Trotsky</w:t>
      </w:r>
      <w:proofErr w:type="spellEnd"/>
      <w:r w:rsidRPr="00701CAE">
        <w:rPr>
          <w:rFonts w:asciiTheme="minorHAnsi" w:hAnsiTheme="minorHAnsi" w:cstheme="minorHAnsi"/>
          <w:b/>
          <w:bCs/>
          <w:i/>
          <w:iCs/>
          <w:color w:val="FF0000"/>
          <w:sz w:val="28"/>
          <w:szCs w:val="28"/>
        </w:rPr>
        <w:t xml:space="preserve"> : la poésie tchécoslovaque (1947 - 1988)</w:t>
      </w:r>
      <w:r w:rsidR="008A34A5" w:rsidRPr="00701CAE">
        <w:rPr>
          <w:rFonts w:asciiTheme="minorHAnsi" w:hAnsiTheme="minorHAnsi" w:cstheme="minorHAnsi"/>
          <w:b/>
          <w:bCs/>
          <w:i/>
          <w:iCs/>
          <w:color w:val="FF0000"/>
          <w:sz w:val="28"/>
          <w:szCs w:val="28"/>
        </w:rPr>
        <w:t xml:space="preserve">, par Vladimir Claude </w:t>
      </w:r>
      <w:proofErr w:type="spellStart"/>
      <w:r w:rsidR="008A34A5" w:rsidRPr="00701CAE">
        <w:rPr>
          <w:rFonts w:asciiTheme="minorHAnsi" w:hAnsiTheme="minorHAnsi" w:cstheme="minorHAnsi"/>
          <w:b/>
          <w:bCs/>
          <w:i/>
          <w:iCs/>
          <w:color w:val="FF0000"/>
          <w:sz w:val="28"/>
          <w:szCs w:val="28"/>
        </w:rPr>
        <w:t>Fiséra</w:t>
      </w:r>
      <w:proofErr w:type="spellEnd"/>
      <w:r w:rsidR="00DC24E4" w:rsidRPr="00701CAE">
        <w:rPr>
          <w:rFonts w:asciiTheme="minorHAnsi" w:hAnsiTheme="minorHAnsi" w:cstheme="minorHAnsi"/>
          <w:color w:val="FF0000"/>
          <w:sz w:val="22"/>
          <w:szCs w:val="22"/>
        </w:rPr>
        <w:t xml:space="preserve"> </w:t>
      </w:r>
      <w:r w:rsidR="00DC24E4" w:rsidRPr="00550A3B">
        <w:rPr>
          <w:rFonts w:asciiTheme="minorHAnsi" w:hAnsiTheme="minorHAnsi" w:cstheme="minorHAnsi"/>
          <w:color w:val="FF0000"/>
          <w:sz w:val="22"/>
          <w:szCs w:val="22"/>
        </w:rPr>
        <w:t>1</w:t>
      </w:r>
    </w:p>
    <w:p w14:paraId="2E00166E" w14:textId="5469566C" w:rsidR="00701CAE" w:rsidRDefault="00701CAE" w:rsidP="00701CAE">
      <w:pPr>
        <w:pStyle w:val="Textebrut"/>
        <w:jc w:val="both"/>
        <w:rPr>
          <w:rFonts w:asciiTheme="minorHAnsi" w:hAnsiTheme="minorHAnsi" w:cstheme="minorHAnsi"/>
          <w:sz w:val="22"/>
          <w:szCs w:val="22"/>
        </w:rPr>
      </w:pPr>
    </w:p>
    <w:p w14:paraId="68254C9E" w14:textId="512DD419" w:rsidR="00701CAE" w:rsidRPr="0076007D" w:rsidRDefault="00701CAE" w:rsidP="00701CAE">
      <w:pPr>
        <w:pStyle w:val="Textebrut"/>
        <w:jc w:val="both"/>
        <w:rPr>
          <w:rFonts w:asciiTheme="minorHAnsi" w:hAnsiTheme="minorHAnsi" w:cstheme="minorHAnsi"/>
          <w:i/>
          <w:iCs/>
          <w:color w:val="FF0000"/>
          <w:sz w:val="22"/>
          <w:szCs w:val="22"/>
        </w:rPr>
      </w:pPr>
      <w:r w:rsidRPr="0076007D">
        <w:rPr>
          <w:rFonts w:asciiTheme="minorHAnsi" w:hAnsiTheme="minorHAnsi" w:cstheme="minorHAnsi"/>
          <w:i/>
          <w:iCs/>
          <w:color w:val="FF0000"/>
          <w:sz w:val="22"/>
          <w:szCs w:val="22"/>
        </w:rPr>
        <w:t>CLT, numéro</w:t>
      </w:r>
      <w:r w:rsidR="0076007D" w:rsidRPr="0076007D">
        <w:rPr>
          <w:rFonts w:asciiTheme="minorHAnsi" w:hAnsiTheme="minorHAnsi" w:cstheme="minorHAnsi"/>
          <w:i/>
          <w:iCs/>
          <w:color w:val="FF0000"/>
          <w:sz w:val="22"/>
          <w:szCs w:val="22"/>
        </w:rPr>
        <w:t xml:space="preserve"> 36,</w:t>
      </w:r>
      <w:r w:rsidRPr="0076007D">
        <w:rPr>
          <w:rFonts w:asciiTheme="minorHAnsi" w:hAnsiTheme="minorHAnsi" w:cstheme="minorHAnsi"/>
          <w:i/>
          <w:iCs/>
          <w:color w:val="FF0000"/>
          <w:sz w:val="22"/>
          <w:szCs w:val="22"/>
        </w:rPr>
        <w:t xml:space="preserve"> </w:t>
      </w:r>
      <w:r w:rsidR="0076007D" w:rsidRPr="0076007D">
        <w:rPr>
          <w:rFonts w:asciiTheme="minorHAnsi" w:hAnsiTheme="minorHAnsi" w:cstheme="minorHAnsi"/>
          <w:i/>
          <w:iCs/>
          <w:color w:val="FF0000"/>
          <w:sz w:val="22"/>
          <w:szCs w:val="22"/>
        </w:rPr>
        <w:t>décembre 1988.</w:t>
      </w:r>
    </w:p>
    <w:p w14:paraId="1F2887BB" w14:textId="77777777" w:rsidR="008A34A5" w:rsidRPr="0076007D" w:rsidRDefault="008A34A5" w:rsidP="00701CAE">
      <w:pPr>
        <w:pStyle w:val="Textebrut"/>
        <w:jc w:val="both"/>
        <w:rPr>
          <w:rFonts w:asciiTheme="minorHAnsi" w:hAnsiTheme="minorHAnsi" w:cstheme="minorHAnsi"/>
          <w:i/>
          <w:iCs/>
          <w:color w:val="FF0000"/>
          <w:sz w:val="22"/>
          <w:szCs w:val="22"/>
        </w:rPr>
      </w:pPr>
    </w:p>
    <w:p w14:paraId="7122D159" w14:textId="6DACF464" w:rsidR="00BD52F2" w:rsidRPr="00701CAE" w:rsidRDefault="00BD52F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Prague 1968. C'est l'heure de l'espoir légal et légitime suivie bientôt de celle de son écrasement par l'invasion soviétique. Comme en 1945-1948, l'opinion publique et la création artistique elle-même s'étaient alors prises d'euphorie, construisant avec le ciment concret du rêve le renouveau politique et son jumeau la renaissance culturelle. De plus et simultanément, le pays renouait avec ses traditions littéraires non-conformistes niées par le pouvoir précédent. Il en avait déjà ainsi été à deux reprises, lors des années menant à 1848 et à 1914.</w:t>
      </w:r>
    </w:p>
    <w:p w14:paraId="23AC15D9" w14:textId="77777777" w:rsidR="008A34A5" w:rsidRPr="00701CAE" w:rsidRDefault="008A34A5" w:rsidP="00701CAE">
      <w:pPr>
        <w:pStyle w:val="Textebrut"/>
        <w:jc w:val="both"/>
        <w:rPr>
          <w:rFonts w:asciiTheme="minorHAnsi" w:hAnsiTheme="minorHAnsi" w:cstheme="minorHAnsi"/>
          <w:sz w:val="22"/>
          <w:szCs w:val="22"/>
        </w:rPr>
      </w:pPr>
    </w:p>
    <w:p w14:paraId="5FC64016" w14:textId="6C255E55" w:rsidR="00BD52F2" w:rsidRPr="00701CAE" w:rsidRDefault="00BD52F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 xml:space="preserve">La chape de plomb pesant sur la vie publique dès 1948 — pendant les terribles années cinquante — et après 1968 a fait que la littérature a </w:t>
      </w:r>
      <w:r w:rsidR="008A34A5" w:rsidRPr="00701CAE">
        <w:rPr>
          <w:rFonts w:asciiTheme="minorHAnsi" w:hAnsiTheme="minorHAnsi" w:cstheme="minorHAnsi"/>
          <w:sz w:val="22"/>
          <w:szCs w:val="22"/>
        </w:rPr>
        <w:t>dû</w:t>
      </w:r>
      <w:r w:rsidRPr="00701CAE">
        <w:rPr>
          <w:rFonts w:asciiTheme="minorHAnsi" w:hAnsiTheme="minorHAnsi" w:cstheme="minorHAnsi"/>
          <w:sz w:val="22"/>
          <w:szCs w:val="22"/>
        </w:rPr>
        <w:t xml:space="preserve"> prendre en charge et la dimension charnelle, émotionnelle de la protestation politique désormais interdite et jusqu'à sa fonction de porte-parole des convictions civiques et sociales de la nation. Ainsi la principale revue d'opposition tchécoslovaque actuelle se nomme </w:t>
      </w:r>
      <w:proofErr w:type="spellStart"/>
      <w:r w:rsidRPr="00701CAE">
        <w:rPr>
          <w:rFonts w:asciiTheme="minorHAnsi" w:hAnsiTheme="minorHAnsi" w:cstheme="minorHAnsi"/>
          <w:i/>
          <w:iCs/>
          <w:sz w:val="22"/>
          <w:szCs w:val="22"/>
        </w:rPr>
        <w:t>Listy</w:t>
      </w:r>
      <w:proofErr w:type="spellEnd"/>
      <w:r w:rsidRPr="00701CAE">
        <w:rPr>
          <w:rFonts w:asciiTheme="minorHAnsi" w:hAnsiTheme="minorHAnsi" w:cstheme="minorHAnsi"/>
          <w:sz w:val="22"/>
          <w:szCs w:val="22"/>
        </w:rPr>
        <w:t xml:space="preserve"> (Lettres) reprenant le titre de l'hebdomadaire de l'Union des Ecrivains qui fut le journal le plus populaire et le plus radical du printemps de Prague jusqu'à en devenir le symbole durable, </w:t>
      </w:r>
      <w:proofErr w:type="spellStart"/>
      <w:r w:rsidRPr="00701CAE">
        <w:rPr>
          <w:rFonts w:asciiTheme="minorHAnsi" w:hAnsiTheme="minorHAnsi" w:cstheme="minorHAnsi"/>
          <w:sz w:val="22"/>
          <w:szCs w:val="22"/>
        </w:rPr>
        <w:t>par delà</w:t>
      </w:r>
      <w:proofErr w:type="spellEnd"/>
      <w:r w:rsidRPr="00701CAE">
        <w:rPr>
          <w:rFonts w:asciiTheme="minorHAnsi" w:hAnsiTheme="minorHAnsi" w:cstheme="minorHAnsi"/>
          <w:sz w:val="22"/>
          <w:szCs w:val="22"/>
        </w:rPr>
        <w:t xml:space="preserve"> son interdiction dans les années sombres qui ont suivi. </w:t>
      </w:r>
      <w:r w:rsidRPr="00550A3B">
        <w:rPr>
          <w:rFonts w:asciiTheme="minorHAnsi" w:hAnsiTheme="minorHAnsi" w:cstheme="minorHAnsi"/>
          <w:color w:val="FF0000"/>
          <w:sz w:val="22"/>
          <w:szCs w:val="22"/>
        </w:rPr>
        <w:t>2</w:t>
      </w:r>
    </w:p>
    <w:p w14:paraId="62A562E1" w14:textId="77777777" w:rsidR="008A34A5" w:rsidRPr="00701CAE" w:rsidRDefault="008A34A5" w:rsidP="00701CAE">
      <w:pPr>
        <w:pStyle w:val="Textebrut"/>
        <w:jc w:val="both"/>
        <w:rPr>
          <w:rFonts w:asciiTheme="minorHAnsi" w:hAnsiTheme="minorHAnsi" w:cstheme="minorHAnsi"/>
          <w:sz w:val="22"/>
          <w:szCs w:val="22"/>
        </w:rPr>
      </w:pPr>
    </w:p>
    <w:p w14:paraId="09E7AC81" w14:textId="75B425EC" w:rsidR="00BD52F2" w:rsidRPr="00701CAE" w:rsidRDefault="00BD52F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En Tchécoslovaquie, les chefs de file de l'opposition politique sont souvent en même temps des auteurs importants, victimes donc doublement de la répression mais aussi par là même doublement prestigieux aux yeux de l'opinion. Et même quand ils ne sont pas des militants politiques en tant que tels, l'audace de leur indépendance littéraire en fait presque malgré eux des</w:t>
      </w:r>
      <w:r w:rsidR="006769E5" w:rsidRPr="00701CAE">
        <w:rPr>
          <w:rFonts w:asciiTheme="minorHAnsi" w:hAnsiTheme="minorHAnsi" w:cstheme="minorHAnsi"/>
          <w:sz w:val="22"/>
          <w:szCs w:val="22"/>
        </w:rPr>
        <w:t xml:space="preserve"> </w:t>
      </w:r>
      <w:r w:rsidRPr="00701CAE">
        <w:rPr>
          <w:rFonts w:asciiTheme="minorHAnsi" w:hAnsiTheme="minorHAnsi" w:cstheme="minorHAnsi"/>
          <w:sz w:val="22"/>
          <w:szCs w:val="22"/>
        </w:rPr>
        <w:t xml:space="preserve">symboles et des diffuseurs de l'esprit d'opposition. C'est le cas des trois poètes présentés ici comme cela l'a été de Karel Capek dans les années de Munich, comme cela le fut toute sa vie de </w:t>
      </w:r>
      <w:proofErr w:type="spellStart"/>
      <w:r w:rsidRPr="00701CAE">
        <w:rPr>
          <w:rFonts w:asciiTheme="minorHAnsi" w:hAnsiTheme="minorHAnsi" w:cstheme="minorHAnsi"/>
          <w:sz w:val="22"/>
          <w:szCs w:val="22"/>
        </w:rPr>
        <w:t>Jaroslav</w:t>
      </w:r>
      <w:proofErr w:type="spellEnd"/>
      <w:r w:rsidRPr="00701CAE">
        <w:rPr>
          <w:rFonts w:asciiTheme="minorHAnsi" w:hAnsiTheme="minorHAnsi" w:cstheme="minorHAnsi"/>
          <w:sz w:val="22"/>
          <w:szCs w:val="22"/>
        </w:rPr>
        <w:t xml:space="preserve"> Seifert, prix Nobel de littérature 1984 et comme cela l'est aujourd'hui du grand dramaturge et animateur de la Charte 77, </w:t>
      </w:r>
      <w:proofErr w:type="spellStart"/>
      <w:r w:rsidRPr="00701CAE">
        <w:rPr>
          <w:rFonts w:asciiTheme="minorHAnsi" w:hAnsiTheme="minorHAnsi" w:cstheme="minorHAnsi"/>
          <w:sz w:val="22"/>
          <w:szCs w:val="22"/>
        </w:rPr>
        <w:t>Vâclav</w:t>
      </w:r>
      <w:proofErr w:type="spellEnd"/>
      <w:r w:rsidRPr="00701CAE">
        <w:rPr>
          <w:rFonts w:asciiTheme="minorHAnsi" w:hAnsiTheme="minorHAnsi" w:cstheme="minorHAnsi"/>
          <w:sz w:val="22"/>
          <w:szCs w:val="22"/>
        </w:rPr>
        <w:t xml:space="preserve"> Havel. </w:t>
      </w:r>
      <w:r w:rsidRPr="00550A3B">
        <w:rPr>
          <w:rFonts w:asciiTheme="minorHAnsi" w:hAnsiTheme="minorHAnsi" w:cstheme="minorHAnsi"/>
          <w:color w:val="FF0000"/>
          <w:sz w:val="22"/>
          <w:szCs w:val="22"/>
        </w:rPr>
        <w:t>3</w:t>
      </w:r>
    </w:p>
    <w:p w14:paraId="5D550D68" w14:textId="77777777" w:rsidR="008A34A5" w:rsidRPr="00701CAE" w:rsidRDefault="008A34A5" w:rsidP="00701CAE">
      <w:pPr>
        <w:pStyle w:val="Textebrut"/>
        <w:jc w:val="both"/>
        <w:rPr>
          <w:rFonts w:asciiTheme="minorHAnsi" w:hAnsiTheme="minorHAnsi" w:cstheme="minorHAnsi"/>
          <w:sz w:val="22"/>
          <w:szCs w:val="22"/>
        </w:rPr>
      </w:pPr>
    </w:p>
    <w:p w14:paraId="17D18C36" w14:textId="76FEF7A2" w:rsidR="00BD52F2" w:rsidRPr="00701CAE" w:rsidRDefault="00BD52F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 xml:space="preserve">Ainsi, les trois témoignages que nous présentons ici, </w:t>
      </w:r>
      <w:r w:rsidR="008A34A5" w:rsidRPr="00701CAE">
        <w:rPr>
          <w:rFonts w:asciiTheme="minorHAnsi" w:hAnsiTheme="minorHAnsi" w:cstheme="minorHAnsi"/>
          <w:sz w:val="22"/>
          <w:szCs w:val="22"/>
        </w:rPr>
        <w:t>œuvre</w:t>
      </w:r>
      <w:r w:rsidRPr="00701CAE">
        <w:rPr>
          <w:rFonts w:asciiTheme="minorHAnsi" w:hAnsiTheme="minorHAnsi" w:cstheme="minorHAnsi"/>
          <w:sz w:val="22"/>
          <w:szCs w:val="22"/>
        </w:rPr>
        <w:t xml:space="preserve"> de trois auteurs qui pour le régime pragois n'ont jamais existé, ont, outre leur beauté propre, deux vertus supplémentaires : ils reflètent sous une forme concentrée l'esprit de résistance à l'étouffement et font ressortir trois bornes importantes de l'espace-temps contemporain.</w:t>
      </w:r>
    </w:p>
    <w:p w14:paraId="6FA99321" w14:textId="77777777" w:rsidR="008A34A5" w:rsidRPr="00701CAE" w:rsidRDefault="008A34A5" w:rsidP="00701CAE">
      <w:pPr>
        <w:pStyle w:val="Textebrut"/>
        <w:jc w:val="both"/>
        <w:rPr>
          <w:rFonts w:asciiTheme="minorHAnsi" w:hAnsiTheme="minorHAnsi" w:cstheme="minorHAnsi"/>
          <w:sz w:val="22"/>
          <w:szCs w:val="22"/>
        </w:rPr>
      </w:pPr>
    </w:p>
    <w:p w14:paraId="5CFCA1B2" w14:textId="2E6EE73B" w:rsidR="00BD52F2" w:rsidRPr="00701CAE" w:rsidRDefault="00BD52F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 xml:space="preserve">D'abord 1947 avec le poème de </w:t>
      </w:r>
      <w:proofErr w:type="spellStart"/>
      <w:r w:rsidRPr="00701CAE">
        <w:rPr>
          <w:rFonts w:asciiTheme="minorHAnsi" w:hAnsiTheme="minorHAnsi" w:cstheme="minorHAnsi"/>
          <w:sz w:val="22"/>
          <w:szCs w:val="22"/>
        </w:rPr>
        <w:t>Jindrich</w:t>
      </w:r>
      <w:proofErr w:type="spellEnd"/>
      <w:r w:rsidRPr="00701CAE">
        <w:rPr>
          <w:rFonts w:asciiTheme="minorHAnsi" w:hAnsiTheme="minorHAnsi" w:cstheme="minorHAnsi"/>
          <w:sz w:val="22"/>
          <w:szCs w:val="22"/>
        </w:rPr>
        <w:t xml:space="preserve"> </w:t>
      </w:r>
      <w:proofErr w:type="spellStart"/>
      <w:r w:rsidRPr="00701CAE">
        <w:rPr>
          <w:rFonts w:asciiTheme="minorHAnsi" w:hAnsiTheme="minorHAnsi" w:cstheme="minorHAnsi"/>
          <w:sz w:val="22"/>
          <w:szCs w:val="22"/>
        </w:rPr>
        <w:t>Heisler</w:t>
      </w:r>
      <w:proofErr w:type="spellEnd"/>
      <w:r w:rsidRPr="00701CAE">
        <w:rPr>
          <w:rFonts w:asciiTheme="minorHAnsi" w:hAnsiTheme="minorHAnsi" w:cstheme="minorHAnsi"/>
          <w:sz w:val="22"/>
          <w:szCs w:val="22"/>
        </w:rPr>
        <w:t xml:space="preserve"> </w:t>
      </w:r>
      <w:r w:rsidRPr="00701CAE">
        <w:rPr>
          <w:rFonts w:asciiTheme="minorHAnsi" w:hAnsiTheme="minorHAnsi" w:cstheme="minorHAnsi"/>
          <w:i/>
          <w:iCs/>
          <w:sz w:val="22"/>
          <w:szCs w:val="22"/>
        </w:rPr>
        <w:t>« Qu'en dis-tu Jean-Jacques ? ».</w:t>
      </w:r>
      <w:r w:rsidRPr="00701CAE">
        <w:rPr>
          <w:rFonts w:asciiTheme="minorHAnsi" w:hAnsiTheme="minorHAnsi" w:cstheme="minorHAnsi"/>
          <w:sz w:val="22"/>
          <w:szCs w:val="22"/>
        </w:rPr>
        <w:t xml:space="preserve"> L'auteur venait de s'installer définitivement à Paris, l'étau de l'intolérance des appareils politiques se refermant en premier, dès avant le Coup de Prague de février 1948, sur les surréalistes qui ne transigeaient ni sur la révolte, ni sur l'audace, ni sur l'internationalisme. Ce poème fut publié dans le catalogue de l'exposition </w:t>
      </w:r>
      <w:r w:rsidRPr="00701CAE">
        <w:rPr>
          <w:rFonts w:asciiTheme="minorHAnsi" w:hAnsiTheme="minorHAnsi" w:cstheme="minorHAnsi"/>
          <w:i/>
          <w:iCs/>
          <w:sz w:val="22"/>
          <w:szCs w:val="22"/>
        </w:rPr>
        <w:t>« Le surréalisme international ».</w:t>
      </w:r>
      <w:r w:rsidRPr="00701CAE">
        <w:rPr>
          <w:rFonts w:asciiTheme="minorHAnsi" w:hAnsiTheme="minorHAnsi" w:cstheme="minorHAnsi"/>
          <w:sz w:val="22"/>
          <w:szCs w:val="22"/>
        </w:rPr>
        <w:t xml:space="preserve"> Celle-ci, qui reprenait une partie de l'exposition de Paris, fut le dernier flamboiement de la création libre, en surface avant le premier supplice de la baignoire auquel furent soumis, de 1948 à 1968, l'art et la société tchécoslovaques dans </w:t>
      </w:r>
      <w:proofErr w:type="gramStart"/>
      <w:r w:rsidRPr="00701CAE">
        <w:rPr>
          <w:rFonts w:asciiTheme="minorHAnsi" w:hAnsiTheme="minorHAnsi" w:cstheme="minorHAnsi"/>
          <w:sz w:val="22"/>
          <w:szCs w:val="22"/>
        </w:rPr>
        <w:t>leur ensemble encore traumatisés</w:t>
      </w:r>
      <w:proofErr w:type="gramEnd"/>
      <w:r w:rsidRPr="00701CAE">
        <w:rPr>
          <w:rFonts w:asciiTheme="minorHAnsi" w:hAnsiTheme="minorHAnsi" w:cstheme="minorHAnsi"/>
          <w:sz w:val="22"/>
          <w:szCs w:val="22"/>
        </w:rPr>
        <w:t xml:space="preserve"> par l'épreuve de 1938-1945.</w:t>
      </w:r>
    </w:p>
    <w:p w14:paraId="230B772D" w14:textId="77777777" w:rsidR="008A34A5" w:rsidRPr="00701CAE" w:rsidRDefault="008A34A5" w:rsidP="00701CAE">
      <w:pPr>
        <w:pStyle w:val="Textebrut"/>
        <w:jc w:val="both"/>
        <w:rPr>
          <w:rFonts w:asciiTheme="minorHAnsi" w:hAnsiTheme="minorHAnsi" w:cstheme="minorHAnsi"/>
          <w:sz w:val="22"/>
          <w:szCs w:val="22"/>
        </w:rPr>
      </w:pPr>
    </w:p>
    <w:p w14:paraId="62D41EB3" w14:textId="1AC66AD5" w:rsidR="00BD52F2" w:rsidRPr="00701CAE" w:rsidRDefault="00BD52F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 xml:space="preserve">Le second texte, d'Egon Bondy (pseudonyme de </w:t>
      </w:r>
      <w:proofErr w:type="spellStart"/>
      <w:r w:rsidRPr="00701CAE">
        <w:rPr>
          <w:rFonts w:asciiTheme="minorHAnsi" w:hAnsiTheme="minorHAnsi" w:cstheme="minorHAnsi"/>
          <w:sz w:val="22"/>
          <w:szCs w:val="22"/>
        </w:rPr>
        <w:t>Zbynék</w:t>
      </w:r>
      <w:proofErr w:type="spellEnd"/>
      <w:r w:rsidRPr="00701CAE">
        <w:rPr>
          <w:rFonts w:asciiTheme="minorHAnsi" w:hAnsiTheme="minorHAnsi" w:cstheme="minorHAnsi"/>
          <w:sz w:val="22"/>
          <w:szCs w:val="22"/>
        </w:rPr>
        <w:t xml:space="preserve"> Figer) fut écrit en pleine nuit des profondeurs de l'oppression, le 31 décembre 1950. L'auteur est depuis cette époque la figure centrale, quasiment légendaire de l'underground pragois. Cette </w:t>
      </w:r>
      <w:r w:rsidR="008A34A5" w:rsidRPr="00701CAE">
        <w:rPr>
          <w:rFonts w:asciiTheme="minorHAnsi" w:hAnsiTheme="minorHAnsi" w:cstheme="minorHAnsi"/>
          <w:sz w:val="22"/>
          <w:szCs w:val="22"/>
        </w:rPr>
        <w:t>œuvre</w:t>
      </w:r>
      <w:r w:rsidRPr="00701CAE">
        <w:rPr>
          <w:rFonts w:asciiTheme="minorHAnsi" w:hAnsiTheme="minorHAnsi" w:cstheme="minorHAnsi"/>
          <w:sz w:val="22"/>
          <w:szCs w:val="22"/>
        </w:rPr>
        <w:t xml:space="preserve"> est reprise d'un samizdat qui circule clandestinement à Prague aujourd'hui. Quarante ans après, tragiquement, son actualité, sa pertinence et son </w:t>
      </w:r>
      <w:r w:rsidRPr="00701CAE">
        <w:rPr>
          <w:rFonts w:asciiTheme="minorHAnsi" w:hAnsiTheme="minorHAnsi" w:cstheme="minorHAnsi"/>
          <w:i/>
          <w:iCs/>
          <w:sz w:val="22"/>
          <w:szCs w:val="22"/>
        </w:rPr>
        <w:t>« efficace »</w:t>
      </w:r>
      <w:r w:rsidRPr="00701CAE">
        <w:rPr>
          <w:rFonts w:asciiTheme="minorHAnsi" w:hAnsiTheme="minorHAnsi" w:cstheme="minorHAnsi"/>
          <w:sz w:val="22"/>
          <w:szCs w:val="22"/>
        </w:rPr>
        <w:t xml:space="preserve"> restent tout aussi neufs et acérés. Ce recueil clandestin est dédié </w:t>
      </w:r>
      <w:r w:rsidRPr="00701CAE">
        <w:rPr>
          <w:rFonts w:asciiTheme="minorHAnsi" w:hAnsiTheme="minorHAnsi" w:cstheme="minorHAnsi"/>
          <w:i/>
          <w:iCs/>
          <w:sz w:val="22"/>
          <w:szCs w:val="22"/>
        </w:rPr>
        <w:t xml:space="preserve">« in memoriam au camarade </w:t>
      </w:r>
      <w:proofErr w:type="spellStart"/>
      <w:r w:rsidRPr="00701CAE">
        <w:rPr>
          <w:rFonts w:asciiTheme="minorHAnsi" w:hAnsiTheme="minorHAnsi" w:cstheme="minorHAnsi"/>
          <w:i/>
          <w:iCs/>
          <w:sz w:val="22"/>
          <w:szCs w:val="22"/>
        </w:rPr>
        <w:t>Zàvg</w:t>
      </w:r>
      <w:proofErr w:type="spellEnd"/>
      <w:r w:rsidRPr="00701CAE">
        <w:rPr>
          <w:rFonts w:asciiTheme="minorHAnsi" w:hAnsiTheme="minorHAnsi" w:cstheme="minorHAnsi"/>
          <w:i/>
          <w:iCs/>
          <w:sz w:val="22"/>
          <w:szCs w:val="22"/>
        </w:rPr>
        <w:t xml:space="preserve"> </w:t>
      </w:r>
      <w:proofErr w:type="spellStart"/>
      <w:r w:rsidRPr="00701CAE">
        <w:rPr>
          <w:rFonts w:asciiTheme="minorHAnsi" w:hAnsiTheme="minorHAnsi" w:cstheme="minorHAnsi"/>
          <w:i/>
          <w:iCs/>
          <w:sz w:val="22"/>
          <w:szCs w:val="22"/>
        </w:rPr>
        <w:t>Kalandra</w:t>
      </w:r>
      <w:proofErr w:type="spellEnd"/>
      <w:r w:rsidRPr="00701CAE">
        <w:rPr>
          <w:rFonts w:asciiTheme="minorHAnsi" w:hAnsiTheme="minorHAnsi" w:cstheme="minorHAnsi"/>
          <w:i/>
          <w:iCs/>
          <w:sz w:val="22"/>
          <w:szCs w:val="22"/>
        </w:rPr>
        <w:t>, membre de la IVème Internationale, exécuté à Prague en juillet 1950 »,</w:t>
      </w:r>
      <w:r w:rsidRPr="00701CAE">
        <w:rPr>
          <w:rFonts w:asciiTheme="minorHAnsi" w:hAnsiTheme="minorHAnsi" w:cstheme="minorHAnsi"/>
          <w:sz w:val="22"/>
          <w:szCs w:val="22"/>
        </w:rPr>
        <w:t xml:space="preserve"> à celui qui fut l'un des deux plus grands théoriciens et critiques littéraires du surréalisme tchécoslovaque, l'autre étant Karel </w:t>
      </w:r>
      <w:proofErr w:type="spellStart"/>
      <w:r w:rsidRPr="00701CAE">
        <w:rPr>
          <w:rFonts w:asciiTheme="minorHAnsi" w:hAnsiTheme="minorHAnsi" w:cstheme="minorHAnsi"/>
          <w:sz w:val="22"/>
          <w:szCs w:val="22"/>
        </w:rPr>
        <w:t>Teige</w:t>
      </w:r>
      <w:proofErr w:type="spellEnd"/>
      <w:r w:rsidRPr="00701CAE">
        <w:rPr>
          <w:rFonts w:asciiTheme="minorHAnsi" w:hAnsiTheme="minorHAnsi" w:cstheme="minorHAnsi"/>
          <w:sz w:val="22"/>
          <w:szCs w:val="22"/>
        </w:rPr>
        <w:t xml:space="preserve"> qui lui aussi disparaîtra tragiquement.</w:t>
      </w:r>
    </w:p>
    <w:p w14:paraId="32D6983D" w14:textId="77777777" w:rsidR="008A34A5" w:rsidRPr="00701CAE" w:rsidRDefault="008A34A5" w:rsidP="00701CAE">
      <w:pPr>
        <w:pStyle w:val="Textebrut"/>
        <w:jc w:val="both"/>
        <w:rPr>
          <w:rFonts w:asciiTheme="minorHAnsi" w:hAnsiTheme="minorHAnsi" w:cstheme="minorHAnsi"/>
          <w:sz w:val="22"/>
          <w:szCs w:val="22"/>
        </w:rPr>
      </w:pPr>
    </w:p>
    <w:p w14:paraId="7EAAAE96" w14:textId="75A1991C" w:rsidR="00BD52F2" w:rsidRPr="00701CAE" w:rsidRDefault="00BD52F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lastRenderedPageBreak/>
        <w:t xml:space="preserve">Quant au dernier texte, celui d'Ivan </w:t>
      </w:r>
      <w:proofErr w:type="spellStart"/>
      <w:r w:rsidRPr="00701CAE">
        <w:rPr>
          <w:rFonts w:asciiTheme="minorHAnsi" w:hAnsiTheme="minorHAnsi" w:cstheme="minorHAnsi"/>
          <w:sz w:val="22"/>
          <w:szCs w:val="22"/>
        </w:rPr>
        <w:t>Blatn</w:t>
      </w:r>
      <w:r w:rsidR="008A34A5" w:rsidRPr="00701CAE">
        <w:rPr>
          <w:rFonts w:asciiTheme="minorHAnsi" w:hAnsiTheme="minorHAnsi" w:cstheme="minorHAnsi"/>
          <w:sz w:val="22"/>
          <w:szCs w:val="22"/>
        </w:rPr>
        <w:t>y</w:t>
      </w:r>
      <w:proofErr w:type="spellEnd"/>
      <w:r w:rsidRPr="00701CAE">
        <w:rPr>
          <w:rFonts w:asciiTheme="minorHAnsi" w:hAnsiTheme="minorHAnsi" w:cstheme="minorHAnsi"/>
          <w:sz w:val="22"/>
          <w:szCs w:val="22"/>
        </w:rPr>
        <w:t>, s'il fut écrit à la fin des années 1970, il nous vient en réalité d'aussi loin et d'aussi profond que les deux textes précédents. Son auteur en effet se trouvait à Londres en 1948 au moment du coup d'Etat stalinien. Il y resta et bientôt s'y réfugia, à demeure, dans un établissement psychiatrique d'où s'échappent périodiquement, dans une contingence douloureuse, des pépites extraites du tréfonds de l'art et de la mémoire emboutie de celui qui fut le Rimbaud des lettres tchèques à la libération en 1945. Dans le même recueil fait de révolte et d'exigence intactes</w:t>
      </w:r>
    </w:p>
    <w:p w14:paraId="5119C86A" w14:textId="77777777" w:rsidR="00DC24E4" w:rsidRPr="00701CAE" w:rsidRDefault="00BD52F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 xml:space="preserve">— recueil renvoyé clandestinement, par </w:t>
      </w:r>
      <w:r w:rsidRPr="00701CAE">
        <w:rPr>
          <w:rFonts w:asciiTheme="minorHAnsi" w:hAnsiTheme="minorHAnsi" w:cstheme="minorHAnsi"/>
          <w:i/>
          <w:iCs/>
          <w:sz w:val="22"/>
          <w:szCs w:val="22"/>
        </w:rPr>
        <w:t xml:space="preserve">« </w:t>
      </w:r>
      <w:r w:rsidR="00DC24E4" w:rsidRPr="00701CAE">
        <w:rPr>
          <w:rFonts w:asciiTheme="minorHAnsi" w:hAnsiTheme="minorHAnsi" w:cstheme="minorHAnsi"/>
          <w:i/>
          <w:iCs/>
          <w:sz w:val="22"/>
          <w:szCs w:val="22"/>
        </w:rPr>
        <w:t>s</w:t>
      </w:r>
      <w:r w:rsidRPr="00701CAE">
        <w:rPr>
          <w:rFonts w:asciiTheme="minorHAnsi" w:hAnsiTheme="minorHAnsi" w:cstheme="minorHAnsi"/>
          <w:i/>
          <w:iCs/>
          <w:sz w:val="22"/>
          <w:szCs w:val="22"/>
        </w:rPr>
        <w:t>amizdat »</w:t>
      </w:r>
      <w:r w:rsidRPr="00701CAE">
        <w:rPr>
          <w:rFonts w:asciiTheme="minorHAnsi" w:hAnsiTheme="minorHAnsi" w:cstheme="minorHAnsi"/>
          <w:sz w:val="22"/>
          <w:szCs w:val="22"/>
        </w:rPr>
        <w:t xml:space="preserve"> en Tchécoslovaquie — il écrit dans le poème intitulé </w:t>
      </w:r>
      <w:r w:rsidRPr="00701CAE">
        <w:rPr>
          <w:rFonts w:asciiTheme="minorHAnsi" w:hAnsiTheme="minorHAnsi" w:cstheme="minorHAnsi"/>
          <w:i/>
          <w:iCs/>
          <w:sz w:val="22"/>
          <w:szCs w:val="22"/>
        </w:rPr>
        <w:t>« Vieilles demeures »</w:t>
      </w:r>
      <w:r w:rsidRPr="00701CAE">
        <w:rPr>
          <w:rFonts w:asciiTheme="minorHAnsi" w:hAnsiTheme="minorHAnsi" w:cstheme="minorHAnsi"/>
          <w:sz w:val="22"/>
          <w:szCs w:val="22"/>
        </w:rPr>
        <w:t xml:space="preserve"> le passage suivant :</w:t>
      </w:r>
      <w:r w:rsidRPr="00701CAE">
        <w:rPr>
          <w:rFonts w:asciiTheme="minorHAnsi" w:hAnsiTheme="minorHAnsi" w:cstheme="minorHAnsi"/>
          <w:sz w:val="22"/>
          <w:szCs w:val="22"/>
        </w:rPr>
        <w:tab/>
      </w:r>
    </w:p>
    <w:p w14:paraId="4A6C6C41" w14:textId="77777777" w:rsidR="00DC24E4" w:rsidRPr="00701CAE" w:rsidRDefault="00DC24E4" w:rsidP="00701CAE">
      <w:pPr>
        <w:pStyle w:val="Textebrut"/>
        <w:jc w:val="both"/>
        <w:rPr>
          <w:rFonts w:asciiTheme="minorHAns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14"/>
      </w:tblGrid>
      <w:tr w:rsidR="00DD51CB" w:rsidRPr="00701CAE" w14:paraId="493AA590" w14:textId="77777777" w:rsidTr="006769E5">
        <w:tc>
          <w:tcPr>
            <w:tcW w:w="4613" w:type="dxa"/>
          </w:tcPr>
          <w:p w14:paraId="312C3DB8" w14:textId="77777777" w:rsidR="00DD51CB" w:rsidRPr="00701CAE" w:rsidRDefault="00DD51CB" w:rsidP="00701CAE">
            <w:pPr>
              <w:pStyle w:val="Textebrut"/>
              <w:jc w:val="both"/>
              <w:rPr>
                <w:rFonts w:asciiTheme="minorHAnsi" w:hAnsiTheme="minorHAnsi" w:cstheme="minorHAnsi"/>
                <w:sz w:val="22"/>
                <w:szCs w:val="22"/>
              </w:rPr>
            </w:pPr>
          </w:p>
          <w:p w14:paraId="09B8092D" w14:textId="528E1E46" w:rsidR="00DD51CB" w:rsidRPr="00701CAE" w:rsidRDefault="00DD51CB"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 A Nijni Novgorod</w:t>
            </w:r>
          </w:p>
          <w:p w14:paraId="7444C79B" w14:textId="77777777" w:rsidR="00DD51CB" w:rsidRPr="00701CAE" w:rsidRDefault="00DD51CB"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Un tramway abandonné était là</w:t>
            </w:r>
          </w:p>
          <w:p w14:paraId="0DAA715C" w14:textId="77777777" w:rsidR="00DD51CB" w:rsidRPr="00701CAE" w:rsidRDefault="00DD51CB" w:rsidP="00701CAE">
            <w:pPr>
              <w:pStyle w:val="Textebrut"/>
              <w:jc w:val="both"/>
              <w:rPr>
                <w:rFonts w:asciiTheme="minorHAnsi" w:hAnsiTheme="minorHAnsi" w:cstheme="minorHAnsi"/>
                <w:sz w:val="22"/>
                <w:szCs w:val="22"/>
              </w:rPr>
            </w:pPr>
            <w:proofErr w:type="spellStart"/>
            <w:r w:rsidRPr="00701CAE">
              <w:rPr>
                <w:rFonts w:asciiTheme="minorHAnsi" w:hAnsiTheme="minorHAnsi" w:cstheme="minorHAnsi"/>
                <w:sz w:val="22"/>
                <w:szCs w:val="22"/>
              </w:rPr>
              <w:t>Trotsky</w:t>
            </w:r>
            <w:proofErr w:type="spellEnd"/>
            <w:r w:rsidRPr="00701CAE">
              <w:rPr>
                <w:rFonts w:asciiTheme="minorHAnsi" w:hAnsiTheme="minorHAnsi" w:cstheme="minorHAnsi"/>
                <w:sz w:val="22"/>
                <w:szCs w:val="22"/>
              </w:rPr>
              <w:t xml:space="preserve"> le photographia</w:t>
            </w:r>
          </w:p>
          <w:p w14:paraId="5ECB8733" w14:textId="77777777" w:rsidR="00DD51CB" w:rsidRPr="00701CAE" w:rsidRDefault="00DD51CB"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Pour nous laisser un souvenir</w:t>
            </w:r>
          </w:p>
          <w:p w14:paraId="410E92E2" w14:textId="77777777" w:rsidR="00DD51CB" w:rsidRPr="00701CAE" w:rsidRDefault="00DD51CB"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Sur la révolution russe</w:t>
            </w:r>
          </w:p>
          <w:p w14:paraId="6725BC65" w14:textId="77777777" w:rsidR="00DD51CB" w:rsidRPr="00701CAE" w:rsidRDefault="00DD51CB"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Je suis heureux car je n'ai plus</w:t>
            </w:r>
          </w:p>
          <w:p w14:paraId="2DB955CB" w14:textId="77777777" w:rsidR="00DD51CB" w:rsidRPr="00701CAE" w:rsidRDefault="00DD51CB"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à</w:t>
            </w:r>
            <w:proofErr w:type="gramEnd"/>
            <w:r w:rsidRPr="00701CAE">
              <w:rPr>
                <w:rFonts w:asciiTheme="minorHAnsi" w:hAnsiTheme="minorHAnsi" w:cstheme="minorHAnsi"/>
                <w:sz w:val="22"/>
                <w:szCs w:val="22"/>
              </w:rPr>
              <w:t xml:space="preserve"> jouer au bingo, au loto</w:t>
            </w:r>
          </w:p>
          <w:p w14:paraId="3A1D2430" w14:textId="77777777" w:rsidR="00DD51CB" w:rsidRPr="00701CAE" w:rsidRDefault="00DD51CB"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heureux</w:t>
            </w:r>
            <w:proofErr w:type="gramEnd"/>
            <w:r w:rsidRPr="00701CAE">
              <w:rPr>
                <w:rFonts w:asciiTheme="minorHAnsi" w:hAnsiTheme="minorHAnsi" w:cstheme="minorHAnsi"/>
                <w:sz w:val="22"/>
                <w:szCs w:val="22"/>
              </w:rPr>
              <w:t xml:space="preserve"> d'écrire. J'écris mon nom</w:t>
            </w:r>
          </w:p>
          <w:p w14:paraId="5F9BFC1F" w14:textId="77777777" w:rsidR="00DD51CB" w:rsidRPr="00701CAE" w:rsidRDefault="00DD51CB" w:rsidP="00701CAE">
            <w:pPr>
              <w:pStyle w:val="Textebrut"/>
              <w:jc w:val="both"/>
              <w:rPr>
                <w:rFonts w:asciiTheme="minorHAnsi" w:hAnsiTheme="minorHAnsi" w:cstheme="minorHAnsi"/>
                <w:sz w:val="22"/>
                <w:szCs w:val="22"/>
              </w:rPr>
            </w:pPr>
          </w:p>
        </w:tc>
        <w:tc>
          <w:tcPr>
            <w:tcW w:w="4614" w:type="dxa"/>
          </w:tcPr>
          <w:p w14:paraId="3FEE1465" w14:textId="77777777" w:rsidR="00DD51CB" w:rsidRPr="00701CAE" w:rsidRDefault="00DD51CB" w:rsidP="00701CAE">
            <w:pPr>
              <w:pStyle w:val="Textebrut"/>
              <w:jc w:val="both"/>
              <w:rPr>
                <w:rFonts w:asciiTheme="minorHAnsi" w:hAnsiTheme="minorHAnsi" w:cstheme="minorHAnsi"/>
                <w:sz w:val="22"/>
                <w:szCs w:val="22"/>
              </w:rPr>
            </w:pPr>
          </w:p>
          <w:p w14:paraId="6F44CC7C" w14:textId="094890F7" w:rsidR="00DD51CB" w:rsidRPr="00701CAE" w:rsidRDefault="00DD51CB"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l'aile</w:t>
            </w:r>
            <w:proofErr w:type="gramEnd"/>
            <w:r w:rsidRPr="00701CAE">
              <w:rPr>
                <w:rFonts w:asciiTheme="minorHAnsi" w:hAnsiTheme="minorHAnsi" w:cstheme="minorHAnsi"/>
                <w:sz w:val="22"/>
                <w:szCs w:val="22"/>
              </w:rPr>
              <w:t xml:space="preserve"> épidermique</w:t>
            </w:r>
          </w:p>
          <w:p w14:paraId="3D65AD94" w14:textId="77777777" w:rsidR="00DD51CB" w:rsidRPr="00701CAE" w:rsidRDefault="00DD51CB"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aux</w:t>
            </w:r>
            <w:proofErr w:type="gramEnd"/>
            <w:r w:rsidRPr="00701CAE">
              <w:rPr>
                <w:rFonts w:asciiTheme="minorHAnsi" w:hAnsiTheme="minorHAnsi" w:cstheme="minorHAnsi"/>
                <w:sz w:val="22"/>
                <w:szCs w:val="22"/>
              </w:rPr>
              <w:t xml:space="preserve"> recoins les plus obscurs</w:t>
            </w:r>
          </w:p>
          <w:p w14:paraId="00C0DC6A" w14:textId="77777777" w:rsidR="00DD51CB" w:rsidRPr="00701CAE" w:rsidRDefault="00DD51CB"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de</w:t>
            </w:r>
            <w:proofErr w:type="gramEnd"/>
            <w:r w:rsidRPr="00701CAE">
              <w:rPr>
                <w:rFonts w:asciiTheme="minorHAnsi" w:hAnsiTheme="minorHAnsi" w:cstheme="minorHAnsi"/>
                <w:sz w:val="22"/>
                <w:szCs w:val="22"/>
              </w:rPr>
              <w:t xml:space="preserve"> la vie</w:t>
            </w:r>
          </w:p>
          <w:p w14:paraId="01D4733A" w14:textId="77777777" w:rsidR="00DD51CB" w:rsidRPr="00701CAE" w:rsidRDefault="00DD51CB"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Nous sommes à découvert</w:t>
            </w:r>
          </w:p>
          <w:p w14:paraId="4E552BB2" w14:textId="77777777" w:rsidR="00DD51CB" w:rsidRPr="00701CAE" w:rsidRDefault="00DD51CB"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souples</w:t>
            </w:r>
            <w:proofErr w:type="gramEnd"/>
          </w:p>
          <w:p w14:paraId="347A36C6" w14:textId="77777777" w:rsidR="00DD51CB" w:rsidRPr="00701CAE" w:rsidRDefault="00DD51CB"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ossements</w:t>
            </w:r>
            <w:proofErr w:type="gramEnd"/>
            <w:r w:rsidRPr="00701CAE">
              <w:rPr>
                <w:rFonts w:asciiTheme="minorHAnsi" w:hAnsiTheme="minorHAnsi" w:cstheme="minorHAnsi"/>
                <w:sz w:val="22"/>
                <w:szCs w:val="22"/>
              </w:rPr>
              <w:t xml:space="preserve"> en lutte</w:t>
            </w:r>
          </w:p>
          <w:p w14:paraId="4F9412C2" w14:textId="77777777" w:rsidR="00DD51CB" w:rsidRPr="00701CAE" w:rsidRDefault="00DD51CB"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muscles</w:t>
            </w:r>
            <w:proofErr w:type="gramEnd"/>
            <w:r w:rsidRPr="00701CAE">
              <w:rPr>
                <w:rFonts w:asciiTheme="minorHAnsi" w:hAnsiTheme="minorHAnsi" w:cstheme="minorHAnsi"/>
                <w:sz w:val="22"/>
                <w:szCs w:val="22"/>
              </w:rPr>
              <w:t xml:space="preserve"> aux creux des muscles</w:t>
            </w:r>
          </w:p>
          <w:p w14:paraId="7EA08B97" w14:textId="77777777" w:rsidR="00DD51CB" w:rsidRPr="00701CAE" w:rsidRDefault="00DD51CB"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entrechocs</w:t>
            </w:r>
            <w:proofErr w:type="gramEnd"/>
            <w:r w:rsidRPr="00701CAE">
              <w:rPr>
                <w:rFonts w:asciiTheme="minorHAnsi" w:hAnsiTheme="minorHAnsi" w:cstheme="minorHAnsi"/>
                <w:sz w:val="22"/>
                <w:szCs w:val="22"/>
              </w:rPr>
              <w:t xml:space="preserve"> dans le haut fond de la nuit</w:t>
            </w:r>
          </w:p>
          <w:p w14:paraId="70182E5E" w14:textId="77777777" w:rsidR="00DD51CB" w:rsidRPr="00701CAE" w:rsidRDefault="00DD51CB"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et</w:t>
            </w:r>
            <w:proofErr w:type="gramEnd"/>
            <w:r w:rsidRPr="00701CAE">
              <w:rPr>
                <w:rFonts w:asciiTheme="minorHAnsi" w:hAnsiTheme="minorHAnsi" w:cstheme="minorHAnsi"/>
                <w:sz w:val="22"/>
                <w:szCs w:val="22"/>
              </w:rPr>
              <w:t xml:space="preserve"> de la lumière</w:t>
            </w:r>
          </w:p>
          <w:p w14:paraId="6AB7B891" w14:textId="77777777" w:rsidR="00DD51CB" w:rsidRPr="00701CAE" w:rsidRDefault="00DD51CB"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Des étincelles en gouttelettes</w:t>
            </w:r>
          </w:p>
          <w:p w14:paraId="25308C96" w14:textId="77777777" w:rsidR="00DD51CB" w:rsidRPr="00701CAE" w:rsidRDefault="00DD51CB"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qui</w:t>
            </w:r>
            <w:proofErr w:type="gramEnd"/>
            <w:r w:rsidRPr="00701CAE">
              <w:rPr>
                <w:rFonts w:asciiTheme="minorHAnsi" w:hAnsiTheme="minorHAnsi" w:cstheme="minorHAnsi"/>
                <w:sz w:val="22"/>
                <w:szCs w:val="22"/>
              </w:rPr>
              <w:t xml:space="preserve"> respirent l'une dans l'autre.</w:t>
            </w:r>
          </w:p>
          <w:p w14:paraId="7E2414B0" w14:textId="77777777" w:rsidR="00DD51CB" w:rsidRPr="00701CAE" w:rsidRDefault="00DD51CB" w:rsidP="00701CAE">
            <w:pPr>
              <w:pStyle w:val="Textebrut"/>
              <w:jc w:val="both"/>
              <w:rPr>
                <w:rFonts w:asciiTheme="minorHAnsi" w:hAnsiTheme="minorHAnsi" w:cstheme="minorHAnsi"/>
                <w:sz w:val="22"/>
                <w:szCs w:val="22"/>
              </w:rPr>
            </w:pPr>
          </w:p>
        </w:tc>
      </w:tr>
    </w:tbl>
    <w:p w14:paraId="303AE0A0" w14:textId="77777777" w:rsidR="00DD51CB" w:rsidRPr="00701CAE" w:rsidRDefault="00DD51CB" w:rsidP="00701CAE">
      <w:pPr>
        <w:pStyle w:val="Textebrut"/>
        <w:jc w:val="both"/>
        <w:rPr>
          <w:rFonts w:asciiTheme="minorHAnsi" w:hAnsiTheme="minorHAnsi" w:cstheme="minorHAnsi"/>
          <w:sz w:val="22"/>
          <w:szCs w:val="22"/>
        </w:rPr>
      </w:pPr>
    </w:p>
    <w:p w14:paraId="331F09EE" w14:textId="77777777" w:rsidR="00DC24E4" w:rsidRPr="00701CAE" w:rsidRDefault="00DC24E4" w:rsidP="00701CAE">
      <w:pPr>
        <w:pStyle w:val="Textebrut"/>
        <w:jc w:val="both"/>
        <w:rPr>
          <w:rFonts w:asciiTheme="minorHAnsi" w:hAnsiTheme="minorHAnsi" w:cstheme="minorHAnsi"/>
          <w:sz w:val="22"/>
          <w:szCs w:val="22"/>
        </w:rPr>
      </w:pPr>
    </w:p>
    <w:p w14:paraId="6D53C577" w14:textId="77777777" w:rsidR="00DD51CB" w:rsidRPr="00701CAE" w:rsidRDefault="00DD51CB" w:rsidP="00701CAE">
      <w:pPr>
        <w:pStyle w:val="Textebrut"/>
        <w:jc w:val="both"/>
        <w:rPr>
          <w:rFonts w:asciiTheme="minorHAnsi" w:hAnsiTheme="minorHAnsi" w:cstheme="minorHAnsi"/>
          <w:sz w:val="22"/>
          <w:szCs w:val="22"/>
        </w:rPr>
      </w:pPr>
    </w:p>
    <w:p w14:paraId="7CAA4E6E" w14:textId="10141419" w:rsidR="00BD52F2" w:rsidRPr="00701CAE" w:rsidRDefault="00BD52F2" w:rsidP="00701CAE">
      <w:pPr>
        <w:pStyle w:val="Textebrut"/>
        <w:jc w:val="both"/>
        <w:rPr>
          <w:rFonts w:asciiTheme="minorHAnsi" w:hAnsiTheme="minorHAnsi" w:cstheme="minorHAnsi"/>
          <w:b/>
          <w:bCs/>
          <w:sz w:val="22"/>
          <w:szCs w:val="22"/>
        </w:rPr>
      </w:pPr>
      <w:proofErr w:type="spellStart"/>
      <w:r w:rsidRPr="00701CAE">
        <w:rPr>
          <w:rFonts w:asciiTheme="minorHAnsi" w:hAnsiTheme="minorHAnsi" w:cstheme="minorHAnsi"/>
          <w:b/>
          <w:bCs/>
          <w:sz w:val="22"/>
          <w:szCs w:val="22"/>
        </w:rPr>
        <w:t>Jindtich</w:t>
      </w:r>
      <w:proofErr w:type="spellEnd"/>
      <w:r w:rsidRPr="00701CAE">
        <w:rPr>
          <w:rFonts w:asciiTheme="minorHAnsi" w:hAnsiTheme="minorHAnsi" w:cstheme="minorHAnsi"/>
          <w:b/>
          <w:bCs/>
          <w:sz w:val="22"/>
          <w:szCs w:val="22"/>
        </w:rPr>
        <w:t xml:space="preserve"> </w:t>
      </w:r>
      <w:proofErr w:type="spellStart"/>
      <w:r w:rsidRPr="00701CAE">
        <w:rPr>
          <w:rFonts w:asciiTheme="minorHAnsi" w:hAnsiTheme="minorHAnsi" w:cstheme="minorHAnsi"/>
          <w:b/>
          <w:bCs/>
          <w:sz w:val="22"/>
          <w:szCs w:val="22"/>
        </w:rPr>
        <w:t>Heisler</w:t>
      </w:r>
      <w:proofErr w:type="spellEnd"/>
    </w:p>
    <w:p w14:paraId="68B9E79B" w14:textId="77777777" w:rsidR="009A1E42" w:rsidRPr="00701CAE" w:rsidRDefault="009A1E42" w:rsidP="00701CAE">
      <w:pPr>
        <w:pStyle w:val="Textebrut"/>
        <w:jc w:val="both"/>
        <w:rPr>
          <w:rFonts w:asciiTheme="minorHAns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14"/>
      </w:tblGrid>
      <w:tr w:rsidR="009A1E42" w:rsidRPr="00701CAE" w14:paraId="4D91D489" w14:textId="77777777" w:rsidTr="006769E5">
        <w:tc>
          <w:tcPr>
            <w:tcW w:w="4613" w:type="dxa"/>
          </w:tcPr>
          <w:p w14:paraId="0E0EE362" w14:textId="77777777" w:rsidR="009A1E42" w:rsidRPr="00701CAE" w:rsidRDefault="009A1E42" w:rsidP="00701CAE">
            <w:pPr>
              <w:pStyle w:val="Textebrut"/>
              <w:jc w:val="both"/>
              <w:rPr>
                <w:rFonts w:asciiTheme="minorHAnsi" w:hAnsiTheme="minorHAnsi" w:cstheme="minorHAnsi"/>
                <w:sz w:val="22"/>
                <w:szCs w:val="22"/>
              </w:rPr>
            </w:pPr>
          </w:p>
          <w:p w14:paraId="5415A287" w14:textId="695FE4A2" w:rsidR="009A1E42" w:rsidRPr="00701CAE" w:rsidRDefault="009A1E42" w:rsidP="00701CAE">
            <w:pPr>
              <w:pStyle w:val="Textebrut"/>
              <w:jc w:val="both"/>
              <w:rPr>
                <w:rFonts w:asciiTheme="minorHAnsi" w:hAnsiTheme="minorHAnsi" w:cstheme="minorHAnsi"/>
                <w:sz w:val="22"/>
                <w:szCs w:val="22"/>
              </w:rPr>
            </w:pPr>
            <w:r w:rsidRPr="00701CAE">
              <w:rPr>
                <w:rFonts w:asciiTheme="minorHAnsi" w:hAnsiTheme="minorHAnsi" w:cstheme="minorHAnsi"/>
                <w:i/>
                <w:iCs/>
                <w:sz w:val="22"/>
                <w:szCs w:val="22"/>
              </w:rPr>
              <w:t>Qu'en dis-tu Jean-</w:t>
            </w:r>
            <w:proofErr w:type="gramStart"/>
            <w:r w:rsidRPr="00701CAE">
              <w:rPr>
                <w:rFonts w:asciiTheme="minorHAnsi" w:hAnsiTheme="minorHAnsi" w:cstheme="minorHAnsi"/>
                <w:i/>
                <w:iCs/>
                <w:sz w:val="22"/>
                <w:szCs w:val="22"/>
              </w:rPr>
              <w:t>Jacques  ?</w:t>
            </w:r>
            <w:proofErr w:type="gramEnd"/>
            <w:r w:rsidRPr="00701CAE">
              <w:rPr>
                <w:rFonts w:asciiTheme="minorHAnsi" w:hAnsiTheme="minorHAnsi" w:cstheme="minorHAnsi"/>
                <w:sz w:val="22"/>
                <w:szCs w:val="22"/>
              </w:rPr>
              <w:t xml:space="preserve"> 4</w:t>
            </w:r>
          </w:p>
          <w:p w14:paraId="5D08FB3E" w14:textId="77777777" w:rsidR="009A1E42" w:rsidRPr="00701CAE" w:rsidRDefault="009A1E42" w:rsidP="00701CAE">
            <w:pPr>
              <w:pStyle w:val="Textebrut"/>
              <w:jc w:val="both"/>
              <w:rPr>
                <w:rFonts w:asciiTheme="minorHAnsi" w:hAnsiTheme="minorHAnsi" w:cstheme="minorHAnsi"/>
                <w:sz w:val="22"/>
                <w:szCs w:val="22"/>
              </w:rPr>
            </w:pPr>
          </w:p>
          <w:p w14:paraId="3C9B706F" w14:textId="77777777" w:rsidR="009A1E42" w:rsidRPr="00701CAE" w:rsidRDefault="009A1E4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Comme il appert de plus en plus</w:t>
            </w:r>
          </w:p>
          <w:p w14:paraId="32353648"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clairement</w:t>
            </w:r>
            <w:proofErr w:type="gramEnd"/>
          </w:p>
          <w:p w14:paraId="3E702779"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le</w:t>
            </w:r>
            <w:proofErr w:type="gramEnd"/>
            <w:r w:rsidRPr="00701CAE">
              <w:rPr>
                <w:rFonts w:asciiTheme="minorHAnsi" w:hAnsiTheme="minorHAnsi" w:cstheme="minorHAnsi"/>
                <w:sz w:val="22"/>
                <w:szCs w:val="22"/>
              </w:rPr>
              <w:t xml:space="preserve"> désir qui se démultiplie</w:t>
            </w:r>
          </w:p>
          <w:p w14:paraId="6FA71316"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comme</w:t>
            </w:r>
            <w:proofErr w:type="gramEnd"/>
            <w:r w:rsidRPr="00701CAE">
              <w:rPr>
                <w:rFonts w:asciiTheme="minorHAnsi" w:hAnsiTheme="minorHAnsi" w:cstheme="minorHAnsi"/>
                <w:sz w:val="22"/>
                <w:szCs w:val="22"/>
              </w:rPr>
              <w:t xml:space="preserve"> de très étroits couloirs</w:t>
            </w:r>
          </w:p>
          <w:p w14:paraId="779433CA"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tout</w:t>
            </w:r>
            <w:proofErr w:type="gramEnd"/>
            <w:r w:rsidRPr="00701CAE">
              <w:rPr>
                <w:rFonts w:asciiTheme="minorHAnsi" w:hAnsiTheme="minorHAnsi" w:cstheme="minorHAnsi"/>
                <w:sz w:val="22"/>
                <w:szCs w:val="22"/>
              </w:rPr>
              <w:t xml:space="preserve"> noirs</w:t>
            </w:r>
          </w:p>
          <w:p w14:paraId="0B93D5E1"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dans</w:t>
            </w:r>
            <w:proofErr w:type="gramEnd"/>
            <w:r w:rsidRPr="00701CAE">
              <w:rPr>
                <w:rFonts w:asciiTheme="minorHAnsi" w:hAnsiTheme="minorHAnsi" w:cstheme="minorHAnsi"/>
                <w:sz w:val="22"/>
                <w:szCs w:val="22"/>
              </w:rPr>
              <w:t xml:space="preserve"> l'âge des troncs de bois</w:t>
            </w:r>
          </w:p>
          <w:p w14:paraId="4180D834" w14:textId="77777777" w:rsidR="009A1E42" w:rsidRPr="00701CAE" w:rsidRDefault="009A1E4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Le désir toujours</w:t>
            </w:r>
          </w:p>
          <w:p w14:paraId="06F316F7"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imprime</w:t>
            </w:r>
            <w:proofErr w:type="gramEnd"/>
            <w:r w:rsidRPr="00701CAE">
              <w:rPr>
                <w:rFonts w:asciiTheme="minorHAnsi" w:hAnsiTheme="minorHAnsi" w:cstheme="minorHAnsi"/>
                <w:sz w:val="22"/>
                <w:szCs w:val="22"/>
              </w:rPr>
              <w:t xml:space="preserve"> ses formes</w:t>
            </w:r>
          </w:p>
          <w:p w14:paraId="36C4AD90"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au</w:t>
            </w:r>
            <w:proofErr w:type="gramEnd"/>
            <w:r w:rsidRPr="00701CAE">
              <w:rPr>
                <w:rFonts w:asciiTheme="minorHAnsi" w:hAnsiTheme="minorHAnsi" w:cstheme="minorHAnsi"/>
                <w:sz w:val="22"/>
                <w:szCs w:val="22"/>
              </w:rPr>
              <w:t xml:space="preserve"> courant du corps</w:t>
            </w:r>
          </w:p>
          <w:p w14:paraId="3243511E"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aux</w:t>
            </w:r>
            <w:proofErr w:type="gramEnd"/>
            <w:r w:rsidRPr="00701CAE">
              <w:rPr>
                <w:rFonts w:asciiTheme="minorHAnsi" w:hAnsiTheme="minorHAnsi" w:cstheme="minorHAnsi"/>
                <w:sz w:val="22"/>
                <w:szCs w:val="22"/>
              </w:rPr>
              <w:t xml:space="preserve"> sources brûlantes de nos nuques</w:t>
            </w:r>
          </w:p>
          <w:p w14:paraId="5B8BC3A3"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et</w:t>
            </w:r>
            <w:proofErr w:type="gramEnd"/>
            <w:r w:rsidRPr="00701CAE">
              <w:rPr>
                <w:rFonts w:asciiTheme="minorHAnsi" w:hAnsiTheme="minorHAnsi" w:cstheme="minorHAnsi"/>
                <w:sz w:val="22"/>
                <w:szCs w:val="22"/>
              </w:rPr>
              <w:t xml:space="preserve"> des miroirs</w:t>
            </w:r>
          </w:p>
          <w:p w14:paraId="1BDD38F5" w14:textId="77777777" w:rsidR="009A1E42" w:rsidRPr="00701CAE" w:rsidRDefault="009A1E4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Tu inspires</w:t>
            </w:r>
          </w:p>
          <w:p w14:paraId="10DEC255"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et</w:t>
            </w:r>
            <w:proofErr w:type="gramEnd"/>
            <w:r w:rsidRPr="00701CAE">
              <w:rPr>
                <w:rFonts w:asciiTheme="minorHAnsi" w:hAnsiTheme="minorHAnsi" w:cstheme="minorHAnsi"/>
                <w:sz w:val="22"/>
                <w:szCs w:val="22"/>
              </w:rPr>
              <w:t xml:space="preserve"> le métal des ruisselets de chair</w:t>
            </w:r>
          </w:p>
          <w:p w14:paraId="4CD1FA9D"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se</w:t>
            </w:r>
            <w:proofErr w:type="gramEnd"/>
            <w:r w:rsidRPr="00701CAE">
              <w:rPr>
                <w:rFonts w:asciiTheme="minorHAnsi" w:hAnsiTheme="minorHAnsi" w:cstheme="minorHAnsi"/>
                <w:sz w:val="22"/>
                <w:szCs w:val="22"/>
              </w:rPr>
              <w:t xml:space="preserve"> couvre de rosée</w:t>
            </w:r>
          </w:p>
          <w:p w14:paraId="2E883AAB" w14:textId="6C35CF0F"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et</w:t>
            </w:r>
            <w:proofErr w:type="gramEnd"/>
            <w:r w:rsidRPr="00701CAE">
              <w:rPr>
                <w:rFonts w:asciiTheme="minorHAnsi" w:hAnsiTheme="minorHAnsi" w:cstheme="minorHAnsi"/>
                <w:sz w:val="22"/>
                <w:szCs w:val="22"/>
              </w:rPr>
              <w:t xml:space="preserve"> la main touche l'aile</w:t>
            </w:r>
          </w:p>
          <w:p w14:paraId="2DAF7017" w14:textId="77777777" w:rsidR="009A1E42" w:rsidRPr="00701CAE" w:rsidRDefault="009A1E42" w:rsidP="00701CAE">
            <w:pPr>
              <w:pStyle w:val="Textebrut"/>
              <w:jc w:val="both"/>
              <w:rPr>
                <w:rFonts w:asciiTheme="minorHAnsi" w:hAnsiTheme="minorHAnsi" w:cstheme="minorHAnsi"/>
                <w:sz w:val="22"/>
                <w:szCs w:val="22"/>
              </w:rPr>
            </w:pPr>
          </w:p>
        </w:tc>
        <w:tc>
          <w:tcPr>
            <w:tcW w:w="4614" w:type="dxa"/>
          </w:tcPr>
          <w:p w14:paraId="7604B31E" w14:textId="77777777" w:rsidR="009A1E42" w:rsidRPr="00701CAE" w:rsidRDefault="009A1E42" w:rsidP="00701CAE">
            <w:pPr>
              <w:pStyle w:val="Textebrut"/>
              <w:jc w:val="both"/>
              <w:rPr>
                <w:rFonts w:asciiTheme="minorHAnsi" w:hAnsiTheme="minorHAnsi" w:cstheme="minorHAnsi"/>
                <w:sz w:val="22"/>
                <w:szCs w:val="22"/>
              </w:rPr>
            </w:pPr>
          </w:p>
          <w:p w14:paraId="17800D92" w14:textId="672448AB" w:rsidR="009A1E42" w:rsidRPr="00701CAE" w:rsidRDefault="009A1E42" w:rsidP="00701CAE">
            <w:pPr>
              <w:pStyle w:val="Textebrut"/>
              <w:jc w:val="both"/>
              <w:rPr>
                <w:rFonts w:asciiTheme="minorHAnsi" w:hAnsiTheme="minorHAnsi" w:cstheme="minorHAnsi"/>
                <w:i/>
                <w:iCs/>
                <w:sz w:val="22"/>
                <w:szCs w:val="22"/>
              </w:rPr>
            </w:pPr>
            <w:r w:rsidRPr="00701CAE">
              <w:rPr>
                <w:rFonts w:asciiTheme="minorHAnsi" w:hAnsiTheme="minorHAnsi" w:cstheme="minorHAnsi"/>
                <w:i/>
                <w:iCs/>
                <w:sz w:val="22"/>
                <w:szCs w:val="22"/>
              </w:rPr>
              <w:t>La vie à Prague, chant deuxième</w:t>
            </w:r>
          </w:p>
          <w:p w14:paraId="26955FB9" w14:textId="77777777" w:rsidR="009A1E42" w:rsidRPr="00701CAE" w:rsidRDefault="009A1E42" w:rsidP="00701CAE">
            <w:pPr>
              <w:pStyle w:val="Textebrut"/>
              <w:jc w:val="both"/>
              <w:rPr>
                <w:rFonts w:asciiTheme="minorHAnsi" w:hAnsiTheme="minorHAnsi" w:cstheme="minorHAnsi"/>
                <w:sz w:val="22"/>
                <w:szCs w:val="22"/>
              </w:rPr>
            </w:pPr>
          </w:p>
          <w:p w14:paraId="4B861333" w14:textId="77777777" w:rsidR="009A1E42" w:rsidRPr="00701CAE" w:rsidRDefault="009A1E4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Je veux dire ce qui</w:t>
            </w:r>
          </w:p>
          <w:p w14:paraId="719B60F1"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me</w:t>
            </w:r>
            <w:proofErr w:type="gramEnd"/>
            <w:r w:rsidRPr="00701CAE">
              <w:rPr>
                <w:rFonts w:asciiTheme="minorHAnsi" w:hAnsiTheme="minorHAnsi" w:cstheme="minorHAnsi"/>
                <w:sz w:val="22"/>
                <w:szCs w:val="22"/>
              </w:rPr>
              <w:t xml:space="preserve"> tue</w:t>
            </w:r>
          </w:p>
          <w:p w14:paraId="70E30073" w14:textId="77777777" w:rsidR="009A1E42" w:rsidRPr="00701CAE" w:rsidRDefault="009A1E4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Ce qui pourtant</w:t>
            </w:r>
          </w:p>
          <w:p w14:paraId="4F952234"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réveille</w:t>
            </w:r>
            <w:proofErr w:type="gramEnd"/>
            <w:r w:rsidRPr="00701CAE">
              <w:rPr>
                <w:rFonts w:asciiTheme="minorHAnsi" w:hAnsiTheme="minorHAnsi" w:cstheme="minorHAnsi"/>
                <w:sz w:val="22"/>
                <w:szCs w:val="22"/>
              </w:rPr>
              <w:t xml:space="preserve"> les autres gens</w:t>
            </w:r>
          </w:p>
          <w:p w14:paraId="274E0A6C" w14:textId="77777777" w:rsidR="009A1E42" w:rsidRPr="00701CAE" w:rsidRDefault="009A1E4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Vous a-t-on livré des citrons ?</w:t>
            </w:r>
          </w:p>
          <w:p w14:paraId="77F2896D" w14:textId="77777777" w:rsidR="009A1E42" w:rsidRPr="00701CAE" w:rsidRDefault="009A1E4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On leur a livré vingt ans</w:t>
            </w:r>
          </w:p>
          <w:p w14:paraId="2E8F23A5"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de</w:t>
            </w:r>
            <w:proofErr w:type="gramEnd"/>
            <w:r w:rsidRPr="00701CAE">
              <w:rPr>
                <w:rFonts w:asciiTheme="minorHAnsi" w:hAnsiTheme="minorHAnsi" w:cstheme="minorHAnsi"/>
                <w:sz w:val="22"/>
                <w:szCs w:val="22"/>
              </w:rPr>
              <w:t xml:space="preserve"> prison attribution</w:t>
            </w:r>
          </w:p>
          <w:p w14:paraId="44572CF6" w14:textId="77777777" w:rsidR="009A1E42" w:rsidRPr="00701CAE" w:rsidRDefault="009A1E4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Supérieure à celle de l'année dernière</w:t>
            </w:r>
          </w:p>
          <w:p w14:paraId="5F649FCC" w14:textId="77777777" w:rsidR="009A1E42" w:rsidRPr="00701CAE" w:rsidRDefault="009A1E4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Il y a des poires sur le marché</w:t>
            </w:r>
          </w:p>
          <w:p w14:paraId="32534B6C"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mais</w:t>
            </w:r>
            <w:proofErr w:type="gramEnd"/>
            <w:r w:rsidRPr="00701CAE">
              <w:rPr>
                <w:rFonts w:asciiTheme="minorHAnsi" w:hAnsiTheme="minorHAnsi" w:cstheme="minorHAnsi"/>
                <w:sz w:val="22"/>
                <w:szCs w:val="22"/>
              </w:rPr>
              <w:t xml:space="preserve"> nous restons sans maison</w:t>
            </w:r>
          </w:p>
          <w:p w14:paraId="408140CE" w14:textId="77777777" w:rsidR="009A1E42" w:rsidRPr="00701CAE" w:rsidRDefault="009A1E4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Les fleurs embaument plus encore</w:t>
            </w:r>
          </w:p>
          <w:p w14:paraId="399FFF1F" w14:textId="77777777" w:rsidR="009A1E42" w:rsidRPr="00701CAE" w:rsidRDefault="009A1E4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L'horizon est bleu</w:t>
            </w:r>
          </w:p>
          <w:p w14:paraId="4A0B0B66"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le</w:t>
            </w:r>
            <w:proofErr w:type="gramEnd"/>
            <w:r w:rsidRPr="00701CAE">
              <w:rPr>
                <w:rFonts w:asciiTheme="minorHAnsi" w:hAnsiTheme="minorHAnsi" w:cstheme="minorHAnsi"/>
                <w:sz w:val="22"/>
                <w:szCs w:val="22"/>
              </w:rPr>
              <w:t xml:space="preserve"> soleil est ensoleillé</w:t>
            </w:r>
          </w:p>
          <w:p w14:paraId="24C1184E"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il</w:t>
            </w:r>
            <w:proofErr w:type="gramEnd"/>
            <w:r w:rsidRPr="00701CAE">
              <w:rPr>
                <w:rFonts w:asciiTheme="minorHAnsi" w:hAnsiTheme="minorHAnsi" w:cstheme="minorHAnsi"/>
                <w:sz w:val="22"/>
                <w:szCs w:val="22"/>
              </w:rPr>
              <w:t xml:space="preserve"> a plu avant-hier</w:t>
            </w:r>
          </w:p>
          <w:p w14:paraId="1ECE306B" w14:textId="2D586E6D"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nous</w:t>
            </w:r>
            <w:proofErr w:type="gramEnd"/>
            <w:r w:rsidRPr="00701CAE">
              <w:rPr>
                <w:rFonts w:asciiTheme="minorHAnsi" w:hAnsiTheme="minorHAnsi" w:cstheme="minorHAnsi"/>
                <w:sz w:val="22"/>
                <w:szCs w:val="22"/>
              </w:rPr>
              <w:t xml:space="preserve"> irons nous baigner</w:t>
            </w:r>
          </w:p>
          <w:p w14:paraId="3E6BEDE2" w14:textId="77777777" w:rsidR="009A1E42" w:rsidRPr="00701CAE" w:rsidRDefault="009A1E42" w:rsidP="00701CAE">
            <w:pPr>
              <w:pStyle w:val="Textebrut"/>
              <w:jc w:val="both"/>
              <w:rPr>
                <w:rFonts w:asciiTheme="minorHAnsi" w:hAnsiTheme="minorHAnsi" w:cstheme="minorHAnsi"/>
                <w:sz w:val="22"/>
                <w:szCs w:val="22"/>
              </w:rPr>
            </w:pPr>
          </w:p>
        </w:tc>
      </w:tr>
    </w:tbl>
    <w:p w14:paraId="251FE10C" w14:textId="77777777" w:rsidR="009A1E42" w:rsidRPr="00701CAE" w:rsidRDefault="009A1E42" w:rsidP="00701CAE">
      <w:pPr>
        <w:pStyle w:val="Textebrut"/>
        <w:jc w:val="both"/>
        <w:rPr>
          <w:rFonts w:asciiTheme="minorHAnsi" w:hAnsiTheme="minorHAnsi" w:cstheme="minorHAnsi"/>
          <w:sz w:val="22"/>
          <w:szCs w:val="22"/>
        </w:rPr>
      </w:pPr>
    </w:p>
    <w:p w14:paraId="5890B786" w14:textId="0E1D9EE4" w:rsidR="009A1E42" w:rsidRPr="00701CAE" w:rsidRDefault="00B47949" w:rsidP="00701CAE">
      <w:pPr>
        <w:pStyle w:val="Textebrut"/>
        <w:jc w:val="both"/>
        <w:rPr>
          <w:rFonts w:asciiTheme="minorHAnsi" w:hAnsiTheme="minorHAnsi" w:cstheme="minorHAnsi"/>
          <w:b/>
          <w:bCs/>
          <w:sz w:val="22"/>
          <w:szCs w:val="22"/>
        </w:rPr>
      </w:pPr>
      <w:r w:rsidRPr="00701CAE">
        <w:rPr>
          <w:rFonts w:asciiTheme="minorHAnsi" w:hAnsiTheme="minorHAnsi" w:cstheme="minorHAnsi"/>
          <w:b/>
          <w:bCs/>
          <w:sz w:val="22"/>
          <w:szCs w:val="22"/>
        </w:rPr>
        <w:t xml:space="preserve">Ivan </w:t>
      </w:r>
      <w:proofErr w:type="spellStart"/>
      <w:r w:rsidRPr="00701CAE">
        <w:rPr>
          <w:rFonts w:asciiTheme="minorHAnsi" w:hAnsiTheme="minorHAnsi" w:cstheme="minorHAnsi"/>
          <w:b/>
          <w:bCs/>
          <w:sz w:val="22"/>
          <w:szCs w:val="22"/>
        </w:rPr>
        <w:t>Blatny</w:t>
      </w:r>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14"/>
      </w:tblGrid>
      <w:tr w:rsidR="00701CAE" w:rsidRPr="00701CAE" w14:paraId="31AFDD34" w14:textId="77777777" w:rsidTr="006769E5">
        <w:tc>
          <w:tcPr>
            <w:tcW w:w="4613" w:type="dxa"/>
          </w:tcPr>
          <w:p w14:paraId="2C5DD7FD" w14:textId="77777777" w:rsidR="006769E5" w:rsidRPr="00701CAE" w:rsidRDefault="006769E5" w:rsidP="00701CAE">
            <w:pPr>
              <w:pStyle w:val="Textebrut"/>
              <w:jc w:val="both"/>
              <w:rPr>
                <w:rFonts w:asciiTheme="minorHAnsi" w:hAnsiTheme="minorHAnsi" w:cstheme="minorHAnsi"/>
                <w:sz w:val="22"/>
                <w:szCs w:val="22"/>
              </w:rPr>
            </w:pPr>
          </w:p>
          <w:p w14:paraId="0FA2A591" w14:textId="06A2BDF3" w:rsidR="009A1E42" w:rsidRPr="00701CAE" w:rsidRDefault="009A1E4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Hier ils ont tué</w:t>
            </w:r>
          </w:p>
          <w:p w14:paraId="6DB670FB"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mon</w:t>
            </w:r>
            <w:proofErr w:type="gramEnd"/>
            <w:r w:rsidRPr="00701CAE">
              <w:rPr>
                <w:rFonts w:asciiTheme="minorHAnsi" w:hAnsiTheme="minorHAnsi" w:cstheme="minorHAnsi"/>
                <w:sz w:val="22"/>
                <w:szCs w:val="22"/>
              </w:rPr>
              <w:t xml:space="preserve"> ami</w:t>
            </w:r>
          </w:p>
          <w:p w14:paraId="0B194E10"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dans</w:t>
            </w:r>
            <w:proofErr w:type="gramEnd"/>
            <w:r w:rsidRPr="00701CAE">
              <w:rPr>
                <w:rFonts w:asciiTheme="minorHAnsi" w:hAnsiTheme="minorHAnsi" w:cstheme="minorHAnsi"/>
                <w:sz w:val="22"/>
                <w:szCs w:val="22"/>
              </w:rPr>
              <w:t xml:space="preserve"> un mois dans un an</w:t>
            </w:r>
          </w:p>
          <w:p w14:paraId="64D47F79" w14:textId="77777777" w:rsidR="009A1E42" w:rsidRPr="00701CAE" w:rsidRDefault="009A1E4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lastRenderedPageBreak/>
              <w:t>Je serai content</w:t>
            </w:r>
          </w:p>
          <w:p w14:paraId="472B1F9F" w14:textId="4C5EE282" w:rsidR="009A1E42" w:rsidRPr="00701CAE" w:rsidRDefault="009A1E4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w:t>
            </w:r>
          </w:p>
          <w:p w14:paraId="5C68E85B" w14:textId="01A874E9" w:rsidR="009A1E42" w:rsidRPr="00701CAE" w:rsidRDefault="009A1E42" w:rsidP="00701CAE">
            <w:pPr>
              <w:pStyle w:val="Textebrut"/>
              <w:jc w:val="both"/>
              <w:rPr>
                <w:rFonts w:asciiTheme="minorHAnsi" w:hAnsiTheme="minorHAnsi" w:cstheme="minorHAnsi"/>
                <w:i/>
                <w:iCs/>
                <w:sz w:val="22"/>
                <w:szCs w:val="22"/>
              </w:rPr>
            </w:pPr>
            <w:r w:rsidRPr="00701CAE">
              <w:rPr>
                <w:rFonts w:asciiTheme="minorHAnsi" w:hAnsiTheme="minorHAnsi" w:cstheme="minorHAnsi"/>
                <w:i/>
                <w:iCs/>
                <w:sz w:val="22"/>
                <w:szCs w:val="22"/>
              </w:rPr>
              <w:t>1917</w:t>
            </w:r>
          </w:p>
          <w:p w14:paraId="3699B95B" w14:textId="4268A011" w:rsidR="009A1E42" w:rsidRPr="00701CAE" w:rsidRDefault="009A1E42" w:rsidP="00701CAE">
            <w:pPr>
              <w:pStyle w:val="Textebrut"/>
              <w:jc w:val="both"/>
              <w:rPr>
                <w:rFonts w:asciiTheme="minorHAnsi" w:hAnsiTheme="minorHAnsi" w:cstheme="minorHAnsi"/>
                <w:sz w:val="22"/>
                <w:szCs w:val="22"/>
              </w:rPr>
            </w:pPr>
          </w:p>
          <w:p w14:paraId="7A3A62B1" w14:textId="77777777" w:rsidR="009A1E42" w:rsidRPr="00701CAE" w:rsidRDefault="009A1E4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Pourquoi la vie ne fut aussi belle</w:t>
            </w:r>
          </w:p>
          <w:p w14:paraId="2CE91E1B"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qu'une</w:t>
            </w:r>
            <w:proofErr w:type="gramEnd"/>
            <w:r w:rsidRPr="00701CAE">
              <w:rPr>
                <w:rFonts w:asciiTheme="minorHAnsi" w:hAnsiTheme="minorHAnsi" w:cstheme="minorHAnsi"/>
                <w:sz w:val="22"/>
                <w:szCs w:val="22"/>
              </w:rPr>
              <w:t xml:space="preserve"> seule fois ?</w:t>
            </w:r>
          </w:p>
          <w:p w14:paraId="0634CAC1" w14:textId="77777777" w:rsidR="009A1E42" w:rsidRPr="00701CAE" w:rsidRDefault="009A1E4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Quelqu'un a chassé nos rêves dans le froid</w:t>
            </w:r>
          </w:p>
          <w:p w14:paraId="3252F288" w14:textId="77777777" w:rsidR="009A1E42" w:rsidRPr="00701CAE" w:rsidRDefault="009A1E4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Notre écot : le fascisme</w:t>
            </w:r>
          </w:p>
          <w:p w14:paraId="332F0986" w14:textId="77777777" w:rsidR="009A1E42" w:rsidRPr="00701CAE" w:rsidRDefault="009A1E4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Où est le monde que nous voulions aimer</w:t>
            </w:r>
          </w:p>
          <w:p w14:paraId="2E8D2369"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où</w:t>
            </w:r>
            <w:proofErr w:type="gramEnd"/>
            <w:r w:rsidRPr="00701CAE">
              <w:rPr>
                <w:rFonts w:asciiTheme="minorHAnsi" w:hAnsiTheme="minorHAnsi" w:cstheme="minorHAnsi"/>
                <w:sz w:val="22"/>
                <w:szCs w:val="22"/>
              </w:rPr>
              <w:t xml:space="preserve"> est l'amour dont on nous a parlé</w:t>
            </w:r>
          </w:p>
          <w:p w14:paraId="779442CA"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sur</w:t>
            </w:r>
            <w:proofErr w:type="gramEnd"/>
            <w:r w:rsidRPr="00701CAE">
              <w:rPr>
                <w:rFonts w:asciiTheme="minorHAnsi" w:hAnsiTheme="minorHAnsi" w:cstheme="minorHAnsi"/>
                <w:sz w:val="22"/>
                <w:szCs w:val="22"/>
              </w:rPr>
              <w:t xml:space="preserve"> quoi une fois se reposer ?</w:t>
            </w:r>
          </w:p>
          <w:p w14:paraId="0DD342CF"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Seul demeure</w:t>
            </w:r>
            <w:proofErr w:type="gramEnd"/>
          </w:p>
          <w:p w14:paraId="7CB6C9C0"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le</w:t>
            </w:r>
            <w:proofErr w:type="gramEnd"/>
            <w:r w:rsidRPr="00701CAE">
              <w:rPr>
                <w:rFonts w:asciiTheme="minorHAnsi" w:hAnsiTheme="minorHAnsi" w:cstheme="minorHAnsi"/>
                <w:sz w:val="22"/>
                <w:szCs w:val="22"/>
              </w:rPr>
              <w:t xml:space="preserve"> lyrisme de notre cynisme</w:t>
            </w:r>
          </w:p>
          <w:p w14:paraId="0B66C0B1" w14:textId="77777777" w:rsidR="009A1E42" w:rsidRPr="00701CAE" w:rsidRDefault="009A1E4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Debout, les mains nues</w:t>
            </w:r>
          </w:p>
          <w:p w14:paraId="7FFAF62D"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pire</w:t>
            </w:r>
            <w:proofErr w:type="gramEnd"/>
            <w:r w:rsidRPr="00701CAE">
              <w:rPr>
                <w:rFonts w:asciiTheme="minorHAnsi" w:hAnsiTheme="minorHAnsi" w:cstheme="minorHAnsi"/>
                <w:sz w:val="22"/>
                <w:szCs w:val="22"/>
              </w:rPr>
              <w:t xml:space="preserve"> encore : sans mains</w:t>
            </w:r>
          </w:p>
          <w:p w14:paraId="59C31F2C" w14:textId="77777777" w:rsidR="009A1E42" w:rsidRPr="00701CAE" w:rsidRDefault="009A1E4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Tout ce que nous voulûmes</w:t>
            </w:r>
          </w:p>
          <w:p w14:paraId="2D8FBA85"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celer</w:t>
            </w:r>
            <w:proofErr w:type="gramEnd"/>
            <w:r w:rsidRPr="00701CAE">
              <w:rPr>
                <w:rFonts w:asciiTheme="minorHAnsi" w:hAnsiTheme="minorHAnsi" w:cstheme="minorHAnsi"/>
                <w:sz w:val="22"/>
                <w:szCs w:val="22"/>
              </w:rPr>
              <w:t xml:space="preserve"> s'est échappé</w:t>
            </w:r>
          </w:p>
          <w:p w14:paraId="7DF34A7E" w14:textId="77777777" w:rsidR="009A1E42" w:rsidRPr="00701CAE" w:rsidRDefault="009A1E4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Ton nom Lénine s'est écroulé</w:t>
            </w:r>
          </w:p>
          <w:p w14:paraId="797DBD3B"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seuls</w:t>
            </w:r>
            <w:proofErr w:type="gramEnd"/>
            <w:r w:rsidRPr="00701CAE">
              <w:rPr>
                <w:rFonts w:asciiTheme="minorHAnsi" w:hAnsiTheme="minorHAnsi" w:cstheme="minorHAnsi"/>
                <w:sz w:val="22"/>
                <w:szCs w:val="22"/>
              </w:rPr>
              <w:t xml:space="preserve"> nos cœurs sont restés</w:t>
            </w:r>
          </w:p>
          <w:p w14:paraId="67D16B34"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pâlis</w:t>
            </w:r>
            <w:proofErr w:type="gramEnd"/>
            <w:r w:rsidRPr="00701CAE">
              <w:rPr>
                <w:rFonts w:asciiTheme="minorHAnsi" w:hAnsiTheme="minorHAnsi" w:cstheme="minorHAnsi"/>
                <w:sz w:val="22"/>
                <w:szCs w:val="22"/>
              </w:rPr>
              <w:t xml:space="preserve"> comme ta photographie</w:t>
            </w:r>
          </w:p>
          <w:p w14:paraId="680AA3F2" w14:textId="77777777" w:rsidR="009A1E42" w:rsidRPr="00701CAE" w:rsidRDefault="009A1E4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Nous n'avons pas plus</w:t>
            </w:r>
          </w:p>
          <w:p w14:paraId="7B4076FE"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où</w:t>
            </w:r>
            <w:proofErr w:type="gramEnd"/>
            <w:r w:rsidRPr="00701CAE">
              <w:rPr>
                <w:rFonts w:asciiTheme="minorHAnsi" w:hAnsiTheme="minorHAnsi" w:cstheme="minorHAnsi"/>
                <w:sz w:val="22"/>
                <w:szCs w:val="22"/>
              </w:rPr>
              <w:t xml:space="preserve"> reposer la tête</w:t>
            </w:r>
          </w:p>
          <w:p w14:paraId="7321E6AE" w14:textId="77777777" w:rsidR="009A1E42" w:rsidRPr="00701CAE" w:rsidRDefault="009A1E4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L'Europe</w:t>
            </w:r>
          </w:p>
          <w:p w14:paraId="769B9D84"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n'est</w:t>
            </w:r>
            <w:proofErr w:type="gramEnd"/>
            <w:r w:rsidRPr="00701CAE">
              <w:rPr>
                <w:rFonts w:asciiTheme="minorHAnsi" w:hAnsiTheme="minorHAnsi" w:cstheme="minorHAnsi"/>
                <w:sz w:val="22"/>
                <w:szCs w:val="22"/>
              </w:rPr>
              <w:t xml:space="preserve"> que l'hospice de l'homme</w:t>
            </w:r>
          </w:p>
          <w:p w14:paraId="4AF6B7FB" w14:textId="77777777" w:rsidR="009A1E42" w:rsidRPr="00701CAE" w:rsidRDefault="009A1E4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Tout ici a dépéri</w:t>
            </w:r>
          </w:p>
          <w:p w14:paraId="75FCE8BB"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sauf</w:t>
            </w:r>
            <w:proofErr w:type="gramEnd"/>
            <w:r w:rsidRPr="00701CAE">
              <w:rPr>
                <w:rFonts w:asciiTheme="minorHAnsi" w:hAnsiTheme="minorHAnsi" w:cstheme="minorHAnsi"/>
                <w:sz w:val="22"/>
                <w:szCs w:val="22"/>
              </w:rPr>
              <w:t xml:space="preserve"> les gens</w:t>
            </w:r>
          </w:p>
          <w:p w14:paraId="027931E4" w14:textId="77777777" w:rsidR="009A1E42" w:rsidRPr="00701CAE" w:rsidRDefault="009A1E4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C'est là le plus terri</w:t>
            </w:r>
          </w:p>
          <w:p w14:paraId="7E7BB74A"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fiant</w:t>
            </w:r>
            <w:proofErr w:type="gramEnd"/>
            <w:r w:rsidRPr="00701CAE">
              <w:rPr>
                <w:rFonts w:asciiTheme="minorHAnsi" w:hAnsiTheme="minorHAnsi" w:cstheme="minorHAnsi"/>
                <w:sz w:val="22"/>
                <w:szCs w:val="22"/>
              </w:rPr>
              <w:t xml:space="preserve"> — Et la mémoire</w:t>
            </w:r>
          </w:p>
          <w:p w14:paraId="6B338C51" w14:textId="77777777" w:rsidR="009A1E42" w:rsidRPr="00701CAE" w:rsidRDefault="009A1E42"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la</w:t>
            </w:r>
            <w:proofErr w:type="gramEnd"/>
            <w:r w:rsidRPr="00701CAE">
              <w:rPr>
                <w:rFonts w:asciiTheme="minorHAnsi" w:hAnsiTheme="minorHAnsi" w:cstheme="minorHAnsi"/>
                <w:sz w:val="22"/>
                <w:szCs w:val="22"/>
              </w:rPr>
              <w:t xml:space="preserve"> mémoire saute comme une fièvre.</w:t>
            </w:r>
          </w:p>
          <w:p w14:paraId="339AE8B3" w14:textId="77777777" w:rsidR="009A1E42" w:rsidRPr="00701CAE" w:rsidRDefault="009A1E42"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w:t>
            </w:r>
          </w:p>
          <w:p w14:paraId="42D18078" w14:textId="77777777" w:rsidR="009A1E42" w:rsidRPr="00701CAE" w:rsidRDefault="009A1E42" w:rsidP="00701CAE">
            <w:pPr>
              <w:pStyle w:val="Textebrut"/>
              <w:jc w:val="both"/>
              <w:rPr>
                <w:rFonts w:asciiTheme="minorHAnsi" w:hAnsiTheme="minorHAnsi" w:cstheme="minorHAnsi"/>
                <w:sz w:val="22"/>
                <w:szCs w:val="22"/>
              </w:rPr>
            </w:pPr>
          </w:p>
          <w:p w14:paraId="07302B04" w14:textId="77777777" w:rsidR="009A1E42" w:rsidRPr="00701CAE" w:rsidRDefault="009A1E42" w:rsidP="00701CAE">
            <w:pPr>
              <w:pStyle w:val="Textebrut"/>
              <w:jc w:val="both"/>
              <w:rPr>
                <w:rFonts w:asciiTheme="minorHAnsi" w:hAnsiTheme="minorHAnsi" w:cstheme="minorHAnsi"/>
                <w:sz w:val="22"/>
                <w:szCs w:val="22"/>
              </w:rPr>
            </w:pPr>
          </w:p>
        </w:tc>
        <w:tc>
          <w:tcPr>
            <w:tcW w:w="4614" w:type="dxa"/>
          </w:tcPr>
          <w:p w14:paraId="09743A44" w14:textId="77777777" w:rsidR="006769E5" w:rsidRPr="00701CAE" w:rsidRDefault="006769E5" w:rsidP="00701CAE">
            <w:pPr>
              <w:pStyle w:val="Textebrut"/>
              <w:jc w:val="both"/>
              <w:rPr>
                <w:rFonts w:asciiTheme="minorHAnsi" w:hAnsiTheme="minorHAnsi" w:cstheme="minorHAnsi"/>
                <w:sz w:val="22"/>
                <w:szCs w:val="22"/>
              </w:rPr>
            </w:pPr>
          </w:p>
          <w:p w14:paraId="3D248C5A" w14:textId="2733CE0B" w:rsidR="006769E5" w:rsidRPr="00701CAE" w:rsidRDefault="006769E5" w:rsidP="00701CAE">
            <w:pPr>
              <w:pStyle w:val="Textebrut"/>
              <w:jc w:val="both"/>
              <w:rPr>
                <w:rFonts w:asciiTheme="minorHAnsi" w:hAnsiTheme="minorHAnsi" w:cstheme="minorHAnsi"/>
                <w:sz w:val="22"/>
                <w:szCs w:val="22"/>
              </w:rPr>
            </w:pPr>
            <w:r w:rsidRPr="00701CAE">
              <w:rPr>
                <w:rFonts w:asciiTheme="minorHAnsi" w:hAnsiTheme="minorHAnsi" w:cstheme="minorHAnsi"/>
                <w:i/>
                <w:iCs/>
                <w:sz w:val="22"/>
                <w:szCs w:val="22"/>
              </w:rPr>
              <w:t>Vérité</w:t>
            </w:r>
            <w:r w:rsidRPr="00701CAE">
              <w:rPr>
                <w:rFonts w:asciiTheme="minorHAnsi" w:hAnsiTheme="minorHAnsi" w:cstheme="minorHAnsi"/>
                <w:sz w:val="22"/>
                <w:szCs w:val="22"/>
              </w:rPr>
              <w:t xml:space="preserve"> 5</w:t>
            </w:r>
          </w:p>
          <w:p w14:paraId="3E292D71" w14:textId="77777777" w:rsidR="006769E5" w:rsidRPr="00701CAE" w:rsidRDefault="006769E5" w:rsidP="00701CAE">
            <w:pPr>
              <w:pStyle w:val="Textebrut"/>
              <w:jc w:val="both"/>
              <w:rPr>
                <w:rFonts w:asciiTheme="minorHAnsi" w:hAnsiTheme="minorHAnsi" w:cstheme="minorHAnsi"/>
                <w:sz w:val="22"/>
                <w:szCs w:val="22"/>
              </w:rPr>
            </w:pPr>
          </w:p>
          <w:p w14:paraId="4CC10C3C" w14:textId="77777777" w:rsidR="006769E5" w:rsidRPr="00701CAE" w:rsidRDefault="006769E5"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Le savon à la lanoline</w:t>
            </w:r>
          </w:p>
          <w:p w14:paraId="24FF3EE1" w14:textId="77777777" w:rsidR="006769E5" w:rsidRPr="00701CAE" w:rsidRDefault="006769E5"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lastRenderedPageBreak/>
              <w:t>marque</w:t>
            </w:r>
            <w:proofErr w:type="gramEnd"/>
            <w:r w:rsidRPr="00701CAE">
              <w:rPr>
                <w:rFonts w:asciiTheme="minorHAnsi" w:hAnsiTheme="minorHAnsi" w:cstheme="minorHAnsi"/>
                <w:sz w:val="22"/>
                <w:szCs w:val="22"/>
              </w:rPr>
              <w:t xml:space="preserve"> </w:t>
            </w:r>
            <w:proofErr w:type="spellStart"/>
            <w:r w:rsidRPr="00701CAE">
              <w:rPr>
                <w:rFonts w:asciiTheme="minorHAnsi" w:hAnsiTheme="minorHAnsi" w:cstheme="minorHAnsi"/>
                <w:sz w:val="22"/>
                <w:szCs w:val="22"/>
              </w:rPr>
              <w:t>Prokhàzka</w:t>
            </w:r>
            <w:proofErr w:type="spellEnd"/>
          </w:p>
          <w:p w14:paraId="6F1BF27C" w14:textId="77777777" w:rsidR="006769E5" w:rsidRPr="00701CAE" w:rsidRDefault="006769E5"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Lavera plus blanc les clos sombres</w:t>
            </w:r>
          </w:p>
          <w:p w14:paraId="1E327A75" w14:textId="77777777" w:rsidR="006769E5" w:rsidRPr="00701CAE" w:rsidRDefault="006769E5"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de</w:t>
            </w:r>
            <w:proofErr w:type="gramEnd"/>
            <w:r w:rsidRPr="00701CAE">
              <w:rPr>
                <w:rFonts w:asciiTheme="minorHAnsi" w:hAnsiTheme="minorHAnsi" w:cstheme="minorHAnsi"/>
                <w:sz w:val="22"/>
                <w:szCs w:val="22"/>
              </w:rPr>
              <w:t xml:space="preserve"> la décadence.</w:t>
            </w:r>
          </w:p>
          <w:p w14:paraId="11909447" w14:textId="77777777" w:rsidR="006769E5" w:rsidRPr="00701CAE" w:rsidRDefault="006769E5"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En bons gymnastes comme le disait</w:t>
            </w:r>
          </w:p>
          <w:p w14:paraId="72951CFD" w14:textId="77777777" w:rsidR="006769E5" w:rsidRPr="00701CAE" w:rsidRDefault="006769E5"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Masaryk</w:t>
            </w:r>
          </w:p>
          <w:p w14:paraId="5D8614C3" w14:textId="77777777" w:rsidR="006769E5" w:rsidRPr="00701CAE" w:rsidRDefault="006769E5"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Nous marcherons sous les drapeaux</w:t>
            </w:r>
          </w:p>
          <w:p w14:paraId="7BD76A9B" w14:textId="77777777" w:rsidR="006769E5" w:rsidRPr="00701CAE" w:rsidRDefault="006769E5"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de</w:t>
            </w:r>
            <w:proofErr w:type="gramEnd"/>
            <w:r w:rsidRPr="00701CAE">
              <w:rPr>
                <w:rFonts w:asciiTheme="minorHAnsi" w:hAnsiTheme="minorHAnsi" w:cstheme="minorHAnsi"/>
                <w:sz w:val="22"/>
                <w:szCs w:val="22"/>
              </w:rPr>
              <w:t xml:space="preserve"> la Quatrième Internationale</w:t>
            </w:r>
          </w:p>
          <w:p w14:paraId="1221C07C" w14:textId="77777777" w:rsidR="006769E5" w:rsidRPr="00701CAE" w:rsidRDefault="006769E5"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L'Internationale de la bonté</w:t>
            </w:r>
          </w:p>
          <w:p w14:paraId="33E21869" w14:textId="77777777" w:rsidR="006769E5" w:rsidRPr="00701CAE" w:rsidRDefault="006769E5"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et</w:t>
            </w:r>
            <w:proofErr w:type="gramEnd"/>
            <w:r w:rsidRPr="00701CAE">
              <w:rPr>
                <w:rFonts w:asciiTheme="minorHAnsi" w:hAnsiTheme="minorHAnsi" w:cstheme="minorHAnsi"/>
                <w:sz w:val="22"/>
                <w:szCs w:val="22"/>
              </w:rPr>
              <w:t xml:space="preserve"> de l'amour.</w:t>
            </w:r>
          </w:p>
          <w:p w14:paraId="03CF32F0" w14:textId="77777777" w:rsidR="006769E5" w:rsidRPr="00701CAE" w:rsidRDefault="006769E5"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 xml:space="preserve">Léon </w:t>
            </w:r>
            <w:proofErr w:type="spellStart"/>
            <w:r w:rsidRPr="00701CAE">
              <w:rPr>
                <w:rFonts w:asciiTheme="minorHAnsi" w:hAnsiTheme="minorHAnsi" w:cstheme="minorHAnsi"/>
                <w:sz w:val="22"/>
                <w:szCs w:val="22"/>
              </w:rPr>
              <w:t>Trotsky</w:t>
            </w:r>
            <w:proofErr w:type="spellEnd"/>
            <w:r w:rsidRPr="00701CAE">
              <w:rPr>
                <w:rFonts w:asciiTheme="minorHAnsi" w:hAnsiTheme="minorHAnsi" w:cstheme="minorHAnsi"/>
                <w:sz w:val="22"/>
                <w:szCs w:val="22"/>
              </w:rPr>
              <w:t xml:space="preserve"> abandonné part pour</w:t>
            </w:r>
          </w:p>
          <w:p w14:paraId="3EE1DCE8" w14:textId="77777777" w:rsidR="006769E5" w:rsidRPr="00701CAE" w:rsidRDefault="006769E5"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la</w:t>
            </w:r>
            <w:proofErr w:type="gramEnd"/>
            <w:r w:rsidRPr="00701CAE">
              <w:rPr>
                <w:rFonts w:asciiTheme="minorHAnsi" w:hAnsiTheme="minorHAnsi" w:cstheme="minorHAnsi"/>
                <w:sz w:val="22"/>
                <w:szCs w:val="22"/>
              </w:rPr>
              <w:t xml:space="preserve"> Turquie</w:t>
            </w:r>
          </w:p>
          <w:p w14:paraId="79E48133" w14:textId="77777777" w:rsidR="006769E5" w:rsidRPr="00701CAE" w:rsidRDefault="006769E5"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en</w:t>
            </w:r>
            <w:proofErr w:type="gramEnd"/>
            <w:r w:rsidRPr="00701CAE">
              <w:rPr>
                <w:rFonts w:asciiTheme="minorHAnsi" w:hAnsiTheme="minorHAnsi" w:cstheme="minorHAnsi"/>
                <w:sz w:val="22"/>
                <w:szCs w:val="22"/>
              </w:rPr>
              <w:t xml:space="preserve"> bateau de guerre</w:t>
            </w:r>
          </w:p>
          <w:p w14:paraId="4E3D8853" w14:textId="77777777" w:rsidR="006769E5" w:rsidRPr="00701CAE" w:rsidRDefault="006769E5"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Les trotskystes se multiplient</w:t>
            </w:r>
          </w:p>
          <w:p w14:paraId="29A3A94D" w14:textId="77777777" w:rsidR="006769E5" w:rsidRPr="00701CAE" w:rsidRDefault="006769E5" w:rsidP="00701CAE">
            <w:pPr>
              <w:pStyle w:val="Textebrut"/>
              <w:jc w:val="both"/>
              <w:rPr>
                <w:rFonts w:asciiTheme="minorHAnsi" w:hAnsiTheme="minorHAnsi" w:cstheme="minorHAnsi"/>
                <w:sz w:val="22"/>
                <w:szCs w:val="22"/>
              </w:rPr>
            </w:pPr>
            <w:proofErr w:type="gramStart"/>
            <w:r w:rsidRPr="00701CAE">
              <w:rPr>
                <w:rFonts w:asciiTheme="minorHAnsi" w:hAnsiTheme="minorHAnsi" w:cstheme="minorHAnsi"/>
                <w:sz w:val="22"/>
                <w:szCs w:val="22"/>
              </w:rPr>
              <w:t>quarante</w:t>
            </w:r>
            <w:proofErr w:type="gramEnd"/>
            <w:r w:rsidRPr="00701CAE">
              <w:rPr>
                <w:rFonts w:asciiTheme="minorHAnsi" w:hAnsiTheme="minorHAnsi" w:cstheme="minorHAnsi"/>
                <w:sz w:val="22"/>
                <w:szCs w:val="22"/>
              </w:rPr>
              <w:t xml:space="preserve"> mille en plein Paris.</w:t>
            </w:r>
          </w:p>
          <w:p w14:paraId="5DEEEABA" w14:textId="77777777" w:rsidR="009A1E42" w:rsidRPr="00701CAE" w:rsidRDefault="009A1E42" w:rsidP="00701CAE">
            <w:pPr>
              <w:pStyle w:val="Textebrut"/>
              <w:jc w:val="both"/>
              <w:rPr>
                <w:rFonts w:asciiTheme="minorHAnsi" w:hAnsiTheme="minorHAnsi" w:cstheme="minorHAnsi"/>
                <w:sz w:val="22"/>
                <w:szCs w:val="22"/>
              </w:rPr>
            </w:pPr>
          </w:p>
        </w:tc>
      </w:tr>
    </w:tbl>
    <w:p w14:paraId="5D6A28B8" w14:textId="77777777" w:rsidR="006769E5" w:rsidRPr="00701CAE" w:rsidRDefault="006769E5"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lastRenderedPageBreak/>
        <w:t>Poèmes traduits du tchèque, présentés et annotés par Vladimir Claude Fiera</w:t>
      </w:r>
    </w:p>
    <w:p w14:paraId="4CA90F0F" w14:textId="77777777" w:rsidR="006769E5" w:rsidRPr="00701CAE" w:rsidRDefault="006769E5" w:rsidP="00701CAE">
      <w:pPr>
        <w:pStyle w:val="Textebrut"/>
        <w:jc w:val="both"/>
        <w:rPr>
          <w:rFonts w:asciiTheme="minorHAnsi" w:hAnsiTheme="minorHAnsi" w:cstheme="minorHAnsi"/>
          <w:sz w:val="22"/>
          <w:szCs w:val="22"/>
        </w:rPr>
      </w:pPr>
    </w:p>
    <w:p w14:paraId="0CB381BA" w14:textId="77777777" w:rsidR="006769E5" w:rsidRPr="00701CAE" w:rsidRDefault="006769E5"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 xml:space="preserve">Les sources sont les suivantes : </w:t>
      </w:r>
      <w:proofErr w:type="spellStart"/>
      <w:r w:rsidRPr="00701CAE">
        <w:rPr>
          <w:rFonts w:asciiTheme="minorHAnsi" w:hAnsiTheme="minorHAnsi" w:cstheme="minorHAnsi"/>
          <w:sz w:val="22"/>
          <w:szCs w:val="22"/>
        </w:rPr>
        <w:t>Jinceich</w:t>
      </w:r>
      <w:proofErr w:type="spellEnd"/>
      <w:r w:rsidRPr="00701CAE">
        <w:rPr>
          <w:rFonts w:asciiTheme="minorHAnsi" w:hAnsiTheme="minorHAnsi" w:cstheme="minorHAnsi"/>
          <w:sz w:val="22"/>
          <w:szCs w:val="22"/>
        </w:rPr>
        <w:t xml:space="preserve"> </w:t>
      </w:r>
      <w:proofErr w:type="spellStart"/>
      <w:r w:rsidRPr="00701CAE">
        <w:rPr>
          <w:rFonts w:asciiTheme="minorHAnsi" w:hAnsiTheme="minorHAnsi" w:cstheme="minorHAnsi"/>
          <w:sz w:val="22"/>
          <w:szCs w:val="22"/>
        </w:rPr>
        <w:t>Heisler</w:t>
      </w:r>
      <w:proofErr w:type="spellEnd"/>
      <w:r w:rsidRPr="00701CAE">
        <w:rPr>
          <w:rFonts w:asciiTheme="minorHAnsi" w:hAnsiTheme="minorHAnsi" w:cstheme="minorHAnsi"/>
          <w:sz w:val="22"/>
          <w:szCs w:val="22"/>
        </w:rPr>
        <w:t xml:space="preserve"> </w:t>
      </w:r>
      <w:r w:rsidRPr="00701CAE">
        <w:rPr>
          <w:rFonts w:asciiTheme="minorHAnsi" w:hAnsiTheme="minorHAnsi" w:cstheme="minorHAnsi"/>
          <w:i/>
          <w:iCs/>
          <w:sz w:val="22"/>
          <w:szCs w:val="22"/>
        </w:rPr>
        <w:t xml:space="preserve">« And by </w:t>
      </w:r>
      <w:proofErr w:type="spellStart"/>
      <w:r w:rsidRPr="00701CAE">
        <w:rPr>
          <w:rFonts w:asciiTheme="minorHAnsi" w:hAnsiTheme="minorHAnsi" w:cstheme="minorHAnsi"/>
          <w:i/>
          <w:iCs/>
          <w:sz w:val="22"/>
          <w:szCs w:val="22"/>
        </w:rPr>
        <w:t>nastal</w:t>
      </w:r>
      <w:proofErr w:type="spellEnd"/>
      <w:r w:rsidRPr="00701CAE">
        <w:rPr>
          <w:rFonts w:asciiTheme="minorHAnsi" w:hAnsiTheme="minorHAnsi" w:cstheme="minorHAnsi"/>
          <w:i/>
          <w:iCs/>
          <w:sz w:val="22"/>
          <w:szCs w:val="22"/>
        </w:rPr>
        <w:t xml:space="preserve"> </w:t>
      </w:r>
      <w:proofErr w:type="spellStart"/>
      <w:r w:rsidRPr="00701CAE">
        <w:rPr>
          <w:rFonts w:asciiTheme="minorHAnsi" w:hAnsiTheme="minorHAnsi" w:cstheme="minorHAnsi"/>
          <w:i/>
          <w:iCs/>
          <w:sz w:val="22"/>
          <w:szCs w:val="22"/>
        </w:rPr>
        <w:t>viditelnY</w:t>
      </w:r>
      <w:proofErr w:type="spellEnd"/>
      <w:r w:rsidRPr="00701CAE">
        <w:rPr>
          <w:rFonts w:asciiTheme="minorHAnsi" w:hAnsiTheme="minorHAnsi" w:cstheme="minorHAnsi"/>
          <w:i/>
          <w:iCs/>
          <w:sz w:val="22"/>
          <w:szCs w:val="22"/>
        </w:rPr>
        <w:t xml:space="preserve"> </w:t>
      </w:r>
      <w:proofErr w:type="spellStart"/>
      <w:r w:rsidRPr="00701CAE">
        <w:rPr>
          <w:rFonts w:asciiTheme="minorHAnsi" w:hAnsiTheme="minorHAnsi" w:cstheme="minorHAnsi"/>
          <w:i/>
          <w:iCs/>
          <w:sz w:val="22"/>
          <w:szCs w:val="22"/>
        </w:rPr>
        <w:t>pohyb</w:t>
      </w:r>
      <w:proofErr w:type="spellEnd"/>
      <w:r w:rsidRPr="00701CAE">
        <w:rPr>
          <w:rFonts w:asciiTheme="minorHAnsi" w:hAnsiTheme="minorHAnsi" w:cstheme="minorHAnsi"/>
          <w:i/>
          <w:iCs/>
          <w:sz w:val="22"/>
          <w:szCs w:val="22"/>
        </w:rPr>
        <w:t xml:space="preserve"> »</w:t>
      </w:r>
      <w:r w:rsidRPr="00701CAE">
        <w:rPr>
          <w:rFonts w:asciiTheme="minorHAnsi" w:hAnsiTheme="minorHAnsi" w:cstheme="minorHAnsi"/>
          <w:sz w:val="22"/>
          <w:szCs w:val="22"/>
        </w:rPr>
        <w:t xml:space="preserve"> (Sans amorce de mouvement visible), Toronto, </w:t>
      </w:r>
      <w:proofErr w:type="spellStart"/>
      <w:r w:rsidRPr="00701CAE">
        <w:rPr>
          <w:rFonts w:asciiTheme="minorHAnsi" w:hAnsiTheme="minorHAnsi" w:cstheme="minorHAnsi"/>
          <w:sz w:val="22"/>
          <w:szCs w:val="22"/>
        </w:rPr>
        <w:t>Sixty</w:t>
      </w:r>
      <w:proofErr w:type="spellEnd"/>
      <w:r w:rsidRPr="00701CAE">
        <w:rPr>
          <w:rFonts w:asciiTheme="minorHAnsi" w:hAnsiTheme="minorHAnsi" w:cstheme="minorHAnsi"/>
          <w:sz w:val="22"/>
          <w:szCs w:val="22"/>
        </w:rPr>
        <w:t xml:space="preserve"> Eight Publishers, </w:t>
      </w:r>
      <w:proofErr w:type="gramStart"/>
      <w:r w:rsidRPr="00701CAE">
        <w:rPr>
          <w:rFonts w:asciiTheme="minorHAnsi" w:hAnsiTheme="minorHAnsi" w:cstheme="minorHAnsi"/>
          <w:sz w:val="22"/>
          <w:szCs w:val="22"/>
        </w:rPr>
        <w:t>1977;</w:t>
      </w:r>
      <w:proofErr w:type="gramEnd"/>
      <w:r w:rsidRPr="00701CAE">
        <w:rPr>
          <w:rFonts w:asciiTheme="minorHAnsi" w:hAnsiTheme="minorHAnsi" w:cstheme="minorHAnsi"/>
          <w:sz w:val="22"/>
          <w:szCs w:val="22"/>
        </w:rPr>
        <w:t xml:space="preserve"> Egon Bondy « </w:t>
      </w:r>
      <w:proofErr w:type="spellStart"/>
      <w:r w:rsidRPr="00701CAE">
        <w:rPr>
          <w:rFonts w:asciiTheme="minorHAnsi" w:hAnsiTheme="minorHAnsi" w:cstheme="minorHAnsi"/>
          <w:sz w:val="22"/>
          <w:szCs w:val="22"/>
        </w:rPr>
        <w:t>Praisky</w:t>
      </w:r>
      <w:proofErr w:type="spellEnd"/>
      <w:r w:rsidRPr="00701CAE">
        <w:rPr>
          <w:rFonts w:asciiTheme="minorHAnsi" w:hAnsiTheme="minorHAnsi" w:cstheme="minorHAnsi"/>
          <w:sz w:val="22"/>
          <w:szCs w:val="22"/>
        </w:rPr>
        <w:t xml:space="preserve"> </w:t>
      </w:r>
      <w:proofErr w:type="spellStart"/>
      <w:r w:rsidRPr="00701CAE">
        <w:rPr>
          <w:rFonts w:asciiTheme="minorHAnsi" w:hAnsiTheme="minorHAnsi" w:cstheme="minorHAnsi"/>
          <w:sz w:val="22"/>
          <w:szCs w:val="22"/>
        </w:rPr>
        <w:t>zivot</w:t>
      </w:r>
      <w:proofErr w:type="spellEnd"/>
      <w:r w:rsidRPr="00701CAE">
        <w:rPr>
          <w:rFonts w:asciiTheme="minorHAnsi" w:hAnsiTheme="minorHAnsi" w:cstheme="minorHAnsi"/>
          <w:sz w:val="22"/>
          <w:szCs w:val="22"/>
        </w:rPr>
        <w:t xml:space="preserve">» (La vie à Prague), Munich, </w:t>
      </w:r>
      <w:proofErr w:type="spellStart"/>
      <w:r w:rsidRPr="00701CAE">
        <w:rPr>
          <w:rFonts w:asciiTheme="minorHAnsi" w:hAnsiTheme="minorHAnsi" w:cstheme="minorHAnsi"/>
          <w:sz w:val="22"/>
          <w:szCs w:val="22"/>
        </w:rPr>
        <w:t>PmD</w:t>
      </w:r>
      <w:proofErr w:type="spellEnd"/>
      <w:r w:rsidRPr="00701CAE">
        <w:rPr>
          <w:rFonts w:asciiTheme="minorHAnsi" w:hAnsiTheme="minorHAnsi" w:cstheme="minorHAnsi"/>
          <w:sz w:val="22"/>
          <w:szCs w:val="22"/>
        </w:rPr>
        <w:t xml:space="preserve">, 1985 ; Ivan </w:t>
      </w:r>
      <w:proofErr w:type="spellStart"/>
      <w:r w:rsidRPr="00701CAE">
        <w:rPr>
          <w:rFonts w:asciiTheme="minorHAnsi" w:hAnsiTheme="minorHAnsi" w:cstheme="minorHAnsi"/>
          <w:sz w:val="22"/>
          <w:szCs w:val="22"/>
        </w:rPr>
        <w:t>BlatnY</w:t>
      </w:r>
      <w:proofErr w:type="spellEnd"/>
      <w:r w:rsidRPr="00701CAE">
        <w:rPr>
          <w:rFonts w:asciiTheme="minorHAnsi" w:hAnsiTheme="minorHAnsi" w:cstheme="minorHAnsi"/>
          <w:sz w:val="22"/>
          <w:szCs w:val="22"/>
        </w:rPr>
        <w:t xml:space="preserve"> « </w:t>
      </w:r>
      <w:proofErr w:type="spellStart"/>
      <w:r w:rsidRPr="00701CAE">
        <w:rPr>
          <w:rFonts w:asciiTheme="minorHAnsi" w:hAnsiTheme="minorHAnsi" w:cstheme="minorHAnsi"/>
          <w:sz w:val="22"/>
          <w:szCs w:val="22"/>
        </w:rPr>
        <w:t>Pomocnà</w:t>
      </w:r>
      <w:proofErr w:type="spellEnd"/>
      <w:r w:rsidRPr="00701CAE">
        <w:rPr>
          <w:rFonts w:asciiTheme="minorHAnsi" w:hAnsiTheme="minorHAnsi" w:cstheme="minorHAnsi"/>
          <w:sz w:val="22"/>
          <w:szCs w:val="22"/>
        </w:rPr>
        <w:t xml:space="preserve"> </w:t>
      </w:r>
      <w:proofErr w:type="spellStart"/>
      <w:r w:rsidRPr="00701CAE">
        <w:rPr>
          <w:rFonts w:asciiTheme="minorHAnsi" w:hAnsiTheme="minorHAnsi" w:cstheme="minorHAnsi"/>
          <w:sz w:val="22"/>
          <w:szCs w:val="22"/>
        </w:rPr>
        <w:t>skola</w:t>
      </w:r>
      <w:proofErr w:type="spellEnd"/>
      <w:r w:rsidRPr="00701CAE">
        <w:rPr>
          <w:rFonts w:asciiTheme="minorHAnsi" w:hAnsiTheme="minorHAnsi" w:cstheme="minorHAnsi"/>
          <w:sz w:val="22"/>
          <w:szCs w:val="22"/>
        </w:rPr>
        <w:t xml:space="preserve"> </w:t>
      </w:r>
      <w:proofErr w:type="spellStart"/>
      <w:r w:rsidRPr="00701CAE">
        <w:rPr>
          <w:rFonts w:asciiTheme="minorHAnsi" w:hAnsiTheme="minorHAnsi" w:cstheme="minorHAnsi"/>
          <w:sz w:val="22"/>
          <w:szCs w:val="22"/>
        </w:rPr>
        <w:t>Bixley</w:t>
      </w:r>
      <w:proofErr w:type="spellEnd"/>
      <w:r w:rsidRPr="00701CAE">
        <w:rPr>
          <w:rFonts w:asciiTheme="minorHAnsi" w:hAnsiTheme="minorHAnsi" w:cstheme="minorHAnsi"/>
          <w:sz w:val="22"/>
          <w:szCs w:val="22"/>
        </w:rPr>
        <w:t xml:space="preserve"> (L'école de soutien de </w:t>
      </w:r>
      <w:proofErr w:type="spellStart"/>
      <w:r w:rsidRPr="00701CAE">
        <w:rPr>
          <w:rFonts w:asciiTheme="minorHAnsi" w:hAnsiTheme="minorHAnsi" w:cstheme="minorHAnsi"/>
          <w:sz w:val="22"/>
          <w:szCs w:val="22"/>
        </w:rPr>
        <w:t>Bixley</w:t>
      </w:r>
      <w:proofErr w:type="spellEnd"/>
      <w:r w:rsidRPr="00701CAE">
        <w:rPr>
          <w:rFonts w:asciiTheme="minorHAnsi" w:hAnsiTheme="minorHAnsi" w:cstheme="minorHAnsi"/>
          <w:sz w:val="22"/>
          <w:szCs w:val="22"/>
        </w:rPr>
        <w:t xml:space="preserve">), Toronto, </w:t>
      </w:r>
      <w:proofErr w:type="spellStart"/>
      <w:r w:rsidRPr="00701CAE">
        <w:rPr>
          <w:rFonts w:asciiTheme="minorHAnsi" w:hAnsiTheme="minorHAnsi" w:cstheme="minorHAnsi"/>
          <w:sz w:val="22"/>
          <w:szCs w:val="22"/>
        </w:rPr>
        <w:t>Sixty</w:t>
      </w:r>
      <w:proofErr w:type="spellEnd"/>
      <w:r w:rsidRPr="00701CAE">
        <w:rPr>
          <w:rFonts w:asciiTheme="minorHAnsi" w:hAnsiTheme="minorHAnsi" w:cstheme="minorHAnsi"/>
          <w:sz w:val="22"/>
          <w:szCs w:val="22"/>
        </w:rPr>
        <w:t xml:space="preserve"> Eight Publishers, 1987. Voir également les textes traduits par V. C. Fiera in Change, ri° 25, 1975, Paris, Seghers/Laffont, les numéros 3, 10 et 13 de la même revue, le recueil de Vincent </w:t>
      </w:r>
      <w:proofErr w:type="spellStart"/>
      <w:r w:rsidRPr="00701CAE">
        <w:rPr>
          <w:rFonts w:asciiTheme="minorHAnsi" w:hAnsiTheme="minorHAnsi" w:cstheme="minorHAnsi"/>
          <w:sz w:val="22"/>
          <w:szCs w:val="22"/>
        </w:rPr>
        <w:t>Bounoure</w:t>
      </w:r>
      <w:proofErr w:type="spellEnd"/>
      <w:r w:rsidRPr="00701CAE">
        <w:rPr>
          <w:rFonts w:asciiTheme="minorHAnsi" w:hAnsiTheme="minorHAnsi" w:cstheme="minorHAnsi"/>
          <w:sz w:val="22"/>
          <w:szCs w:val="22"/>
        </w:rPr>
        <w:t xml:space="preserve"> et al. </w:t>
      </w:r>
      <w:r w:rsidRPr="00701CAE">
        <w:rPr>
          <w:rFonts w:asciiTheme="minorHAnsi" w:hAnsiTheme="minorHAnsi" w:cstheme="minorHAnsi"/>
          <w:i/>
          <w:iCs/>
          <w:sz w:val="22"/>
          <w:szCs w:val="22"/>
        </w:rPr>
        <w:t>« La civilisation surréaliste »,</w:t>
      </w:r>
      <w:r w:rsidRPr="00701CAE">
        <w:rPr>
          <w:rFonts w:asciiTheme="minorHAnsi" w:hAnsiTheme="minorHAnsi" w:cstheme="minorHAnsi"/>
          <w:sz w:val="22"/>
          <w:szCs w:val="22"/>
        </w:rPr>
        <w:t xml:space="preserve"> Payot, Paris, 1976, ainsi que la Revue K que publie Juif </w:t>
      </w:r>
      <w:proofErr w:type="spellStart"/>
      <w:r w:rsidRPr="00701CAE">
        <w:rPr>
          <w:rFonts w:asciiTheme="minorHAnsi" w:hAnsiTheme="minorHAnsi" w:cstheme="minorHAnsi"/>
          <w:sz w:val="22"/>
          <w:szCs w:val="22"/>
        </w:rPr>
        <w:t>Kolai</w:t>
      </w:r>
      <w:proofErr w:type="spellEnd"/>
      <w:r w:rsidRPr="00701CAE">
        <w:rPr>
          <w:rFonts w:asciiTheme="minorHAnsi" w:hAnsiTheme="minorHAnsi" w:cstheme="minorHAnsi"/>
          <w:sz w:val="22"/>
          <w:szCs w:val="22"/>
        </w:rPr>
        <w:t xml:space="preserve"> à Paris.</w:t>
      </w:r>
    </w:p>
    <w:p w14:paraId="10403697" w14:textId="3DCE0264" w:rsidR="006769E5" w:rsidRPr="00701CAE" w:rsidRDefault="006769E5" w:rsidP="00701CAE">
      <w:pPr>
        <w:pStyle w:val="Textebrut"/>
        <w:jc w:val="both"/>
        <w:rPr>
          <w:rFonts w:asciiTheme="minorHAnsi" w:hAnsiTheme="minorHAnsi" w:cstheme="minorHAnsi"/>
          <w:sz w:val="22"/>
          <w:szCs w:val="22"/>
        </w:rPr>
      </w:pPr>
    </w:p>
    <w:p w14:paraId="2E0AC23E" w14:textId="4F56C754" w:rsidR="006769E5" w:rsidRPr="00701CAE" w:rsidRDefault="006769E5" w:rsidP="00701CAE">
      <w:pPr>
        <w:pStyle w:val="Textebrut"/>
        <w:jc w:val="both"/>
        <w:rPr>
          <w:rFonts w:asciiTheme="minorHAnsi" w:hAnsiTheme="minorHAnsi" w:cstheme="minorHAnsi"/>
          <w:b/>
          <w:bCs/>
          <w:i/>
          <w:iCs/>
          <w:color w:val="FF0000"/>
          <w:sz w:val="22"/>
          <w:szCs w:val="22"/>
        </w:rPr>
      </w:pPr>
      <w:r w:rsidRPr="00701CAE">
        <w:rPr>
          <w:rFonts w:asciiTheme="minorHAnsi" w:hAnsiTheme="minorHAnsi" w:cstheme="minorHAnsi"/>
          <w:b/>
          <w:bCs/>
          <w:i/>
          <w:iCs/>
          <w:color w:val="FF0000"/>
          <w:sz w:val="22"/>
          <w:szCs w:val="22"/>
        </w:rPr>
        <w:t>Notes :</w:t>
      </w:r>
    </w:p>
    <w:p w14:paraId="4F29D175" w14:textId="12555D95" w:rsidR="006769E5" w:rsidRPr="00701CAE" w:rsidRDefault="006769E5" w:rsidP="00701CAE">
      <w:pPr>
        <w:pStyle w:val="Textebrut"/>
        <w:jc w:val="both"/>
        <w:rPr>
          <w:rFonts w:asciiTheme="minorHAnsi" w:hAnsiTheme="minorHAnsi" w:cstheme="minorHAnsi"/>
          <w:i/>
          <w:iCs/>
          <w:sz w:val="22"/>
          <w:szCs w:val="22"/>
        </w:rPr>
      </w:pPr>
    </w:p>
    <w:p w14:paraId="794E6831" w14:textId="77777777" w:rsidR="006769E5" w:rsidRPr="00701CAE" w:rsidRDefault="006769E5"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1. Université des Sciences Humaines de Strasbourg</w:t>
      </w:r>
    </w:p>
    <w:p w14:paraId="50000EEB" w14:textId="77777777" w:rsidR="006769E5" w:rsidRPr="00701CAE" w:rsidRDefault="006769E5"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 xml:space="preserve">2. Voir Claude </w:t>
      </w:r>
      <w:proofErr w:type="spellStart"/>
      <w:r w:rsidRPr="00701CAE">
        <w:rPr>
          <w:rFonts w:asciiTheme="minorHAnsi" w:hAnsiTheme="minorHAnsi" w:cstheme="minorHAnsi"/>
          <w:sz w:val="22"/>
          <w:szCs w:val="22"/>
        </w:rPr>
        <w:t>Vancour</w:t>
      </w:r>
      <w:proofErr w:type="spellEnd"/>
      <w:r w:rsidRPr="00701CAE">
        <w:rPr>
          <w:rFonts w:asciiTheme="minorHAnsi" w:hAnsiTheme="minorHAnsi" w:cstheme="minorHAnsi"/>
          <w:sz w:val="22"/>
          <w:szCs w:val="22"/>
        </w:rPr>
        <w:t xml:space="preserve">, </w:t>
      </w:r>
      <w:r w:rsidRPr="00701CAE">
        <w:rPr>
          <w:rFonts w:asciiTheme="minorHAnsi" w:hAnsiTheme="minorHAnsi" w:cstheme="minorHAnsi"/>
          <w:i/>
          <w:iCs/>
          <w:sz w:val="22"/>
          <w:szCs w:val="22"/>
        </w:rPr>
        <w:t>« La poésie témoigne et proteste »</w:t>
      </w:r>
      <w:r w:rsidRPr="00701CAE">
        <w:rPr>
          <w:rFonts w:asciiTheme="minorHAnsi" w:hAnsiTheme="minorHAnsi" w:cstheme="minorHAnsi"/>
          <w:sz w:val="22"/>
          <w:szCs w:val="22"/>
        </w:rPr>
        <w:t xml:space="preserve"> in La Nouvelle Alternative, Paris,</w:t>
      </w:r>
      <w:r w:rsidRPr="00701CAE">
        <w:rPr>
          <w:rFonts w:asciiTheme="minorHAnsi" w:hAnsiTheme="minorHAnsi" w:cstheme="minorHAnsi"/>
          <w:sz w:val="22"/>
          <w:szCs w:val="22"/>
        </w:rPr>
        <w:tab/>
        <w:t>11,</w:t>
      </w:r>
    </w:p>
    <w:p w14:paraId="2D493599" w14:textId="6A509F47" w:rsidR="006769E5" w:rsidRPr="00701CAE" w:rsidRDefault="006769E5"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1988, p. 13.</w:t>
      </w:r>
    </w:p>
    <w:p w14:paraId="12387281" w14:textId="5BFA9979" w:rsidR="006769E5" w:rsidRPr="00701CAE" w:rsidRDefault="006769E5"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 xml:space="preserve">3. Idem, </w:t>
      </w:r>
      <w:r w:rsidRPr="00701CAE">
        <w:rPr>
          <w:rFonts w:asciiTheme="minorHAnsi" w:hAnsiTheme="minorHAnsi" w:cstheme="minorHAnsi"/>
          <w:i/>
          <w:iCs/>
          <w:sz w:val="22"/>
          <w:szCs w:val="22"/>
        </w:rPr>
        <w:t xml:space="preserve">« In memoriam </w:t>
      </w:r>
      <w:proofErr w:type="spellStart"/>
      <w:r w:rsidRPr="00701CAE">
        <w:rPr>
          <w:rFonts w:asciiTheme="minorHAnsi" w:hAnsiTheme="minorHAnsi" w:cstheme="minorHAnsi"/>
          <w:i/>
          <w:iCs/>
          <w:sz w:val="22"/>
          <w:szCs w:val="22"/>
        </w:rPr>
        <w:t>Jaroslav</w:t>
      </w:r>
      <w:proofErr w:type="spellEnd"/>
      <w:r w:rsidRPr="00701CAE">
        <w:rPr>
          <w:rFonts w:asciiTheme="minorHAnsi" w:hAnsiTheme="minorHAnsi" w:cstheme="minorHAnsi"/>
          <w:i/>
          <w:iCs/>
          <w:sz w:val="22"/>
          <w:szCs w:val="22"/>
        </w:rPr>
        <w:t xml:space="preserve"> Seifert »</w:t>
      </w:r>
      <w:r w:rsidRPr="00701CAE">
        <w:rPr>
          <w:rFonts w:asciiTheme="minorHAnsi" w:hAnsiTheme="minorHAnsi" w:cstheme="minorHAnsi"/>
          <w:sz w:val="22"/>
          <w:szCs w:val="22"/>
        </w:rPr>
        <w:t xml:space="preserve"> in </w:t>
      </w:r>
      <w:proofErr w:type="spellStart"/>
      <w:r w:rsidRPr="00701CAE">
        <w:rPr>
          <w:rFonts w:asciiTheme="minorHAnsi" w:hAnsiTheme="minorHAnsi" w:cstheme="minorHAnsi"/>
          <w:sz w:val="22"/>
          <w:szCs w:val="22"/>
        </w:rPr>
        <w:t>Across</w:t>
      </w:r>
      <w:proofErr w:type="spellEnd"/>
      <w:r w:rsidRPr="00701CAE">
        <w:rPr>
          <w:rFonts w:asciiTheme="minorHAnsi" w:hAnsiTheme="minorHAnsi" w:cstheme="minorHAnsi"/>
          <w:sz w:val="22"/>
          <w:szCs w:val="22"/>
        </w:rPr>
        <w:t xml:space="preserve"> </w:t>
      </w:r>
      <w:proofErr w:type="spellStart"/>
      <w:r w:rsidRPr="00701CAE">
        <w:rPr>
          <w:rFonts w:asciiTheme="minorHAnsi" w:hAnsiTheme="minorHAnsi" w:cstheme="minorHAnsi"/>
          <w:sz w:val="22"/>
          <w:szCs w:val="22"/>
        </w:rPr>
        <w:t>Frontiers</w:t>
      </w:r>
      <w:proofErr w:type="spellEnd"/>
      <w:r w:rsidRPr="00701CAE">
        <w:rPr>
          <w:rFonts w:asciiTheme="minorHAnsi" w:hAnsiTheme="minorHAnsi" w:cstheme="minorHAnsi"/>
          <w:sz w:val="22"/>
          <w:szCs w:val="22"/>
        </w:rPr>
        <w:t xml:space="preserve">, Berkeley, </w:t>
      </w:r>
      <w:proofErr w:type="spellStart"/>
      <w:r w:rsidRPr="00701CAE">
        <w:rPr>
          <w:rFonts w:asciiTheme="minorHAnsi" w:hAnsiTheme="minorHAnsi" w:cstheme="minorHAnsi"/>
          <w:sz w:val="22"/>
          <w:szCs w:val="22"/>
        </w:rPr>
        <w:t>Fall</w:t>
      </w:r>
      <w:proofErr w:type="spellEnd"/>
      <w:r w:rsidRPr="00701CAE">
        <w:rPr>
          <w:rFonts w:asciiTheme="minorHAnsi" w:hAnsiTheme="minorHAnsi" w:cstheme="minorHAnsi"/>
          <w:sz w:val="22"/>
          <w:szCs w:val="22"/>
        </w:rPr>
        <w:t xml:space="preserve"> 1986, p. 46.</w:t>
      </w:r>
    </w:p>
    <w:p w14:paraId="0E35AB09" w14:textId="77777777" w:rsidR="006769E5" w:rsidRPr="00701CAE" w:rsidRDefault="006769E5"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 xml:space="preserve">4. Jean-Jacques : en français dans l'original. Ce texte de 1947 refera surface en 1968 à Prague en particulier grâce à </w:t>
      </w:r>
      <w:proofErr w:type="spellStart"/>
      <w:r w:rsidRPr="00701CAE">
        <w:rPr>
          <w:rFonts w:asciiTheme="minorHAnsi" w:hAnsiTheme="minorHAnsi" w:cstheme="minorHAnsi"/>
          <w:sz w:val="22"/>
          <w:szCs w:val="22"/>
        </w:rPr>
        <w:t>Vratislav</w:t>
      </w:r>
      <w:proofErr w:type="spellEnd"/>
      <w:r w:rsidRPr="00701CAE">
        <w:rPr>
          <w:rFonts w:asciiTheme="minorHAnsi" w:hAnsiTheme="minorHAnsi" w:cstheme="minorHAnsi"/>
          <w:sz w:val="22"/>
          <w:szCs w:val="22"/>
        </w:rPr>
        <w:t xml:space="preserve"> </w:t>
      </w:r>
      <w:proofErr w:type="spellStart"/>
      <w:r w:rsidRPr="00701CAE">
        <w:rPr>
          <w:rFonts w:asciiTheme="minorHAnsi" w:hAnsiTheme="minorHAnsi" w:cstheme="minorHAnsi"/>
          <w:sz w:val="22"/>
          <w:szCs w:val="22"/>
        </w:rPr>
        <w:t>Effenberger</w:t>
      </w:r>
      <w:proofErr w:type="spellEnd"/>
      <w:r w:rsidRPr="00701CAE">
        <w:rPr>
          <w:rFonts w:asciiTheme="minorHAnsi" w:hAnsiTheme="minorHAnsi" w:cstheme="minorHAnsi"/>
          <w:sz w:val="22"/>
          <w:szCs w:val="22"/>
        </w:rPr>
        <w:t xml:space="preserve">, Ver </w:t>
      </w:r>
      <w:proofErr w:type="spellStart"/>
      <w:r w:rsidRPr="00701CAE">
        <w:rPr>
          <w:rFonts w:asciiTheme="minorHAnsi" w:hAnsiTheme="minorHAnsi" w:cstheme="minorHAnsi"/>
          <w:sz w:val="22"/>
          <w:szCs w:val="22"/>
        </w:rPr>
        <w:t>Linhartovà</w:t>
      </w:r>
      <w:proofErr w:type="spellEnd"/>
      <w:r w:rsidRPr="00701CAE">
        <w:rPr>
          <w:rFonts w:asciiTheme="minorHAnsi" w:hAnsiTheme="minorHAnsi" w:cstheme="minorHAnsi"/>
          <w:sz w:val="22"/>
          <w:szCs w:val="22"/>
        </w:rPr>
        <w:t xml:space="preserve"> et à Peu Kral.</w:t>
      </w:r>
    </w:p>
    <w:p w14:paraId="3404FE16" w14:textId="450FE79F" w:rsidR="006769E5" w:rsidRPr="00701CAE" w:rsidRDefault="006769E5" w:rsidP="00701CAE">
      <w:pPr>
        <w:pStyle w:val="Textebrut"/>
        <w:jc w:val="both"/>
        <w:rPr>
          <w:rFonts w:asciiTheme="minorHAnsi" w:hAnsiTheme="minorHAnsi" w:cstheme="minorHAnsi"/>
          <w:sz w:val="22"/>
          <w:szCs w:val="22"/>
        </w:rPr>
      </w:pPr>
      <w:r w:rsidRPr="00701CAE">
        <w:rPr>
          <w:rFonts w:asciiTheme="minorHAnsi" w:hAnsiTheme="minorHAnsi" w:cstheme="minorHAnsi"/>
          <w:sz w:val="22"/>
          <w:szCs w:val="22"/>
        </w:rPr>
        <w:t xml:space="preserve">5. En français dans l'original. Il a échappé au présentateur, par ailleurs très compétent, de l'ouvrage de </w:t>
      </w:r>
      <w:proofErr w:type="spellStart"/>
      <w:r w:rsidRPr="00701CAE">
        <w:rPr>
          <w:rFonts w:asciiTheme="minorHAnsi" w:hAnsiTheme="minorHAnsi" w:cstheme="minorHAnsi"/>
          <w:sz w:val="22"/>
          <w:szCs w:val="22"/>
        </w:rPr>
        <w:t>BlatnY</w:t>
      </w:r>
      <w:proofErr w:type="spellEnd"/>
      <w:r w:rsidRPr="00701CAE">
        <w:rPr>
          <w:rFonts w:asciiTheme="minorHAnsi" w:hAnsiTheme="minorHAnsi" w:cstheme="minorHAnsi"/>
          <w:sz w:val="22"/>
          <w:szCs w:val="22"/>
        </w:rPr>
        <w:t xml:space="preserve"> en tchèque, que ce titre renvoie à un autre </w:t>
      </w:r>
      <w:r w:rsidRPr="00701CAE">
        <w:rPr>
          <w:rFonts w:asciiTheme="minorHAnsi" w:hAnsiTheme="minorHAnsi" w:cstheme="minorHAnsi"/>
          <w:i/>
          <w:iCs/>
          <w:sz w:val="22"/>
          <w:szCs w:val="22"/>
        </w:rPr>
        <w:t>« titre »,</w:t>
      </w:r>
      <w:r w:rsidRPr="00701CAE">
        <w:rPr>
          <w:rFonts w:asciiTheme="minorHAnsi" w:hAnsiTheme="minorHAnsi" w:cstheme="minorHAnsi"/>
          <w:sz w:val="22"/>
          <w:szCs w:val="22"/>
        </w:rPr>
        <w:t xml:space="preserve"> celui de l'organe de la principale organisation trotskyste française dans les années 1930 et 1950, </w:t>
      </w:r>
      <w:r w:rsidRPr="00701CAE">
        <w:rPr>
          <w:rFonts w:asciiTheme="minorHAnsi" w:hAnsiTheme="minorHAnsi" w:cstheme="minorHAnsi"/>
          <w:i/>
          <w:iCs/>
          <w:sz w:val="22"/>
          <w:szCs w:val="22"/>
        </w:rPr>
        <w:t>La Vérité.</w:t>
      </w:r>
    </w:p>
    <w:p w14:paraId="376C9771" w14:textId="77777777" w:rsidR="006769E5" w:rsidRPr="00701CAE" w:rsidRDefault="006769E5" w:rsidP="00701CAE">
      <w:pPr>
        <w:pStyle w:val="Textebrut"/>
        <w:jc w:val="both"/>
        <w:rPr>
          <w:rFonts w:asciiTheme="minorHAnsi" w:hAnsiTheme="minorHAnsi" w:cstheme="minorHAnsi"/>
          <w:sz w:val="22"/>
          <w:szCs w:val="22"/>
        </w:rPr>
      </w:pPr>
    </w:p>
    <w:p w14:paraId="233E9C75" w14:textId="77777777" w:rsidR="006769E5" w:rsidRPr="00701CAE" w:rsidRDefault="006769E5" w:rsidP="00701CAE">
      <w:pPr>
        <w:pStyle w:val="Textebrut"/>
        <w:jc w:val="both"/>
        <w:rPr>
          <w:rFonts w:asciiTheme="minorHAnsi" w:hAnsiTheme="minorHAnsi" w:cstheme="minorHAnsi"/>
          <w:sz w:val="22"/>
          <w:szCs w:val="22"/>
        </w:rPr>
      </w:pPr>
    </w:p>
    <w:p w14:paraId="29AC98AF" w14:textId="77777777" w:rsidR="006769E5" w:rsidRPr="00701CAE" w:rsidRDefault="006769E5" w:rsidP="00701CAE">
      <w:pPr>
        <w:pStyle w:val="Textebrut"/>
        <w:jc w:val="both"/>
        <w:rPr>
          <w:rFonts w:asciiTheme="minorHAnsi" w:hAnsiTheme="minorHAnsi" w:cstheme="minorHAnsi"/>
          <w:sz w:val="22"/>
          <w:szCs w:val="22"/>
        </w:rPr>
      </w:pPr>
    </w:p>
    <w:sectPr w:rsidR="006769E5" w:rsidRPr="00701CAE" w:rsidSect="00034A91">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F2"/>
    <w:rsid w:val="00550A3B"/>
    <w:rsid w:val="006769E5"/>
    <w:rsid w:val="00701CAE"/>
    <w:rsid w:val="0076007D"/>
    <w:rsid w:val="008A34A5"/>
    <w:rsid w:val="009A1E42"/>
    <w:rsid w:val="00B47949"/>
    <w:rsid w:val="00BD52F2"/>
    <w:rsid w:val="00DC24E4"/>
    <w:rsid w:val="00DD5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FD9D"/>
  <w15:chartTrackingRefBased/>
  <w15:docId w15:val="{6AF642B5-F4F7-4137-A986-5E33D2C3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34A91"/>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034A91"/>
    <w:rPr>
      <w:rFonts w:ascii="Consolas" w:hAnsi="Consolas"/>
      <w:sz w:val="21"/>
      <w:szCs w:val="21"/>
    </w:rPr>
  </w:style>
  <w:style w:type="table" w:styleId="Grilledutableau">
    <w:name w:val="Table Grid"/>
    <w:basedOn w:val="TableauNormal"/>
    <w:uiPriority w:val="39"/>
    <w:rsid w:val="00DD5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1312</Words>
  <Characters>7220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cp:lastPrinted>2022-01-07T18:58:00Z</cp:lastPrinted>
  <dcterms:created xsi:type="dcterms:W3CDTF">2021-12-26T22:22:00Z</dcterms:created>
  <dcterms:modified xsi:type="dcterms:W3CDTF">2022-01-07T18:58:00Z</dcterms:modified>
</cp:coreProperties>
</file>